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B728DB" w14:textId="0DECDE8D" w:rsidR="00C02B56" w:rsidRPr="0074756B" w:rsidRDefault="00C27302" w:rsidP="0074756B">
      <w:pPr>
        <w:pStyle w:val="Heading1"/>
      </w:pPr>
      <w:bookmarkStart w:id="0" w:name="_Toc210914794"/>
      <w:r>
        <w:rPr>
          <w:noProof/>
          <w:lang w:val="en-US" w:eastAsia="en-US"/>
        </w:rPr>
        <w:drawing>
          <wp:inline distT="0" distB="0" distL="0" distR="0" wp14:anchorId="70B7C329" wp14:editId="54C6F3EE">
            <wp:extent cx="1779016" cy="156908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8"/>
                    <a:stretch>
                      <a:fillRect/>
                    </a:stretch>
                  </pic:blipFill>
                  <pic:spPr>
                    <a:xfrm>
                      <a:off x="0" y="0"/>
                      <a:ext cx="1779016" cy="1569085"/>
                    </a:xfrm>
                    <a:prstGeom prst="rect">
                      <a:avLst/>
                    </a:prstGeom>
                  </pic:spPr>
                </pic:pic>
              </a:graphicData>
            </a:graphic>
          </wp:inline>
        </w:drawing>
      </w:r>
      <w:bookmarkEnd w:id="0"/>
    </w:p>
    <w:p w14:paraId="69A70AA2" w14:textId="577410DD" w:rsidR="00C02B56" w:rsidRPr="0074756B" w:rsidRDefault="00434CB9" w:rsidP="0074756B">
      <w:pPr>
        <w:pStyle w:val="Heading1"/>
        <w:ind w:left="3969" w:right="2715"/>
        <w:rPr>
          <w:b/>
          <w:sz w:val="28"/>
          <w:szCs w:val="28"/>
        </w:rPr>
      </w:pPr>
      <w:bookmarkStart w:id="1" w:name="_Toc210914795"/>
      <w:r w:rsidRPr="0074756B">
        <w:rPr>
          <w:b/>
          <w:sz w:val="28"/>
          <w:szCs w:val="28"/>
          <w:lang w:val="id-ID"/>
        </w:rPr>
        <w:t>LAPORAN</w:t>
      </w:r>
      <w:r w:rsidR="00C27302" w:rsidRPr="0074756B">
        <w:rPr>
          <w:b/>
          <w:sz w:val="28"/>
          <w:szCs w:val="28"/>
        </w:rPr>
        <w:t xml:space="preserve"> AKTUALISASI</w:t>
      </w:r>
      <w:bookmarkEnd w:id="1"/>
      <w:r w:rsidR="00C27302" w:rsidRPr="0074756B">
        <w:rPr>
          <w:b/>
          <w:sz w:val="28"/>
          <w:szCs w:val="28"/>
        </w:rPr>
        <w:t xml:space="preserve"> </w:t>
      </w:r>
    </w:p>
    <w:p w14:paraId="484FE814" w14:textId="77777777" w:rsidR="00C02B56" w:rsidRPr="00434CB9" w:rsidRDefault="00C27302">
      <w:pPr>
        <w:spacing w:after="95" w:line="322" w:lineRule="auto"/>
        <w:ind w:right="0"/>
        <w:jc w:val="center"/>
      </w:pPr>
      <w:r w:rsidRPr="00434CB9">
        <w:rPr>
          <w:rFonts w:eastAsia="Times New Roman"/>
          <w:b/>
          <w:sz w:val="28"/>
        </w:rPr>
        <w:t>Penyusunan Daftar Cek (</w:t>
      </w:r>
      <w:r w:rsidRPr="00434CB9">
        <w:rPr>
          <w:rFonts w:eastAsia="Times New Roman"/>
          <w:b/>
          <w:i/>
          <w:sz w:val="28"/>
        </w:rPr>
        <w:t>Checklist</w:t>
      </w:r>
      <w:r w:rsidRPr="00434CB9">
        <w:rPr>
          <w:rFonts w:eastAsia="Times New Roman"/>
          <w:b/>
          <w:sz w:val="28"/>
        </w:rPr>
        <w:t xml:space="preserve">) Kebutuhan Perlengkapan Acara Halal bi Halal di Setjen DPR RI Menggunakan Google Spreadsheet </w:t>
      </w:r>
    </w:p>
    <w:p w14:paraId="3C873171" w14:textId="77777777" w:rsidR="00C02B56" w:rsidRDefault="00C27302">
      <w:pPr>
        <w:spacing w:after="184" w:line="259" w:lineRule="auto"/>
        <w:ind w:left="3" w:right="0" w:firstLine="0"/>
        <w:jc w:val="center"/>
      </w:pPr>
      <w:r>
        <w:rPr>
          <w:rFonts w:ascii="Times New Roman" w:eastAsia="Times New Roman" w:hAnsi="Times New Roman" w:cs="Times New Roman"/>
          <w:sz w:val="28"/>
        </w:rPr>
        <w:t xml:space="preserve"> </w:t>
      </w:r>
    </w:p>
    <w:p w14:paraId="29807E4A" w14:textId="77777777" w:rsidR="00C02B56" w:rsidRDefault="00C27302">
      <w:pPr>
        <w:spacing w:after="246" w:line="259" w:lineRule="auto"/>
        <w:ind w:left="3" w:right="0" w:firstLine="0"/>
        <w:jc w:val="center"/>
      </w:pPr>
      <w:r>
        <w:rPr>
          <w:rFonts w:ascii="Times New Roman" w:eastAsia="Times New Roman" w:hAnsi="Times New Roman" w:cs="Times New Roman"/>
          <w:sz w:val="28"/>
        </w:rPr>
        <w:t xml:space="preserve"> </w:t>
      </w:r>
    </w:p>
    <w:p w14:paraId="4179A63D" w14:textId="77777777" w:rsidR="00C02B56" w:rsidRPr="00434CB9" w:rsidRDefault="00C27302">
      <w:pPr>
        <w:spacing w:after="0" w:line="265" w:lineRule="auto"/>
        <w:ind w:right="28"/>
        <w:jc w:val="center"/>
      </w:pPr>
      <w:r w:rsidRPr="00434CB9">
        <w:rPr>
          <w:rFonts w:eastAsia="Times New Roman"/>
          <w:b/>
          <w:sz w:val="28"/>
        </w:rPr>
        <w:t xml:space="preserve">Disusun oleh : </w:t>
      </w:r>
    </w:p>
    <w:tbl>
      <w:tblPr>
        <w:tblStyle w:val="TableGrid"/>
        <w:tblW w:w="4961" w:type="dxa"/>
        <w:tblInd w:w="2122" w:type="dxa"/>
        <w:tblCellMar>
          <w:top w:w="55" w:type="dxa"/>
        </w:tblCellMar>
        <w:tblLook w:val="04A0" w:firstRow="1" w:lastRow="0" w:firstColumn="1" w:lastColumn="0" w:noHBand="0" w:noVBand="1"/>
      </w:tblPr>
      <w:tblGrid>
        <w:gridCol w:w="1419"/>
        <w:gridCol w:w="3542"/>
      </w:tblGrid>
      <w:tr w:rsidR="00C02B56" w14:paraId="253468AF" w14:textId="77777777" w:rsidTr="00475C7F">
        <w:trPr>
          <w:trHeight w:val="421"/>
        </w:trPr>
        <w:tc>
          <w:tcPr>
            <w:tcW w:w="1419" w:type="dxa"/>
          </w:tcPr>
          <w:p w14:paraId="72EB4554" w14:textId="77777777" w:rsidR="00C02B56" w:rsidRPr="00434CB9" w:rsidRDefault="00C27302">
            <w:pPr>
              <w:spacing w:after="0" w:line="259" w:lineRule="auto"/>
              <w:ind w:left="0" w:right="0" w:firstLine="0"/>
              <w:jc w:val="left"/>
            </w:pPr>
            <w:r w:rsidRPr="00434CB9">
              <w:rPr>
                <w:rFonts w:eastAsia="Times New Roman"/>
                <w:b/>
                <w:sz w:val="28"/>
              </w:rPr>
              <w:t xml:space="preserve">Nama  </w:t>
            </w:r>
          </w:p>
        </w:tc>
        <w:tc>
          <w:tcPr>
            <w:tcW w:w="3542" w:type="dxa"/>
          </w:tcPr>
          <w:p w14:paraId="46CF992F" w14:textId="77777777" w:rsidR="00C02B56" w:rsidRPr="00434CB9" w:rsidRDefault="00C27302">
            <w:pPr>
              <w:spacing w:after="0" w:line="259" w:lineRule="auto"/>
              <w:ind w:left="0" w:right="0" w:firstLine="0"/>
              <w:jc w:val="left"/>
            </w:pPr>
            <w:r w:rsidRPr="00434CB9">
              <w:rPr>
                <w:rFonts w:eastAsia="Times New Roman"/>
                <w:b/>
                <w:sz w:val="28"/>
              </w:rPr>
              <w:t xml:space="preserve">: Ni’matul Maula </w:t>
            </w:r>
          </w:p>
        </w:tc>
      </w:tr>
      <w:tr w:rsidR="00C02B56" w14:paraId="0CC05E8A" w14:textId="77777777" w:rsidTr="00475C7F">
        <w:trPr>
          <w:trHeight w:val="421"/>
        </w:trPr>
        <w:tc>
          <w:tcPr>
            <w:tcW w:w="1419" w:type="dxa"/>
            <w:vAlign w:val="bottom"/>
          </w:tcPr>
          <w:p w14:paraId="66A0B56C" w14:textId="77777777" w:rsidR="00C02B56" w:rsidRPr="00434CB9" w:rsidRDefault="00C27302">
            <w:pPr>
              <w:spacing w:after="0" w:line="259" w:lineRule="auto"/>
              <w:ind w:left="0" w:right="0" w:firstLine="0"/>
              <w:jc w:val="left"/>
            </w:pPr>
            <w:r w:rsidRPr="00434CB9">
              <w:rPr>
                <w:rFonts w:eastAsia="Times New Roman"/>
                <w:b/>
                <w:sz w:val="28"/>
              </w:rPr>
              <w:t xml:space="preserve">NIP   </w:t>
            </w:r>
          </w:p>
        </w:tc>
        <w:tc>
          <w:tcPr>
            <w:tcW w:w="3542" w:type="dxa"/>
            <w:vAlign w:val="bottom"/>
          </w:tcPr>
          <w:p w14:paraId="3E5CE4C0" w14:textId="4E3BD6E3" w:rsidR="00C02B56" w:rsidRDefault="00434CB9">
            <w:pPr>
              <w:spacing w:after="0" w:line="259" w:lineRule="auto"/>
              <w:ind w:left="0" w:right="0" w:firstLine="0"/>
            </w:pPr>
            <w:r>
              <w:rPr>
                <w:rFonts w:ascii="Times New Roman" w:eastAsia="Times New Roman" w:hAnsi="Times New Roman" w:cs="Times New Roman"/>
                <w:b/>
                <w:sz w:val="28"/>
              </w:rPr>
              <w:t xml:space="preserve">: </w:t>
            </w:r>
            <w:r w:rsidR="00C27302" w:rsidRPr="00434CB9">
              <w:rPr>
                <w:rFonts w:eastAsia="Times New Roman"/>
                <w:b/>
                <w:sz w:val="28"/>
              </w:rPr>
              <w:t>199909092025062004</w:t>
            </w:r>
            <w:r w:rsidR="00C27302">
              <w:rPr>
                <w:rFonts w:ascii="Times New Roman" w:eastAsia="Times New Roman" w:hAnsi="Times New Roman" w:cs="Times New Roman"/>
                <w:b/>
                <w:sz w:val="28"/>
              </w:rPr>
              <w:t xml:space="preserve"> </w:t>
            </w:r>
          </w:p>
        </w:tc>
      </w:tr>
      <w:tr w:rsidR="00475C7F" w14:paraId="4463A727" w14:textId="77777777" w:rsidTr="00475C7F">
        <w:trPr>
          <w:trHeight w:val="421"/>
        </w:trPr>
        <w:tc>
          <w:tcPr>
            <w:tcW w:w="1419" w:type="dxa"/>
            <w:vAlign w:val="bottom"/>
          </w:tcPr>
          <w:p w14:paraId="1803FEA2" w14:textId="5BADFD50" w:rsidR="00475C7F" w:rsidRPr="00475C7F" w:rsidRDefault="00475C7F">
            <w:pPr>
              <w:spacing w:after="0" w:line="259" w:lineRule="auto"/>
              <w:ind w:left="0" w:right="0" w:firstLine="0"/>
              <w:jc w:val="left"/>
              <w:rPr>
                <w:rFonts w:eastAsia="Times New Roman"/>
                <w:b/>
                <w:sz w:val="28"/>
                <w:lang w:val="id-ID"/>
              </w:rPr>
            </w:pPr>
            <w:r w:rsidRPr="00475C7F">
              <w:rPr>
                <w:rFonts w:eastAsia="Times New Roman"/>
                <w:b/>
                <w:sz w:val="28"/>
                <w:lang w:val="id-ID"/>
              </w:rPr>
              <w:t>Unit Kerja</w:t>
            </w:r>
          </w:p>
        </w:tc>
        <w:tc>
          <w:tcPr>
            <w:tcW w:w="3542" w:type="dxa"/>
            <w:vAlign w:val="bottom"/>
          </w:tcPr>
          <w:p w14:paraId="6C4C40ED" w14:textId="5DFDD724" w:rsidR="00475C7F" w:rsidRPr="00475C7F" w:rsidRDefault="00475C7F">
            <w:pPr>
              <w:spacing w:after="0" w:line="259" w:lineRule="auto"/>
              <w:ind w:left="0" w:right="0" w:firstLine="0"/>
              <w:rPr>
                <w:rFonts w:eastAsia="Times New Roman"/>
                <w:b/>
                <w:sz w:val="28"/>
                <w:lang w:val="id-ID"/>
              </w:rPr>
            </w:pPr>
            <w:r w:rsidRPr="00475C7F">
              <w:rPr>
                <w:rFonts w:eastAsia="Times New Roman"/>
                <w:b/>
                <w:sz w:val="28"/>
                <w:lang w:val="id-ID"/>
              </w:rPr>
              <w:t>: Biro Protokol dan Humas</w:t>
            </w:r>
          </w:p>
        </w:tc>
      </w:tr>
      <w:tr w:rsidR="00475C7F" w14:paraId="57DEF94C" w14:textId="77777777" w:rsidTr="00475C7F">
        <w:trPr>
          <w:trHeight w:val="421"/>
        </w:trPr>
        <w:tc>
          <w:tcPr>
            <w:tcW w:w="1419" w:type="dxa"/>
            <w:vAlign w:val="bottom"/>
          </w:tcPr>
          <w:p w14:paraId="187458EB" w14:textId="0BFCD9F5" w:rsidR="00475C7F" w:rsidRPr="00475C7F" w:rsidRDefault="00475C7F">
            <w:pPr>
              <w:spacing w:after="0" w:line="259" w:lineRule="auto"/>
              <w:ind w:left="0" w:right="0" w:firstLine="0"/>
              <w:jc w:val="left"/>
              <w:rPr>
                <w:rFonts w:eastAsia="Times New Roman"/>
                <w:b/>
                <w:sz w:val="28"/>
                <w:lang w:val="id-ID"/>
              </w:rPr>
            </w:pPr>
            <w:r w:rsidRPr="00475C7F">
              <w:rPr>
                <w:rFonts w:eastAsia="Times New Roman"/>
                <w:b/>
                <w:sz w:val="28"/>
                <w:lang w:val="id-ID"/>
              </w:rPr>
              <w:t>Jabatan</w:t>
            </w:r>
          </w:p>
        </w:tc>
        <w:tc>
          <w:tcPr>
            <w:tcW w:w="3542" w:type="dxa"/>
            <w:vAlign w:val="bottom"/>
          </w:tcPr>
          <w:p w14:paraId="4283DDC0" w14:textId="3DC9059C" w:rsidR="00475C7F" w:rsidRPr="00475C7F" w:rsidRDefault="00475C7F">
            <w:pPr>
              <w:spacing w:after="0" w:line="259" w:lineRule="auto"/>
              <w:ind w:left="0" w:right="0" w:firstLine="0"/>
              <w:rPr>
                <w:rFonts w:eastAsia="Times New Roman"/>
                <w:b/>
                <w:sz w:val="28"/>
                <w:lang w:val="id-ID"/>
              </w:rPr>
            </w:pPr>
            <w:r w:rsidRPr="00475C7F">
              <w:rPr>
                <w:rFonts w:eastAsia="Times New Roman"/>
                <w:b/>
                <w:sz w:val="28"/>
                <w:lang w:val="id-ID"/>
              </w:rPr>
              <w:t>: Pengelola Keprotokolan</w:t>
            </w:r>
          </w:p>
        </w:tc>
      </w:tr>
    </w:tbl>
    <w:p w14:paraId="13A48E29" w14:textId="3E355762" w:rsidR="00C02B56" w:rsidRDefault="00C27302">
      <w:pPr>
        <w:tabs>
          <w:tab w:val="center" w:pos="2644"/>
          <w:tab w:val="center" w:pos="5122"/>
        </w:tabs>
        <w:spacing w:after="181" w:line="265" w:lineRule="auto"/>
        <w:ind w:left="0" w:right="0" w:firstLine="0"/>
        <w:jc w:val="left"/>
      </w:pPr>
      <w:r>
        <w:rPr>
          <w:rFonts w:ascii="Times New Roman" w:eastAsia="Times New Roman" w:hAnsi="Times New Roman" w:cs="Times New Roman"/>
          <w:b/>
          <w:sz w:val="28"/>
        </w:rPr>
        <w:t xml:space="preserve"> </w:t>
      </w:r>
    </w:p>
    <w:p w14:paraId="2AEE6C93" w14:textId="77777777" w:rsidR="00C02B56" w:rsidRDefault="00C27302">
      <w:pPr>
        <w:spacing w:after="184" w:line="259" w:lineRule="auto"/>
        <w:ind w:left="2881" w:right="0" w:firstLine="0"/>
        <w:jc w:val="left"/>
      </w:pPr>
      <w:r>
        <w:rPr>
          <w:rFonts w:ascii="Times New Roman" w:eastAsia="Times New Roman" w:hAnsi="Times New Roman" w:cs="Times New Roman"/>
          <w:sz w:val="28"/>
        </w:rPr>
        <w:t xml:space="preserve"> </w:t>
      </w:r>
    </w:p>
    <w:p w14:paraId="17C8074A" w14:textId="77777777" w:rsidR="00C02B56" w:rsidRDefault="00C27302">
      <w:pPr>
        <w:spacing w:after="185" w:line="259" w:lineRule="auto"/>
        <w:ind w:left="2881" w:right="0" w:firstLine="0"/>
        <w:jc w:val="left"/>
      </w:pPr>
      <w:r>
        <w:rPr>
          <w:rFonts w:ascii="Times New Roman" w:eastAsia="Times New Roman" w:hAnsi="Times New Roman" w:cs="Times New Roman"/>
          <w:sz w:val="28"/>
        </w:rPr>
        <w:t xml:space="preserve"> </w:t>
      </w:r>
    </w:p>
    <w:p w14:paraId="6FCC6B16" w14:textId="77777777" w:rsidR="00C02B56" w:rsidRDefault="00C27302">
      <w:pPr>
        <w:spacing w:after="184" w:line="259" w:lineRule="auto"/>
        <w:ind w:left="2881" w:right="0" w:firstLine="0"/>
        <w:jc w:val="left"/>
      </w:pPr>
      <w:r>
        <w:rPr>
          <w:rFonts w:ascii="Times New Roman" w:eastAsia="Times New Roman" w:hAnsi="Times New Roman" w:cs="Times New Roman"/>
          <w:sz w:val="28"/>
        </w:rPr>
        <w:t xml:space="preserve"> </w:t>
      </w:r>
    </w:p>
    <w:p w14:paraId="10351698" w14:textId="77777777" w:rsidR="00C02B56" w:rsidRDefault="00C27302">
      <w:pPr>
        <w:spacing w:after="184" w:line="259" w:lineRule="auto"/>
        <w:ind w:left="2881" w:right="0" w:firstLine="0"/>
        <w:jc w:val="left"/>
      </w:pPr>
      <w:r>
        <w:rPr>
          <w:rFonts w:ascii="Times New Roman" w:eastAsia="Times New Roman" w:hAnsi="Times New Roman" w:cs="Times New Roman"/>
          <w:sz w:val="28"/>
        </w:rPr>
        <w:t xml:space="preserve"> </w:t>
      </w:r>
    </w:p>
    <w:p w14:paraId="5FB07266" w14:textId="77777777" w:rsidR="00C02B56" w:rsidRDefault="00C27302">
      <w:pPr>
        <w:spacing w:after="185" w:line="259" w:lineRule="auto"/>
        <w:ind w:left="2881" w:right="0" w:firstLine="0"/>
        <w:jc w:val="left"/>
      </w:pPr>
      <w:r>
        <w:rPr>
          <w:rFonts w:ascii="Times New Roman" w:eastAsia="Times New Roman" w:hAnsi="Times New Roman" w:cs="Times New Roman"/>
          <w:sz w:val="28"/>
        </w:rPr>
        <w:t xml:space="preserve"> </w:t>
      </w:r>
    </w:p>
    <w:p w14:paraId="0F21A134" w14:textId="77777777" w:rsidR="00C02B56" w:rsidRDefault="00C27302">
      <w:pPr>
        <w:spacing w:after="189" w:line="259" w:lineRule="auto"/>
        <w:ind w:left="2881" w:right="0" w:firstLine="0"/>
        <w:jc w:val="left"/>
      </w:pPr>
      <w:r>
        <w:rPr>
          <w:rFonts w:ascii="Times New Roman" w:eastAsia="Times New Roman" w:hAnsi="Times New Roman" w:cs="Times New Roman"/>
          <w:sz w:val="28"/>
        </w:rPr>
        <w:t xml:space="preserve"> </w:t>
      </w:r>
    </w:p>
    <w:p w14:paraId="1831FBD2" w14:textId="77777777" w:rsidR="00C02B56" w:rsidRDefault="00C27302">
      <w:pPr>
        <w:spacing w:after="243" w:line="259" w:lineRule="auto"/>
        <w:ind w:left="2881" w:right="0" w:firstLine="0"/>
        <w:jc w:val="left"/>
      </w:pPr>
      <w:r>
        <w:rPr>
          <w:rFonts w:ascii="Times New Roman" w:eastAsia="Times New Roman" w:hAnsi="Times New Roman" w:cs="Times New Roman"/>
          <w:b/>
          <w:sz w:val="28"/>
        </w:rPr>
        <w:t xml:space="preserve"> </w:t>
      </w:r>
    </w:p>
    <w:p w14:paraId="5096560B" w14:textId="77777777" w:rsidR="00C02B56" w:rsidRPr="00434CB9" w:rsidRDefault="00C27302">
      <w:pPr>
        <w:spacing w:after="237" w:line="265" w:lineRule="auto"/>
        <w:ind w:right="75"/>
        <w:jc w:val="center"/>
      </w:pPr>
      <w:r w:rsidRPr="00434CB9">
        <w:rPr>
          <w:rFonts w:eastAsia="Times New Roman"/>
          <w:b/>
          <w:sz w:val="28"/>
        </w:rPr>
        <w:t xml:space="preserve">PELATIHAN DASAR CPNS GOLONGAN II ANGKATAN XIV </w:t>
      </w:r>
    </w:p>
    <w:p w14:paraId="326FCB06" w14:textId="77777777" w:rsidR="00C02B56" w:rsidRPr="00434CB9" w:rsidRDefault="00C27302">
      <w:pPr>
        <w:spacing w:after="236" w:line="265" w:lineRule="auto"/>
        <w:ind w:right="69"/>
        <w:jc w:val="center"/>
      </w:pPr>
      <w:r w:rsidRPr="00434CB9">
        <w:rPr>
          <w:rFonts w:eastAsia="Times New Roman"/>
          <w:b/>
          <w:sz w:val="28"/>
        </w:rPr>
        <w:t xml:space="preserve">SEKRETARIAT JENDERAL DPR RI </w:t>
      </w:r>
    </w:p>
    <w:p w14:paraId="21A91389" w14:textId="77777777" w:rsidR="00C27302" w:rsidRPr="00434CB9" w:rsidRDefault="00C27302">
      <w:pPr>
        <w:spacing w:after="561" w:line="265" w:lineRule="auto"/>
        <w:ind w:right="78"/>
        <w:jc w:val="center"/>
        <w:rPr>
          <w:rFonts w:eastAsia="Times New Roman"/>
          <w:b/>
          <w:sz w:val="28"/>
        </w:rPr>
      </w:pPr>
      <w:r w:rsidRPr="00434CB9">
        <w:rPr>
          <w:rFonts w:eastAsia="Times New Roman"/>
          <w:b/>
          <w:sz w:val="28"/>
        </w:rPr>
        <w:t>TAHUN 2025</w:t>
      </w:r>
    </w:p>
    <w:p w14:paraId="7CF9EAE8" w14:textId="77777777" w:rsidR="00C27302" w:rsidRDefault="00C27302">
      <w:pPr>
        <w:spacing w:after="561" w:line="265" w:lineRule="auto"/>
        <w:ind w:right="78"/>
        <w:jc w:val="center"/>
        <w:rPr>
          <w:rFonts w:ascii="Times New Roman" w:eastAsia="Times New Roman" w:hAnsi="Times New Roman" w:cs="Times New Roman"/>
          <w:b/>
          <w:sz w:val="28"/>
        </w:rPr>
      </w:pPr>
    </w:p>
    <w:p w14:paraId="037F3BD7" w14:textId="7561AB9A" w:rsidR="00B51473" w:rsidRDefault="00B51473" w:rsidP="00B51473">
      <w:pPr>
        <w:tabs>
          <w:tab w:val="center" w:pos="2644"/>
          <w:tab w:val="center" w:pos="5122"/>
        </w:tabs>
        <w:spacing w:after="181" w:line="265" w:lineRule="auto"/>
        <w:ind w:left="0" w:right="0" w:firstLine="0"/>
        <w:jc w:val="left"/>
      </w:pPr>
      <w:bookmarkStart w:id="2" w:name="_GoBack"/>
      <w:bookmarkEnd w:id="2"/>
      <w:r>
        <w:rPr>
          <w:noProof/>
          <w:lang w:val="en-US" w:eastAsia="en-US"/>
        </w:rPr>
        <w:lastRenderedPageBreak/>
        <w:drawing>
          <wp:inline distT="0" distB="0" distL="0" distR="0" wp14:anchorId="1B4BE897" wp14:editId="3457F529">
            <wp:extent cx="6421120" cy="9068315"/>
            <wp:effectExtent l="0" t="0" r="0" b="0"/>
            <wp:docPr id="2250" name="Picture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21120" cy="9068315"/>
                    </a:xfrm>
                    <a:prstGeom prst="rect">
                      <a:avLst/>
                    </a:prstGeom>
                  </pic:spPr>
                </pic:pic>
              </a:graphicData>
            </a:graphic>
          </wp:inline>
        </w:drawing>
      </w:r>
    </w:p>
    <w:p w14:paraId="78F874C9" w14:textId="7E74CDA2" w:rsidR="00C02B56" w:rsidRPr="0074756B" w:rsidRDefault="00C27302" w:rsidP="0074756B">
      <w:pPr>
        <w:pStyle w:val="Heading2"/>
        <w:jc w:val="center"/>
        <w:rPr>
          <w:b/>
          <w:color w:val="auto"/>
        </w:rPr>
      </w:pPr>
      <w:bookmarkStart w:id="3" w:name="_Toc210914797"/>
      <w:r w:rsidRPr="0074756B">
        <w:rPr>
          <w:b/>
          <w:color w:val="auto"/>
        </w:rPr>
        <w:lastRenderedPageBreak/>
        <w:t>Kata Pengantar</w:t>
      </w:r>
      <w:bookmarkEnd w:id="3"/>
    </w:p>
    <w:p w14:paraId="6EA52B78" w14:textId="77777777" w:rsidR="00C02B56" w:rsidRDefault="00C27302">
      <w:pPr>
        <w:spacing w:after="187" w:line="259" w:lineRule="auto"/>
        <w:ind w:left="1" w:right="0" w:firstLine="0"/>
        <w:jc w:val="center"/>
      </w:pPr>
      <w:r>
        <w:rPr>
          <w:b/>
        </w:rPr>
        <w:t xml:space="preserve"> </w:t>
      </w:r>
    </w:p>
    <w:p w14:paraId="51817C86" w14:textId="77777777" w:rsidR="00C02B56" w:rsidRDefault="00C27302">
      <w:pPr>
        <w:spacing w:after="151" w:line="287" w:lineRule="auto"/>
        <w:ind w:left="0" w:firstLine="721"/>
      </w:pPr>
      <w:r>
        <w:t xml:space="preserve">Puji syukur ke hadirat Tuhan Yang Maha Esa, karena atas rahmat dan karuniaNya penulis dapat menyelesaikan penyusunan Rancangan Aktualisasi Latsar CPNS ini. Penyusunan rancangan ini bertujuan untuk mengintegrasikan nilai-nilai dasar ASN, khususnya BerAKHLAK, dengan tugas dan fungsi jabatan penulis sebagai Pengelola Keprotokolan pada Biro Protokol dan Humas. </w:t>
      </w:r>
    </w:p>
    <w:p w14:paraId="6F930A1A" w14:textId="77777777" w:rsidR="00C02B56" w:rsidRDefault="00C27302">
      <w:pPr>
        <w:spacing w:after="150" w:line="288" w:lineRule="auto"/>
        <w:ind w:left="0" w:right="66" w:firstLine="721"/>
      </w:pPr>
      <w:r>
        <w:t xml:space="preserve">Melalui rancangan aktualisasi ini, penulis berupaya mengidentifikasi isu yang ada di unit kerja, merumuskan solusi kreatif, serta menyusun rencana kegiatan yang diharapkan dapat memberikan kontribusi nyata bagi peningkatan kinerja organisasi. Dalam proses penyusunan, penulis mendapatkan bimbingan, arahan, serta masukan berharga dari berbagai pihak. </w:t>
      </w:r>
    </w:p>
    <w:p w14:paraId="76F77716" w14:textId="77777777" w:rsidR="00C02B56" w:rsidRDefault="00C27302">
      <w:pPr>
        <w:spacing w:after="164" w:line="312" w:lineRule="auto"/>
        <w:ind w:left="0" w:right="0" w:firstLine="721"/>
      </w:pPr>
      <w:r>
        <w:t xml:space="preserve">Pada kesempatan ini, penulis menyampaikan ucapan terima kasih yang sebesar-besarnya kepada: </w:t>
      </w:r>
    </w:p>
    <w:p w14:paraId="0EA079B6" w14:textId="77777777" w:rsidR="00C02B56" w:rsidRDefault="00C27302" w:rsidP="00FA1923">
      <w:pPr>
        <w:numPr>
          <w:ilvl w:val="0"/>
          <w:numId w:val="1"/>
        </w:numPr>
        <w:spacing w:after="0" w:line="314" w:lineRule="auto"/>
        <w:ind w:right="0" w:hanging="361"/>
      </w:pPr>
      <w:r>
        <w:t xml:space="preserve">Kepala Sekretariat Jenderal DPR RI yang telah memberikan dukungan dan arahan. </w:t>
      </w:r>
    </w:p>
    <w:p w14:paraId="3D69F231" w14:textId="54B230AB" w:rsidR="00C02B56" w:rsidRDefault="00C27302">
      <w:pPr>
        <w:numPr>
          <w:ilvl w:val="0"/>
          <w:numId w:val="1"/>
        </w:numPr>
        <w:spacing w:after="164" w:line="312" w:lineRule="auto"/>
        <w:ind w:right="0" w:hanging="361"/>
      </w:pPr>
      <w:r>
        <w:t xml:space="preserve">Mentor, coach, dan widyaiswara yang telah membimbing dalam proses penyusunan rancangan ini. </w:t>
      </w:r>
    </w:p>
    <w:p w14:paraId="247D08AF" w14:textId="78EC32BD" w:rsidR="00C02B56" w:rsidRDefault="00C27302">
      <w:pPr>
        <w:numPr>
          <w:ilvl w:val="0"/>
          <w:numId w:val="1"/>
        </w:numPr>
        <w:spacing w:after="117" w:line="316" w:lineRule="auto"/>
        <w:ind w:right="0" w:hanging="361"/>
      </w:pPr>
      <w:r>
        <w:t xml:space="preserve">Rekan-rekan kerja di Bagian Protokol yang turut membantu memberikan informasi dan masukan. </w:t>
      </w:r>
    </w:p>
    <w:p w14:paraId="6BC2F4F8" w14:textId="5858C205" w:rsidR="00C02B56" w:rsidRDefault="00C27302">
      <w:pPr>
        <w:spacing w:after="151" w:line="287" w:lineRule="auto"/>
        <w:ind w:left="0" w:right="65" w:firstLine="721"/>
      </w:pPr>
      <w:r>
        <w:t xml:space="preserve">Penulis menyadari bahwa rancangan ini masih memiliki keterbatasan, sehingga saran dan kritik yang membangun sangat diharapkan demi penyempurnaan pelaksanaan aktualisasi di kemudian hari. Semoga rancangan aktualisasi ini dapat bermanfaat dan memberikan dampak positif bagi organisasi, serta menjadi wujud pengabdian penulis sebagai bagian dari Aparatur Sipil Negara. </w:t>
      </w:r>
    </w:p>
    <w:p w14:paraId="313CAE4E" w14:textId="2634DDA3" w:rsidR="00C02B56" w:rsidRDefault="00C27302">
      <w:pPr>
        <w:spacing w:after="223" w:line="259" w:lineRule="auto"/>
        <w:ind w:left="0" w:right="0" w:firstLine="0"/>
        <w:jc w:val="right"/>
      </w:pPr>
      <w:r>
        <w:t xml:space="preserve"> </w:t>
      </w:r>
    </w:p>
    <w:p w14:paraId="7FF7A280" w14:textId="10075C68" w:rsidR="00C02B56" w:rsidRDefault="008E48CC">
      <w:pPr>
        <w:spacing w:after="222" w:line="259" w:lineRule="auto"/>
        <w:ind w:left="1755" w:right="-10"/>
        <w:jc w:val="right"/>
      </w:pPr>
      <w:r>
        <w:rPr>
          <w:noProof/>
          <w:lang w:val="en-US" w:eastAsia="en-US"/>
        </w:rPr>
        <w:drawing>
          <wp:anchor distT="0" distB="0" distL="114300" distR="114300" simplePos="0" relativeHeight="251664384" behindDoc="1" locked="0" layoutInCell="1" allowOverlap="1" wp14:anchorId="19E5CA96" wp14:editId="73CE7FDE">
            <wp:simplePos x="0" y="0"/>
            <wp:positionH relativeFrom="column">
              <wp:posOffset>3707730</wp:posOffset>
            </wp:positionH>
            <wp:positionV relativeFrom="paragraph">
              <wp:posOffset>282050</wp:posOffset>
            </wp:positionV>
            <wp:extent cx="2390228" cy="1642872"/>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10-09 at 08.23.5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0228" cy="1642872"/>
                    </a:xfrm>
                    <a:prstGeom prst="rect">
                      <a:avLst/>
                    </a:prstGeom>
                  </pic:spPr>
                </pic:pic>
              </a:graphicData>
            </a:graphic>
            <wp14:sizeRelH relativeFrom="margin">
              <wp14:pctWidth>0</wp14:pctWidth>
            </wp14:sizeRelH>
            <wp14:sizeRelV relativeFrom="margin">
              <wp14:pctHeight>0</wp14:pctHeight>
            </wp14:sizeRelV>
          </wp:anchor>
        </w:drawing>
      </w:r>
      <w:r w:rsidR="00C27302">
        <w:t xml:space="preserve">Jakarta, 13 Agustus 2025 </w:t>
      </w:r>
    </w:p>
    <w:p w14:paraId="5A22033B" w14:textId="227F7DBC" w:rsidR="00C02B56" w:rsidRDefault="00C27302">
      <w:pPr>
        <w:spacing w:after="182" w:line="259" w:lineRule="auto"/>
        <w:ind w:left="1755" w:right="946"/>
        <w:jc w:val="right"/>
      </w:pPr>
      <w:r>
        <w:t xml:space="preserve">Penulis     </w:t>
      </w:r>
    </w:p>
    <w:p w14:paraId="65E2DCA7" w14:textId="644404EF" w:rsidR="00C02B56" w:rsidRDefault="00C27302">
      <w:pPr>
        <w:spacing w:after="182" w:line="259" w:lineRule="auto"/>
        <w:ind w:left="0" w:right="1272" w:firstLine="0"/>
        <w:jc w:val="right"/>
      </w:pPr>
      <w:r>
        <w:t xml:space="preserve"> </w:t>
      </w:r>
    </w:p>
    <w:p w14:paraId="4B37D3ED" w14:textId="77777777" w:rsidR="00C02B56" w:rsidRDefault="00C27302">
      <w:pPr>
        <w:spacing w:after="182" w:line="259" w:lineRule="auto"/>
        <w:ind w:left="0" w:right="1272" w:firstLine="0"/>
        <w:jc w:val="right"/>
      </w:pPr>
      <w:r>
        <w:t xml:space="preserve"> </w:t>
      </w:r>
    </w:p>
    <w:p w14:paraId="37C9FC19" w14:textId="77777777" w:rsidR="00C02B56" w:rsidRDefault="00C27302">
      <w:pPr>
        <w:spacing w:after="223" w:line="259" w:lineRule="auto"/>
        <w:ind w:left="0" w:right="1272" w:firstLine="0"/>
        <w:jc w:val="right"/>
      </w:pPr>
      <w:r>
        <w:t xml:space="preserve"> </w:t>
      </w:r>
    </w:p>
    <w:p w14:paraId="5AD90C1E" w14:textId="77777777" w:rsidR="00C02B56" w:rsidRDefault="00C27302">
      <w:pPr>
        <w:spacing w:after="173" w:line="259" w:lineRule="auto"/>
        <w:ind w:left="1755" w:right="545"/>
        <w:jc w:val="right"/>
      </w:pPr>
      <w:r>
        <w:t xml:space="preserve">Ni’matul Maula </w:t>
      </w:r>
    </w:p>
    <w:p w14:paraId="0D9DDC5D" w14:textId="39A05DE4" w:rsidR="00C02B56" w:rsidRDefault="00C27302" w:rsidP="00C27302">
      <w:pPr>
        <w:spacing w:after="180" w:line="259" w:lineRule="auto"/>
        <w:ind w:left="0" w:right="0" w:firstLine="0"/>
        <w:jc w:val="left"/>
      </w:pPr>
      <w:r>
        <w:rPr>
          <w:rFonts w:ascii="Times New Roman" w:eastAsia="Times New Roman" w:hAnsi="Times New Roman" w:cs="Times New Roman"/>
        </w:rPr>
        <w:t xml:space="preserve"> </w:t>
      </w:r>
    </w:p>
    <w:p w14:paraId="3AFB802A" w14:textId="77777777" w:rsidR="0074756B" w:rsidRDefault="0074756B" w:rsidP="0074756B">
      <w:pPr>
        <w:pStyle w:val="ListParagraph"/>
      </w:pPr>
    </w:p>
    <w:p w14:paraId="7C1BA117" w14:textId="279E68B1" w:rsidR="00C02B56" w:rsidRPr="0074756B" w:rsidRDefault="00C27302" w:rsidP="0074756B">
      <w:pPr>
        <w:pStyle w:val="Heading2"/>
        <w:jc w:val="center"/>
        <w:rPr>
          <w:b/>
        </w:rPr>
      </w:pPr>
      <w:bookmarkStart w:id="4" w:name="_Toc210914798"/>
      <w:r w:rsidRPr="0074756B">
        <w:rPr>
          <w:b/>
        </w:rPr>
        <w:lastRenderedPageBreak/>
        <w:t>Daftar Isi</w:t>
      </w:r>
      <w:bookmarkEnd w:id="4"/>
    </w:p>
    <w:p w14:paraId="4AFFF03B" w14:textId="77777777" w:rsidR="00C02B56" w:rsidRDefault="00C27302">
      <w:pPr>
        <w:spacing w:after="19" w:line="259" w:lineRule="auto"/>
        <w:ind w:left="0" w:right="0" w:firstLine="0"/>
        <w:jc w:val="left"/>
      </w:pPr>
      <w:r>
        <w:rPr>
          <w:rFonts w:ascii="Times New Roman" w:eastAsia="Times New Roman" w:hAnsi="Times New Roman" w:cs="Times New Roman"/>
        </w:rPr>
        <w:t xml:space="preserve"> </w:t>
      </w:r>
    </w:p>
    <w:sdt>
      <w:sdtPr>
        <w:rPr>
          <w:rFonts w:ascii="Arial" w:eastAsia="Arial" w:hAnsi="Arial" w:cs="Arial"/>
          <w:color w:val="000000"/>
          <w:kern w:val="2"/>
          <w:sz w:val="24"/>
          <w:szCs w:val="24"/>
          <w:lang w:val="en-ID" w:eastAsia="en-ID"/>
          <w14:ligatures w14:val="standardContextual"/>
        </w:rPr>
        <w:id w:val="-536270172"/>
        <w:docPartObj>
          <w:docPartGallery w:val="Table of Contents"/>
          <w:docPartUnique/>
        </w:docPartObj>
      </w:sdtPr>
      <w:sdtEndPr>
        <w:rPr>
          <w:b/>
          <w:bCs/>
          <w:noProof/>
        </w:rPr>
      </w:sdtEndPr>
      <w:sdtContent>
        <w:p w14:paraId="7CA76B54" w14:textId="03749A6B" w:rsidR="001C08B3" w:rsidRDefault="001C08B3" w:rsidP="001C08B3">
          <w:pPr>
            <w:pStyle w:val="TOCHeading"/>
            <w:rPr>
              <w:noProof/>
            </w:rPr>
          </w:pPr>
          <w:r>
            <w:rPr>
              <w:b/>
              <w:bCs/>
              <w:noProof/>
            </w:rPr>
            <w:fldChar w:fldCharType="begin"/>
          </w:r>
          <w:r>
            <w:rPr>
              <w:b/>
              <w:bCs/>
              <w:noProof/>
            </w:rPr>
            <w:instrText xml:space="preserve"> TOC \o "1-3" \h \z \u </w:instrText>
          </w:r>
          <w:r>
            <w:rPr>
              <w:b/>
              <w:bCs/>
              <w:noProof/>
            </w:rPr>
            <w:fldChar w:fldCharType="separate"/>
          </w:r>
        </w:p>
        <w:p w14:paraId="3DCD659C" w14:textId="4DDF9F96" w:rsidR="001C08B3" w:rsidRDefault="00CE2C6C">
          <w:pPr>
            <w:pStyle w:val="TOC1"/>
            <w:tabs>
              <w:tab w:val="right" w:leader="dot" w:pos="9084"/>
            </w:tabs>
            <w:rPr>
              <w:noProof/>
            </w:rPr>
          </w:pPr>
          <w:hyperlink w:anchor="_Toc210914795" w:history="1">
            <w:r w:rsidR="001C08B3" w:rsidRPr="00032C7A">
              <w:rPr>
                <w:rStyle w:val="Hyperlink"/>
                <w:b/>
                <w:noProof/>
                <w:lang w:val="id-ID"/>
              </w:rPr>
              <w:t>LAPORAN</w:t>
            </w:r>
            <w:r w:rsidR="001C08B3" w:rsidRPr="00032C7A">
              <w:rPr>
                <w:rStyle w:val="Hyperlink"/>
                <w:b/>
                <w:noProof/>
              </w:rPr>
              <w:t xml:space="preserve"> AKTUALISASI</w:t>
            </w:r>
            <w:r w:rsidR="001C08B3">
              <w:rPr>
                <w:noProof/>
                <w:webHidden/>
              </w:rPr>
              <w:tab/>
            </w:r>
            <w:r w:rsidR="001C08B3">
              <w:rPr>
                <w:noProof/>
                <w:webHidden/>
              </w:rPr>
              <w:fldChar w:fldCharType="begin"/>
            </w:r>
            <w:r w:rsidR="001C08B3">
              <w:rPr>
                <w:noProof/>
                <w:webHidden/>
              </w:rPr>
              <w:instrText xml:space="preserve"> PAGEREF _Toc210914795 \h </w:instrText>
            </w:r>
            <w:r w:rsidR="001C08B3">
              <w:rPr>
                <w:noProof/>
                <w:webHidden/>
              </w:rPr>
            </w:r>
            <w:r w:rsidR="001C08B3">
              <w:rPr>
                <w:noProof/>
                <w:webHidden/>
              </w:rPr>
              <w:fldChar w:fldCharType="separate"/>
            </w:r>
            <w:r w:rsidR="001C08B3">
              <w:rPr>
                <w:noProof/>
                <w:webHidden/>
              </w:rPr>
              <w:t>i</w:t>
            </w:r>
            <w:r w:rsidR="001C08B3">
              <w:rPr>
                <w:noProof/>
                <w:webHidden/>
              </w:rPr>
              <w:fldChar w:fldCharType="end"/>
            </w:r>
          </w:hyperlink>
        </w:p>
        <w:p w14:paraId="0BBFF867" w14:textId="1056F04D" w:rsidR="001C08B3" w:rsidRDefault="00CE2C6C">
          <w:pPr>
            <w:pStyle w:val="TOC1"/>
            <w:tabs>
              <w:tab w:val="right" w:leader="dot" w:pos="9084"/>
            </w:tabs>
            <w:rPr>
              <w:noProof/>
            </w:rPr>
          </w:pPr>
          <w:hyperlink w:anchor="_Toc210914796" w:history="1">
            <w:r w:rsidR="001C08B3" w:rsidRPr="00032C7A">
              <w:rPr>
                <w:rStyle w:val="Hyperlink"/>
                <w:b/>
                <w:noProof/>
              </w:rPr>
              <w:t>LEMBAR PENGESAHAN</w:t>
            </w:r>
            <w:r w:rsidR="001C08B3" w:rsidRPr="00032C7A">
              <w:rPr>
                <w:rStyle w:val="Hyperlink"/>
                <w:b/>
                <w:noProof/>
                <w:lang w:val="id-ID"/>
              </w:rPr>
              <w:t xml:space="preserve"> LAPORAN</w:t>
            </w:r>
            <w:r w:rsidR="001C08B3" w:rsidRPr="00032C7A">
              <w:rPr>
                <w:rStyle w:val="Hyperlink"/>
                <w:b/>
                <w:noProof/>
              </w:rPr>
              <w:t xml:space="preserve"> AKTUALISASI</w:t>
            </w:r>
            <w:r w:rsidR="001C08B3">
              <w:rPr>
                <w:noProof/>
                <w:webHidden/>
              </w:rPr>
              <w:tab/>
            </w:r>
            <w:r w:rsidR="001C08B3">
              <w:rPr>
                <w:noProof/>
                <w:webHidden/>
              </w:rPr>
              <w:fldChar w:fldCharType="begin"/>
            </w:r>
            <w:r w:rsidR="001C08B3">
              <w:rPr>
                <w:noProof/>
                <w:webHidden/>
              </w:rPr>
              <w:instrText xml:space="preserve"> PAGEREF _Toc210914796 \h </w:instrText>
            </w:r>
            <w:r w:rsidR="001C08B3">
              <w:rPr>
                <w:noProof/>
                <w:webHidden/>
              </w:rPr>
            </w:r>
            <w:r w:rsidR="001C08B3">
              <w:rPr>
                <w:noProof/>
                <w:webHidden/>
              </w:rPr>
              <w:fldChar w:fldCharType="separate"/>
            </w:r>
            <w:r w:rsidR="001C08B3">
              <w:rPr>
                <w:noProof/>
                <w:webHidden/>
              </w:rPr>
              <w:t>ii</w:t>
            </w:r>
            <w:r w:rsidR="001C08B3">
              <w:rPr>
                <w:noProof/>
                <w:webHidden/>
              </w:rPr>
              <w:fldChar w:fldCharType="end"/>
            </w:r>
          </w:hyperlink>
        </w:p>
        <w:p w14:paraId="5EA93C04" w14:textId="1F2895CB" w:rsidR="001C08B3" w:rsidRDefault="00CE2C6C">
          <w:pPr>
            <w:pStyle w:val="TOC2"/>
            <w:tabs>
              <w:tab w:val="right" w:leader="dot" w:pos="9084"/>
            </w:tabs>
            <w:rPr>
              <w:noProof/>
            </w:rPr>
          </w:pPr>
          <w:hyperlink w:anchor="_Toc210914797" w:history="1">
            <w:r w:rsidR="001C08B3" w:rsidRPr="00032C7A">
              <w:rPr>
                <w:rStyle w:val="Hyperlink"/>
                <w:b/>
                <w:noProof/>
              </w:rPr>
              <w:t>Kata Pengantar</w:t>
            </w:r>
            <w:r w:rsidR="001C08B3">
              <w:rPr>
                <w:noProof/>
                <w:webHidden/>
              </w:rPr>
              <w:tab/>
            </w:r>
            <w:r w:rsidR="001C08B3">
              <w:rPr>
                <w:noProof/>
                <w:webHidden/>
              </w:rPr>
              <w:fldChar w:fldCharType="begin"/>
            </w:r>
            <w:r w:rsidR="001C08B3">
              <w:rPr>
                <w:noProof/>
                <w:webHidden/>
              </w:rPr>
              <w:instrText xml:space="preserve"> PAGEREF _Toc210914797 \h </w:instrText>
            </w:r>
            <w:r w:rsidR="001C08B3">
              <w:rPr>
                <w:noProof/>
                <w:webHidden/>
              </w:rPr>
            </w:r>
            <w:r w:rsidR="001C08B3">
              <w:rPr>
                <w:noProof/>
                <w:webHidden/>
              </w:rPr>
              <w:fldChar w:fldCharType="separate"/>
            </w:r>
            <w:r w:rsidR="001C08B3">
              <w:rPr>
                <w:noProof/>
                <w:webHidden/>
              </w:rPr>
              <w:t>iii</w:t>
            </w:r>
            <w:r w:rsidR="001C08B3">
              <w:rPr>
                <w:noProof/>
                <w:webHidden/>
              </w:rPr>
              <w:fldChar w:fldCharType="end"/>
            </w:r>
          </w:hyperlink>
        </w:p>
        <w:p w14:paraId="1D7052ED" w14:textId="1C4C4CBA" w:rsidR="001C08B3" w:rsidRDefault="00CE2C6C">
          <w:pPr>
            <w:pStyle w:val="TOC2"/>
            <w:tabs>
              <w:tab w:val="right" w:leader="dot" w:pos="9084"/>
            </w:tabs>
            <w:rPr>
              <w:noProof/>
            </w:rPr>
          </w:pPr>
          <w:hyperlink w:anchor="_Toc210914798" w:history="1">
            <w:r w:rsidR="001C08B3" w:rsidRPr="00032C7A">
              <w:rPr>
                <w:rStyle w:val="Hyperlink"/>
                <w:b/>
                <w:noProof/>
              </w:rPr>
              <w:t>Daftar Isi</w:t>
            </w:r>
            <w:r w:rsidR="001C08B3">
              <w:rPr>
                <w:noProof/>
                <w:webHidden/>
              </w:rPr>
              <w:tab/>
            </w:r>
            <w:r w:rsidR="001C08B3">
              <w:rPr>
                <w:noProof/>
                <w:webHidden/>
              </w:rPr>
              <w:fldChar w:fldCharType="begin"/>
            </w:r>
            <w:r w:rsidR="001C08B3">
              <w:rPr>
                <w:noProof/>
                <w:webHidden/>
              </w:rPr>
              <w:instrText xml:space="preserve"> PAGEREF _Toc210914798 \h </w:instrText>
            </w:r>
            <w:r w:rsidR="001C08B3">
              <w:rPr>
                <w:noProof/>
                <w:webHidden/>
              </w:rPr>
            </w:r>
            <w:r w:rsidR="001C08B3">
              <w:rPr>
                <w:noProof/>
                <w:webHidden/>
              </w:rPr>
              <w:fldChar w:fldCharType="separate"/>
            </w:r>
            <w:r w:rsidR="001C08B3">
              <w:rPr>
                <w:noProof/>
                <w:webHidden/>
              </w:rPr>
              <w:t>iv</w:t>
            </w:r>
            <w:r w:rsidR="001C08B3">
              <w:rPr>
                <w:noProof/>
                <w:webHidden/>
              </w:rPr>
              <w:fldChar w:fldCharType="end"/>
            </w:r>
          </w:hyperlink>
        </w:p>
        <w:p w14:paraId="792A1008" w14:textId="0F90512B" w:rsidR="001C08B3" w:rsidRPr="00536AA3" w:rsidRDefault="00CE2C6C">
          <w:pPr>
            <w:pStyle w:val="TOC2"/>
            <w:tabs>
              <w:tab w:val="right" w:leader="dot" w:pos="9084"/>
            </w:tabs>
            <w:rPr>
              <w:noProof/>
              <w:lang w:val="id-ID"/>
            </w:rPr>
          </w:pPr>
          <w:hyperlink w:anchor="_Toc210914799" w:history="1">
            <w:r w:rsidR="001C08B3" w:rsidRPr="00032C7A">
              <w:rPr>
                <w:rStyle w:val="Hyperlink"/>
                <w:b/>
                <w:noProof/>
              </w:rPr>
              <w:t>Daftar Tabel</w:t>
            </w:r>
            <w:r w:rsidR="001C08B3">
              <w:rPr>
                <w:noProof/>
                <w:webHidden/>
              </w:rPr>
              <w:tab/>
            </w:r>
            <w:r w:rsidR="001C08B3">
              <w:rPr>
                <w:noProof/>
                <w:webHidden/>
              </w:rPr>
              <w:fldChar w:fldCharType="begin"/>
            </w:r>
            <w:r w:rsidR="001C08B3">
              <w:rPr>
                <w:noProof/>
                <w:webHidden/>
              </w:rPr>
              <w:instrText xml:space="preserve"> PAGEREF _Toc210914799 \h </w:instrText>
            </w:r>
            <w:r w:rsidR="001C08B3">
              <w:rPr>
                <w:noProof/>
                <w:webHidden/>
              </w:rPr>
            </w:r>
            <w:r w:rsidR="001C08B3">
              <w:rPr>
                <w:noProof/>
                <w:webHidden/>
              </w:rPr>
              <w:fldChar w:fldCharType="separate"/>
            </w:r>
            <w:r w:rsidR="001C08B3">
              <w:rPr>
                <w:noProof/>
                <w:webHidden/>
              </w:rPr>
              <w:t>v</w:t>
            </w:r>
            <w:r w:rsidR="001C08B3">
              <w:rPr>
                <w:noProof/>
                <w:webHidden/>
              </w:rPr>
              <w:fldChar w:fldCharType="end"/>
            </w:r>
          </w:hyperlink>
          <w:r w:rsidR="00536AA3">
            <w:rPr>
              <w:noProof/>
              <w:lang w:val="id-ID"/>
            </w:rPr>
            <w:t>i</w:t>
          </w:r>
        </w:p>
        <w:p w14:paraId="5DB5FD1D" w14:textId="2B7C0DDC" w:rsidR="001C08B3" w:rsidRPr="00536AA3" w:rsidRDefault="00CE2C6C">
          <w:pPr>
            <w:pStyle w:val="TOC2"/>
            <w:tabs>
              <w:tab w:val="right" w:leader="dot" w:pos="9084"/>
            </w:tabs>
            <w:rPr>
              <w:noProof/>
              <w:lang w:val="id-ID"/>
            </w:rPr>
          </w:pPr>
          <w:hyperlink w:anchor="_Toc210914800" w:history="1">
            <w:r w:rsidR="001C08B3" w:rsidRPr="00032C7A">
              <w:rPr>
                <w:rStyle w:val="Hyperlink"/>
                <w:b/>
                <w:noProof/>
              </w:rPr>
              <w:t>Daftar Gambar</w:t>
            </w:r>
            <w:r w:rsidR="001C08B3">
              <w:rPr>
                <w:noProof/>
                <w:webHidden/>
              </w:rPr>
              <w:tab/>
            </w:r>
            <w:r w:rsidR="001C08B3">
              <w:rPr>
                <w:noProof/>
                <w:webHidden/>
              </w:rPr>
              <w:fldChar w:fldCharType="begin"/>
            </w:r>
            <w:r w:rsidR="001C08B3">
              <w:rPr>
                <w:noProof/>
                <w:webHidden/>
              </w:rPr>
              <w:instrText xml:space="preserve"> PAGEREF _Toc210914800 \h </w:instrText>
            </w:r>
            <w:r w:rsidR="001C08B3">
              <w:rPr>
                <w:noProof/>
                <w:webHidden/>
              </w:rPr>
            </w:r>
            <w:r w:rsidR="001C08B3">
              <w:rPr>
                <w:noProof/>
                <w:webHidden/>
              </w:rPr>
              <w:fldChar w:fldCharType="separate"/>
            </w:r>
            <w:r w:rsidR="001C08B3">
              <w:rPr>
                <w:noProof/>
                <w:webHidden/>
              </w:rPr>
              <w:t>vi</w:t>
            </w:r>
            <w:r w:rsidR="001C08B3">
              <w:rPr>
                <w:noProof/>
                <w:webHidden/>
              </w:rPr>
              <w:fldChar w:fldCharType="end"/>
            </w:r>
          </w:hyperlink>
          <w:r w:rsidR="00536AA3">
            <w:rPr>
              <w:noProof/>
              <w:lang w:val="id-ID"/>
            </w:rPr>
            <w:t>i</w:t>
          </w:r>
        </w:p>
        <w:p w14:paraId="29BC2544" w14:textId="1C9C0453" w:rsidR="001C08B3" w:rsidRDefault="00CE2C6C">
          <w:pPr>
            <w:pStyle w:val="TOC1"/>
            <w:tabs>
              <w:tab w:val="right" w:leader="dot" w:pos="9084"/>
            </w:tabs>
            <w:rPr>
              <w:noProof/>
            </w:rPr>
          </w:pPr>
          <w:hyperlink w:anchor="_Toc210914801" w:history="1">
            <w:r w:rsidR="001C08B3" w:rsidRPr="00032C7A">
              <w:rPr>
                <w:rStyle w:val="Hyperlink"/>
                <w:b/>
                <w:noProof/>
              </w:rPr>
              <w:t>BAB I  PENDAHULUAN</w:t>
            </w:r>
            <w:r w:rsidR="001C08B3">
              <w:rPr>
                <w:noProof/>
                <w:webHidden/>
              </w:rPr>
              <w:tab/>
            </w:r>
            <w:r w:rsidR="001C08B3">
              <w:rPr>
                <w:noProof/>
                <w:webHidden/>
              </w:rPr>
              <w:fldChar w:fldCharType="begin"/>
            </w:r>
            <w:r w:rsidR="001C08B3">
              <w:rPr>
                <w:noProof/>
                <w:webHidden/>
              </w:rPr>
              <w:instrText xml:space="preserve"> PAGEREF _Toc210914801 \h </w:instrText>
            </w:r>
            <w:r w:rsidR="001C08B3">
              <w:rPr>
                <w:noProof/>
                <w:webHidden/>
              </w:rPr>
            </w:r>
            <w:r w:rsidR="001C08B3">
              <w:rPr>
                <w:noProof/>
                <w:webHidden/>
              </w:rPr>
              <w:fldChar w:fldCharType="separate"/>
            </w:r>
            <w:r w:rsidR="001C08B3">
              <w:rPr>
                <w:noProof/>
                <w:webHidden/>
              </w:rPr>
              <w:t>1</w:t>
            </w:r>
            <w:r w:rsidR="001C08B3">
              <w:rPr>
                <w:noProof/>
                <w:webHidden/>
              </w:rPr>
              <w:fldChar w:fldCharType="end"/>
            </w:r>
          </w:hyperlink>
        </w:p>
        <w:p w14:paraId="31EE727A" w14:textId="01A0AB8C" w:rsidR="001C08B3" w:rsidRDefault="00CE2C6C">
          <w:pPr>
            <w:pStyle w:val="TOC2"/>
            <w:tabs>
              <w:tab w:val="right" w:leader="dot" w:pos="9084"/>
            </w:tabs>
            <w:rPr>
              <w:noProof/>
            </w:rPr>
          </w:pPr>
          <w:hyperlink w:anchor="_Toc210914802" w:history="1">
            <w:r w:rsidR="001C08B3" w:rsidRPr="00032C7A">
              <w:rPr>
                <w:rStyle w:val="Hyperlink"/>
                <w:b/>
                <w:noProof/>
              </w:rPr>
              <w:t>A. Latar Belakang</w:t>
            </w:r>
            <w:r w:rsidR="001C08B3">
              <w:rPr>
                <w:noProof/>
                <w:webHidden/>
              </w:rPr>
              <w:tab/>
            </w:r>
            <w:r w:rsidR="001C08B3">
              <w:rPr>
                <w:noProof/>
                <w:webHidden/>
              </w:rPr>
              <w:fldChar w:fldCharType="begin"/>
            </w:r>
            <w:r w:rsidR="001C08B3">
              <w:rPr>
                <w:noProof/>
                <w:webHidden/>
              </w:rPr>
              <w:instrText xml:space="preserve"> PAGEREF _Toc210914802 \h </w:instrText>
            </w:r>
            <w:r w:rsidR="001C08B3">
              <w:rPr>
                <w:noProof/>
                <w:webHidden/>
              </w:rPr>
            </w:r>
            <w:r w:rsidR="001C08B3">
              <w:rPr>
                <w:noProof/>
                <w:webHidden/>
              </w:rPr>
              <w:fldChar w:fldCharType="separate"/>
            </w:r>
            <w:r w:rsidR="001C08B3">
              <w:rPr>
                <w:noProof/>
                <w:webHidden/>
              </w:rPr>
              <w:t>1</w:t>
            </w:r>
            <w:r w:rsidR="001C08B3">
              <w:rPr>
                <w:noProof/>
                <w:webHidden/>
              </w:rPr>
              <w:fldChar w:fldCharType="end"/>
            </w:r>
          </w:hyperlink>
        </w:p>
        <w:p w14:paraId="23AA84D2" w14:textId="63073817" w:rsidR="001C08B3" w:rsidRDefault="00CE2C6C">
          <w:pPr>
            <w:pStyle w:val="TOC2"/>
            <w:tabs>
              <w:tab w:val="right" w:leader="dot" w:pos="9084"/>
            </w:tabs>
            <w:rPr>
              <w:noProof/>
            </w:rPr>
          </w:pPr>
          <w:hyperlink w:anchor="_Toc210914803" w:history="1">
            <w:r w:rsidR="001C08B3" w:rsidRPr="00032C7A">
              <w:rPr>
                <w:rStyle w:val="Hyperlink"/>
                <w:b/>
                <w:noProof/>
                <w:lang w:val="id-ID"/>
              </w:rPr>
              <w:t xml:space="preserve">B. </w:t>
            </w:r>
            <w:r w:rsidR="001C08B3" w:rsidRPr="00032C7A">
              <w:rPr>
                <w:rStyle w:val="Hyperlink"/>
                <w:b/>
                <w:noProof/>
              </w:rPr>
              <w:t>Dasar Hukum</w:t>
            </w:r>
            <w:r w:rsidR="001C08B3">
              <w:rPr>
                <w:noProof/>
                <w:webHidden/>
              </w:rPr>
              <w:tab/>
            </w:r>
            <w:r w:rsidR="001C08B3">
              <w:rPr>
                <w:noProof/>
                <w:webHidden/>
              </w:rPr>
              <w:fldChar w:fldCharType="begin"/>
            </w:r>
            <w:r w:rsidR="001C08B3">
              <w:rPr>
                <w:noProof/>
                <w:webHidden/>
              </w:rPr>
              <w:instrText xml:space="preserve"> PAGEREF _Toc210914803 \h </w:instrText>
            </w:r>
            <w:r w:rsidR="001C08B3">
              <w:rPr>
                <w:noProof/>
                <w:webHidden/>
              </w:rPr>
            </w:r>
            <w:r w:rsidR="001C08B3">
              <w:rPr>
                <w:noProof/>
                <w:webHidden/>
              </w:rPr>
              <w:fldChar w:fldCharType="separate"/>
            </w:r>
            <w:r w:rsidR="001C08B3">
              <w:rPr>
                <w:noProof/>
                <w:webHidden/>
              </w:rPr>
              <w:t>2</w:t>
            </w:r>
            <w:r w:rsidR="001C08B3">
              <w:rPr>
                <w:noProof/>
                <w:webHidden/>
              </w:rPr>
              <w:fldChar w:fldCharType="end"/>
            </w:r>
          </w:hyperlink>
        </w:p>
        <w:p w14:paraId="5FB61F3D" w14:textId="77846950" w:rsidR="001C08B3" w:rsidRDefault="00CE2C6C">
          <w:pPr>
            <w:pStyle w:val="TOC2"/>
            <w:tabs>
              <w:tab w:val="right" w:leader="dot" w:pos="9084"/>
            </w:tabs>
            <w:rPr>
              <w:noProof/>
            </w:rPr>
          </w:pPr>
          <w:hyperlink w:anchor="_Toc210914804" w:history="1">
            <w:r w:rsidR="001C08B3" w:rsidRPr="00032C7A">
              <w:rPr>
                <w:rStyle w:val="Hyperlink"/>
                <w:b/>
                <w:noProof/>
                <w:lang w:val="id-ID"/>
              </w:rPr>
              <w:t xml:space="preserve">C. </w:t>
            </w:r>
            <w:r w:rsidR="001C08B3" w:rsidRPr="00032C7A">
              <w:rPr>
                <w:rStyle w:val="Hyperlink"/>
                <w:b/>
                <w:noProof/>
              </w:rPr>
              <w:t>Tujuan</w:t>
            </w:r>
            <w:r w:rsidR="001C08B3">
              <w:rPr>
                <w:noProof/>
                <w:webHidden/>
              </w:rPr>
              <w:tab/>
            </w:r>
            <w:r w:rsidR="001C08B3">
              <w:rPr>
                <w:noProof/>
                <w:webHidden/>
              </w:rPr>
              <w:fldChar w:fldCharType="begin"/>
            </w:r>
            <w:r w:rsidR="001C08B3">
              <w:rPr>
                <w:noProof/>
                <w:webHidden/>
              </w:rPr>
              <w:instrText xml:space="preserve"> PAGEREF _Toc210914804 \h </w:instrText>
            </w:r>
            <w:r w:rsidR="001C08B3">
              <w:rPr>
                <w:noProof/>
                <w:webHidden/>
              </w:rPr>
            </w:r>
            <w:r w:rsidR="001C08B3">
              <w:rPr>
                <w:noProof/>
                <w:webHidden/>
              </w:rPr>
              <w:fldChar w:fldCharType="separate"/>
            </w:r>
            <w:r w:rsidR="001C08B3">
              <w:rPr>
                <w:noProof/>
                <w:webHidden/>
              </w:rPr>
              <w:t>2</w:t>
            </w:r>
            <w:r w:rsidR="001C08B3">
              <w:rPr>
                <w:noProof/>
                <w:webHidden/>
              </w:rPr>
              <w:fldChar w:fldCharType="end"/>
            </w:r>
          </w:hyperlink>
        </w:p>
        <w:p w14:paraId="68D954C7" w14:textId="2D8AE379" w:rsidR="001C08B3" w:rsidRDefault="00CE2C6C">
          <w:pPr>
            <w:pStyle w:val="TOC2"/>
            <w:tabs>
              <w:tab w:val="right" w:leader="dot" w:pos="9084"/>
            </w:tabs>
            <w:rPr>
              <w:noProof/>
            </w:rPr>
          </w:pPr>
          <w:hyperlink w:anchor="_Toc210914805" w:history="1">
            <w:r w:rsidR="001C08B3" w:rsidRPr="00032C7A">
              <w:rPr>
                <w:rStyle w:val="Hyperlink"/>
                <w:b/>
                <w:noProof/>
                <w:lang w:val="id-ID"/>
              </w:rPr>
              <w:t xml:space="preserve">D. </w:t>
            </w:r>
            <w:r w:rsidR="001C08B3" w:rsidRPr="00032C7A">
              <w:rPr>
                <w:rStyle w:val="Hyperlink"/>
                <w:b/>
                <w:noProof/>
              </w:rPr>
              <w:t>Manfaat</w:t>
            </w:r>
            <w:r w:rsidR="001C08B3">
              <w:rPr>
                <w:noProof/>
                <w:webHidden/>
              </w:rPr>
              <w:tab/>
            </w:r>
            <w:r w:rsidR="001C08B3">
              <w:rPr>
                <w:noProof/>
                <w:webHidden/>
              </w:rPr>
              <w:fldChar w:fldCharType="begin"/>
            </w:r>
            <w:r w:rsidR="001C08B3">
              <w:rPr>
                <w:noProof/>
                <w:webHidden/>
              </w:rPr>
              <w:instrText xml:space="preserve"> PAGEREF _Toc210914805 \h </w:instrText>
            </w:r>
            <w:r w:rsidR="001C08B3">
              <w:rPr>
                <w:noProof/>
                <w:webHidden/>
              </w:rPr>
            </w:r>
            <w:r w:rsidR="001C08B3">
              <w:rPr>
                <w:noProof/>
                <w:webHidden/>
              </w:rPr>
              <w:fldChar w:fldCharType="separate"/>
            </w:r>
            <w:r w:rsidR="001C08B3">
              <w:rPr>
                <w:noProof/>
                <w:webHidden/>
              </w:rPr>
              <w:t>3</w:t>
            </w:r>
            <w:r w:rsidR="001C08B3">
              <w:rPr>
                <w:noProof/>
                <w:webHidden/>
              </w:rPr>
              <w:fldChar w:fldCharType="end"/>
            </w:r>
          </w:hyperlink>
        </w:p>
        <w:p w14:paraId="74964C87" w14:textId="36D8C201" w:rsidR="001C08B3" w:rsidRDefault="00CE2C6C">
          <w:pPr>
            <w:pStyle w:val="TOC1"/>
            <w:tabs>
              <w:tab w:val="right" w:leader="dot" w:pos="9084"/>
            </w:tabs>
            <w:rPr>
              <w:noProof/>
            </w:rPr>
          </w:pPr>
          <w:hyperlink w:anchor="_Toc210914806" w:history="1">
            <w:r w:rsidR="001C08B3" w:rsidRPr="00032C7A">
              <w:rPr>
                <w:rStyle w:val="Hyperlink"/>
                <w:b/>
                <w:noProof/>
              </w:rPr>
              <w:t>BAB II  PROFIL ORGANISASI DAN JABATAN</w:t>
            </w:r>
            <w:r w:rsidR="001C08B3">
              <w:rPr>
                <w:noProof/>
                <w:webHidden/>
              </w:rPr>
              <w:tab/>
            </w:r>
            <w:r w:rsidR="001C08B3">
              <w:rPr>
                <w:noProof/>
                <w:webHidden/>
              </w:rPr>
              <w:fldChar w:fldCharType="begin"/>
            </w:r>
            <w:r w:rsidR="001C08B3">
              <w:rPr>
                <w:noProof/>
                <w:webHidden/>
              </w:rPr>
              <w:instrText xml:space="preserve"> PAGEREF _Toc210914806 \h </w:instrText>
            </w:r>
            <w:r w:rsidR="001C08B3">
              <w:rPr>
                <w:noProof/>
                <w:webHidden/>
              </w:rPr>
            </w:r>
            <w:r w:rsidR="001C08B3">
              <w:rPr>
                <w:noProof/>
                <w:webHidden/>
              </w:rPr>
              <w:fldChar w:fldCharType="separate"/>
            </w:r>
            <w:r w:rsidR="001C08B3">
              <w:rPr>
                <w:noProof/>
                <w:webHidden/>
              </w:rPr>
              <w:t>5</w:t>
            </w:r>
            <w:r w:rsidR="001C08B3">
              <w:rPr>
                <w:noProof/>
                <w:webHidden/>
              </w:rPr>
              <w:fldChar w:fldCharType="end"/>
            </w:r>
          </w:hyperlink>
        </w:p>
        <w:p w14:paraId="4502C902" w14:textId="4E4C754D" w:rsidR="001C08B3" w:rsidRDefault="00CE2C6C">
          <w:pPr>
            <w:pStyle w:val="TOC2"/>
            <w:tabs>
              <w:tab w:val="right" w:leader="dot" w:pos="9084"/>
            </w:tabs>
            <w:rPr>
              <w:noProof/>
            </w:rPr>
          </w:pPr>
          <w:hyperlink w:anchor="_Toc210914807" w:history="1">
            <w:r w:rsidR="001C08B3" w:rsidRPr="00032C7A">
              <w:rPr>
                <w:rStyle w:val="Hyperlink"/>
                <w:b/>
                <w:noProof/>
                <w:lang w:val="id-ID"/>
              </w:rPr>
              <w:t xml:space="preserve">A. </w:t>
            </w:r>
            <w:r w:rsidR="001C08B3" w:rsidRPr="00032C7A">
              <w:rPr>
                <w:rStyle w:val="Hyperlink"/>
                <w:b/>
                <w:noProof/>
              </w:rPr>
              <w:t>Visi dan Misi Organisasi</w:t>
            </w:r>
            <w:r w:rsidR="001C08B3">
              <w:rPr>
                <w:noProof/>
                <w:webHidden/>
              </w:rPr>
              <w:tab/>
            </w:r>
            <w:r w:rsidR="001C08B3">
              <w:rPr>
                <w:noProof/>
                <w:webHidden/>
              </w:rPr>
              <w:fldChar w:fldCharType="begin"/>
            </w:r>
            <w:r w:rsidR="001C08B3">
              <w:rPr>
                <w:noProof/>
                <w:webHidden/>
              </w:rPr>
              <w:instrText xml:space="preserve"> PAGEREF _Toc210914807 \h </w:instrText>
            </w:r>
            <w:r w:rsidR="001C08B3">
              <w:rPr>
                <w:noProof/>
                <w:webHidden/>
              </w:rPr>
            </w:r>
            <w:r w:rsidR="001C08B3">
              <w:rPr>
                <w:noProof/>
                <w:webHidden/>
              </w:rPr>
              <w:fldChar w:fldCharType="separate"/>
            </w:r>
            <w:r w:rsidR="001C08B3">
              <w:rPr>
                <w:noProof/>
                <w:webHidden/>
              </w:rPr>
              <w:t>5</w:t>
            </w:r>
            <w:r w:rsidR="001C08B3">
              <w:rPr>
                <w:noProof/>
                <w:webHidden/>
              </w:rPr>
              <w:fldChar w:fldCharType="end"/>
            </w:r>
          </w:hyperlink>
        </w:p>
        <w:p w14:paraId="16E63635" w14:textId="58B3F9A0" w:rsidR="001C08B3" w:rsidRDefault="00CE2C6C">
          <w:pPr>
            <w:pStyle w:val="TOC2"/>
            <w:tabs>
              <w:tab w:val="right" w:leader="dot" w:pos="9084"/>
            </w:tabs>
            <w:rPr>
              <w:noProof/>
            </w:rPr>
          </w:pPr>
          <w:hyperlink w:anchor="_Toc210914808" w:history="1">
            <w:r w:rsidR="001C08B3" w:rsidRPr="00032C7A">
              <w:rPr>
                <w:rStyle w:val="Hyperlink"/>
                <w:b/>
                <w:noProof/>
                <w:lang w:val="id-ID"/>
              </w:rPr>
              <w:t xml:space="preserve">B. </w:t>
            </w:r>
            <w:r w:rsidR="001C08B3" w:rsidRPr="00032C7A">
              <w:rPr>
                <w:rStyle w:val="Hyperlink"/>
                <w:b/>
                <w:noProof/>
              </w:rPr>
              <w:t>Struktur Unit Kerja</w:t>
            </w:r>
            <w:r w:rsidR="001C08B3">
              <w:rPr>
                <w:noProof/>
                <w:webHidden/>
              </w:rPr>
              <w:tab/>
            </w:r>
            <w:r w:rsidR="001C08B3">
              <w:rPr>
                <w:noProof/>
                <w:webHidden/>
              </w:rPr>
              <w:fldChar w:fldCharType="begin"/>
            </w:r>
            <w:r w:rsidR="001C08B3">
              <w:rPr>
                <w:noProof/>
                <w:webHidden/>
              </w:rPr>
              <w:instrText xml:space="preserve"> PAGEREF _Toc210914808 \h </w:instrText>
            </w:r>
            <w:r w:rsidR="001C08B3">
              <w:rPr>
                <w:noProof/>
                <w:webHidden/>
              </w:rPr>
            </w:r>
            <w:r w:rsidR="001C08B3">
              <w:rPr>
                <w:noProof/>
                <w:webHidden/>
              </w:rPr>
              <w:fldChar w:fldCharType="separate"/>
            </w:r>
            <w:r w:rsidR="001C08B3">
              <w:rPr>
                <w:noProof/>
                <w:webHidden/>
              </w:rPr>
              <w:t>6</w:t>
            </w:r>
            <w:r w:rsidR="001C08B3">
              <w:rPr>
                <w:noProof/>
                <w:webHidden/>
              </w:rPr>
              <w:fldChar w:fldCharType="end"/>
            </w:r>
          </w:hyperlink>
        </w:p>
        <w:p w14:paraId="18BA58FC" w14:textId="137333AD" w:rsidR="001C08B3" w:rsidRDefault="00CE2C6C">
          <w:pPr>
            <w:pStyle w:val="TOC2"/>
            <w:tabs>
              <w:tab w:val="right" w:leader="dot" w:pos="9084"/>
            </w:tabs>
            <w:rPr>
              <w:noProof/>
            </w:rPr>
          </w:pPr>
          <w:hyperlink w:anchor="_Toc210914809" w:history="1">
            <w:r w:rsidR="001C08B3" w:rsidRPr="00032C7A">
              <w:rPr>
                <w:rStyle w:val="Hyperlink"/>
                <w:b/>
                <w:noProof/>
                <w:lang w:val="id-ID"/>
              </w:rPr>
              <w:t xml:space="preserve">C. </w:t>
            </w:r>
            <w:r w:rsidR="001C08B3" w:rsidRPr="00032C7A">
              <w:rPr>
                <w:rStyle w:val="Hyperlink"/>
                <w:b/>
                <w:noProof/>
              </w:rPr>
              <w:t>Tugas dan Fungsi Jabatan Peserta</w:t>
            </w:r>
            <w:r w:rsidR="001C08B3">
              <w:rPr>
                <w:noProof/>
                <w:webHidden/>
              </w:rPr>
              <w:tab/>
            </w:r>
            <w:r w:rsidR="001C08B3">
              <w:rPr>
                <w:noProof/>
                <w:webHidden/>
              </w:rPr>
              <w:fldChar w:fldCharType="begin"/>
            </w:r>
            <w:r w:rsidR="001C08B3">
              <w:rPr>
                <w:noProof/>
                <w:webHidden/>
              </w:rPr>
              <w:instrText xml:space="preserve"> PAGEREF _Toc210914809 \h </w:instrText>
            </w:r>
            <w:r w:rsidR="001C08B3">
              <w:rPr>
                <w:noProof/>
                <w:webHidden/>
              </w:rPr>
            </w:r>
            <w:r w:rsidR="001C08B3">
              <w:rPr>
                <w:noProof/>
                <w:webHidden/>
              </w:rPr>
              <w:fldChar w:fldCharType="separate"/>
            </w:r>
            <w:r w:rsidR="001C08B3">
              <w:rPr>
                <w:noProof/>
                <w:webHidden/>
              </w:rPr>
              <w:t>6</w:t>
            </w:r>
            <w:r w:rsidR="001C08B3">
              <w:rPr>
                <w:noProof/>
                <w:webHidden/>
              </w:rPr>
              <w:fldChar w:fldCharType="end"/>
            </w:r>
          </w:hyperlink>
        </w:p>
        <w:p w14:paraId="3FF48B32" w14:textId="041580F2" w:rsidR="001C08B3" w:rsidRDefault="00CE2C6C">
          <w:pPr>
            <w:pStyle w:val="TOC1"/>
            <w:tabs>
              <w:tab w:val="right" w:leader="dot" w:pos="9084"/>
            </w:tabs>
            <w:rPr>
              <w:noProof/>
            </w:rPr>
          </w:pPr>
          <w:hyperlink w:anchor="_Toc210914810" w:history="1">
            <w:r w:rsidR="001C08B3" w:rsidRPr="00032C7A">
              <w:rPr>
                <w:rStyle w:val="Hyperlink"/>
                <w:b/>
                <w:noProof/>
              </w:rPr>
              <w:t>BAB III  PENETAPAN ISU PRIORITAS</w:t>
            </w:r>
            <w:r w:rsidR="001C08B3">
              <w:rPr>
                <w:noProof/>
                <w:webHidden/>
              </w:rPr>
              <w:tab/>
            </w:r>
            <w:r w:rsidR="001C08B3">
              <w:rPr>
                <w:noProof/>
                <w:webHidden/>
              </w:rPr>
              <w:fldChar w:fldCharType="begin"/>
            </w:r>
            <w:r w:rsidR="001C08B3">
              <w:rPr>
                <w:noProof/>
                <w:webHidden/>
              </w:rPr>
              <w:instrText xml:space="preserve"> PAGEREF _Toc210914810 \h </w:instrText>
            </w:r>
            <w:r w:rsidR="001C08B3">
              <w:rPr>
                <w:noProof/>
                <w:webHidden/>
              </w:rPr>
            </w:r>
            <w:r w:rsidR="001C08B3">
              <w:rPr>
                <w:noProof/>
                <w:webHidden/>
              </w:rPr>
              <w:fldChar w:fldCharType="separate"/>
            </w:r>
            <w:r w:rsidR="001C08B3">
              <w:rPr>
                <w:noProof/>
                <w:webHidden/>
              </w:rPr>
              <w:t>8</w:t>
            </w:r>
            <w:r w:rsidR="001C08B3">
              <w:rPr>
                <w:noProof/>
                <w:webHidden/>
              </w:rPr>
              <w:fldChar w:fldCharType="end"/>
            </w:r>
          </w:hyperlink>
        </w:p>
        <w:p w14:paraId="238CDA3A" w14:textId="62F5EA2B" w:rsidR="001C08B3" w:rsidRDefault="00CE2C6C">
          <w:pPr>
            <w:pStyle w:val="TOC2"/>
            <w:tabs>
              <w:tab w:val="right" w:leader="dot" w:pos="9084"/>
            </w:tabs>
            <w:rPr>
              <w:noProof/>
            </w:rPr>
          </w:pPr>
          <w:hyperlink w:anchor="_Toc210914811" w:history="1">
            <w:r w:rsidR="001C08B3" w:rsidRPr="00032C7A">
              <w:rPr>
                <w:rStyle w:val="Hyperlink"/>
                <w:b/>
                <w:noProof/>
              </w:rPr>
              <w:t>A. Identifikasi Isu</w:t>
            </w:r>
            <w:r w:rsidR="001C08B3">
              <w:rPr>
                <w:noProof/>
                <w:webHidden/>
              </w:rPr>
              <w:tab/>
            </w:r>
            <w:r w:rsidR="001C08B3">
              <w:rPr>
                <w:noProof/>
                <w:webHidden/>
              </w:rPr>
              <w:fldChar w:fldCharType="begin"/>
            </w:r>
            <w:r w:rsidR="001C08B3">
              <w:rPr>
                <w:noProof/>
                <w:webHidden/>
              </w:rPr>
              <w:instrText xml:space="preserve"> PAGEREF _Toc210914811 \h </w:instrText>
            </w:r>
            <w:r w:rsidR="001C08B3">
              <w:rPr>
                <w:noProof/>
                <w:webHidden/>
              </w:rPr>
            </w:r>
            <w:r w:rsidR="001C08B3">
              <w:rPr>
                <w:noProof/>
                <w:webHidden/>
              </w:rPr>
              <w:fldChar w:fldCharType="separate"/>
            </w:r>
            <w:r w:rsidR="001C08B3">
              <w:rPr>
                <w:noProof/>
                <w:webHidden/>
              </w:rPr>
              <w:t>8</w:t>
            </w:r>
            <w:r w:rsidR="001C08B3">
              <w:rPr>
                <w:noProof/>
                <w:webHidden/>
              </w:rPr>
              <w:fldChar w:fldCharType="end"/>
            </w:r>
          </w:hyperlink>
        </w:p>
        <w:p w14:paraId="6D9CAD79" w14:textId="65F474F2" w:rsidR="001C08B3" w:rsidRDefault="00CE2C6C">
          <w:pPr>
            <w:pStyle w:val="TOC3"/>
            <w:tabs>
              <w:tab w:val="right" w:leader="dot" w:pos="9084"/>
            </w:tabs>
            <w:rPr>
              <w:noProof/>
            </w:rPr>
          </w:pPr>
          <w:hyperlink w:anchor="_Toc210914812" w:history="1">
            <w:r w:rsidR="001C08B3" w:rsidRPr="00032C7A">
              <w:rPr>
                <w:rStyle w:val="Hyperlink"/>
                <w:b/>
                <w:noProof/>
              </w:rPr>
              <w:t>1. Isu Ke-1</w:t>
            </w:r>
            <w:r w:rsidR="001C08B3" w:rsidRPr="00032C7A">
              <w:rPr>
                <w:rStyle w:val="Hyperlink"/>
                <w:noProof/>
              </w:rPr>
              <w:t xml:space="preserve"> ; Belum optimalnya standar tata tempat (</w:t>
            </w:r>
            <w:r w:rsidR="001C08B3" w:rsidRPr="00032C7A">
              <w:rPr>
                <w:rStyle w:val="Hyperlink"/>
                <w:i/>
                <w:noProof/>
              </w:rPr>
              <w:t>layout</w:t>
            </w:r>
            <w:r w:rsidR="001C08B3" w:rsidRPr="00032C7A">
              <w:rPr>
                <w:rStyle w:val="Hyperlink"/>
                <w:noProof/>
              </w:rPr>
              <w:t>) acara Halal bi Halal di lingkungan Setjen DPR RI</w:t>
            </w:r>
            <w:r w:rsidR="001C08B3">
              <w:rPr>
                <w:noProof/>
                <w:webHidden/>
              </w:rPr>
              <w:tab/>
            </w:r>
            <w:r w:rsidR="001C08B3">
              <w:rPr>
                <w:noProof/>
                <w:webHidden/>
              </w:rPr>
              <w:fldChar w:fldCharType="begin"/>
            </w:r>
            <w:r w:rsidR="001C08B3">
              <w:rPr>
                <w:noProof/>
                <w:webHidden/>
              </w:rPr>
              <w:instrText xml:space="preserve"> PAGEREF _Toc210914812 \h </w:instrText>
            </w:r>
            <w:r w:rsidR="001C08B3">
              <w:rPr>
                <w:noProof/>
                <w:webHidden/>
              </w:rPr>
            </w:r>
            <w:r w:rsidR="001C08B3">
              <w:rPr>
                <w:noProof/>
                <w:webHidden/>
              </w:rPr>
              <w:fldChar w:fldCharType="separate"/>
            </w:r>
            <w:r w:rsidR="001C08B3">
              <w:rPr>
                <w:noProof/>
                <w:webHidden/>
              </w:rPr>
              <w:t>9</w:t>
            </w:r>
            <w:r w:rsidR="001C08B3">
              <w:rPr>
                <w:noProof/>
                <w:webHidden/>
              </w:rPr>
              <w:fldChar w:fldCharType="end"/>
            </w:r>
          </w:hyperlink>
        </w:p>
        <w:p w14:paraId="2EB7E2F5" w14:textId="36E60ACF" w:rsidR="001C08B3" w:rsidRDefault="00CE2C6C">
          <w:pPr>
            <w:pStyle w:val="TOC3"/>
            <w:tabs>
              <w:tab w:val="right" w:leader="dot" w:pos="9084"/>
            </w:tabs>
            <w:rPr>
              <w:noProof/>
            </w:rPr>
          </w:pPr>
          <w:hyperlink w:anchor="_Toc210914813" w:history="1">
            <w:r w:rsidR="001C08B3" w:rsidRPr="00032C7A">
              <w:rPr>
                <w:rStyle w:val="Hyperlink"/>
                <w:b/>
                <w:noProof/>
              </w:rPr>
              <w:t>2. Isu Ke-2</w:t>
            </w:r>
            <w:r w:rsidR="001C08B3" w:rsidRPr="00032C7A">
              <w:rPr>
                <w:rStyle w:val="Hyperlink"/>
                <w:noProof/>
              </w:rPr>
              <w:t xml:space="preserve"> ; Belum konsistennya penggunaan naskah MC (</w:t>
            </w:r>
            <w:r w:rsidR="001C08B3" w:rsidRPr="00032C7A">
              <w:rPr>
                <w:rStyle w:val="Hyperlink"/>
                <w:i/>
                <w:noProof/>
              </w:rPr>
              <w:t>Master of Ceremony</w:t>
            </w:r>
            <w:r w:rsidR="001C08B3" w:rsidRPr="00032C7A">
              <w:rPr>
                <w:rStyle w:val="Hyperlink"/>
                <w:noProof/>
              </w:rPr>
              <w:t>) baku untuk acara Halal bi Halal di Setjen DPR RI;</w:t>
            </w:r>
            <w:r w:rsidR="001C08B3">
              <w:rPr>
                <w:noProof/>
                <w:webHidden/>
              </w:rPr>
              <w:tab/>
            </w:r>
            <w:r w:rsidR="001C08B3">
              <w:rPr>
                <w:noProof/>
                <w:webHidden/>
              </w:rPr>
              <w:fldChar w:fldCharType="begin"/>
            </w:r>
            <w:r w:rsidR="001C08B3">
              <w:rPr>
                <w:noProof/>
                <w:webHidden/>
              </w:rPr>
              <w:instrText xml:space="preserve"> PAGEREF _Toc210914813 \h </w:instrText>
            </w:r>
            <w:r w:rsidR="001C08B3">
              <w:rPr>
                <w:noProof/>
                <w:webHidden/>
              </w:rPr>
            </w:r>
            <w:r w:rsidR="001C08B3">
              <w:rPr>
                <w:noProof/>
                <w:webHidden/>
              </w:rPr>
              <w:fldChar w:fldCharType="separate"/>
            </w:r>
            <w:r w:rsidR="001C08B3">
              <w:rPr>
                <w:noProof/>
                <w:webHidden/>
              </w:rPr>
              <w:t>15</w:t>
            </w:r>
            <w:r w:rsidR="001C08B3">
              <w:rPr>
                <w:noProof/>
                <w:webHidden/>
              </w:rPr>
              <w:fldChar w:fldCharType="end"/>
            </w:r>
          </w:hyperlink>
        </w:p>
        <w:p w14:paraId="5F8AAF56" w14:textId="168A0B96" w:rsidR="001C08B3" w:rsidRDefault="00CE2C6C">
          <w:pPr>
            <w:pStyle w:val="TOC3"/>
            <w:tabs>
              <w:tab w:val="right" w:leader="dot" w:pos="9084"/>
            </w:tabs>
            <w:rPr>
              <w:noProof/>
            </w:rPr>
          </w:pPr>
          <w:hyperlink w:anchor="_Toc210914814" w:history="1">
            <w:r w:rsidR="001C08B3" w:rsidRPr="00032C7A">
              <w:rPr>
                <w:rStyle w:val="Hyperlink"/>
                <w:b/>
                <w:noProof/>
              </w:rPr>
              <w:t>3. Isu Ke-3</w:t>
            </w:r>
            <w:r w:rsidR="001C08B3" w:rsidRPr="00032C7A">
              <w:rPr>
                <w:rStyle w:val="Hyperlink"/>
                <w:noProof/>
              </w:rPr>
              <w:t xml:space="preserve"> ; Belum adanya standarisasi persiapan kebutuhan perlengkapan acara Halal bi Halal di Setjen DPR RI</w:t>
            </w:r>
            <w:r w:rsidR="001C08B3">
              <w:rPr>
                <w:noProof/>
                <w:webHidden/>
              </w:rPr>
              <w:tab/>
            </w:r>
            <w:r w:rsidR="001C08B3">
              <w:rPr>
                <w:noProof/>
                <w:webHidden/>
              </w:rPr>
              <w:fldChar w:fldCharType="begin"/>
            </w:r>
            <w:r w:rsidR="001C08B3">
              <w:rPr>
                <w:noProof/>
                <w:webHidden/>
              </w:rPr>
              <w:instrText xml:space="preserve"> PAGEREF _Toc210914814 \h </w:instrText>
            </w:r>
            <w:r w:rsidR="001C08B3">
              <w:rPr>
                <w:noProof/>
                <w:webHidden/>
              </w:rPr>
            </w:r>
            <w:r w:rsidR="001C08B3">
              <w:rPr>
                <w:noProof/>
                <w:webHidden/>
              </w:rPr>
              <w:fldChar w:fldCharType="separate"/>
            </w:r>
            <w:r w:rsidR="001C08B3">
              <w:rPr>
                <w:noProof/>
                <w:webHidden/>
              </w:rPr>
              <w:t>20</w:t>
            </w:r>
            <w:r w:rsidR="001C08B3">
              <w:rPr>
                <w:noProof/>
                <w:webHidden/>
              </w:rPr>
              <w:fldChar w:fldCharType="end"/>
            </w:r>
          </w:hyperlink>
        </w:p>
        <w:p w14:paraId="66756A61" w14:textId="55867926" w:rsidR="001C08B3" w:rsidRDefault="00CE2C6C">
          <w:pPr>
            <w:pStyle w:val="TOC2"/>
            <w:tabs>
              <w:tab w:val="right" w:leader="dot" w:pos="9084"/>
            </w:tabs>
            <w:rPr>
              <w:noProof/>
            </w:rPr>
          </w:pPr>
          <w:hyperlink w:anchor="_Toc210914815" w:history="1">
            <w:r w:rsidR="001C08B3" w:rsidRPr="00032C7A">
              <w:rPr>
                <w:rStyle w:val="Hyperlink"/>
                <w:b/>
                <w:noProof/>
                <w:lang w:val="id-ID"/>
              </w:rPr>
              <w:t xml:space="preserve">B. </w:t>
            </w:r>
            <w:r w:rsidR="001C08B3" w:rsidRPr="00032C7A">
              <w:rPr>
                <w:rStyle w:val="Hyperlink"/>
                <w:b/>
                <w:noProof/>
              </w:rPr>
              <w:t>Penetapan Isu Prioritas</w:t>
            </w:r>
            <w:r w:rsidR="001C08B3">
              <w:rPr>
                <w:noProof/>
                <w:webHidden/>
              </w:rPr>
              <w:tab/>
            </w:r>
            <w:r w:rsidR="001C08B3">
              <w:rPr>
                <w:noProof/>
                <w:webHidden/>
              </w:rPr>
              <w:fldChar w:fldCharType="begin"/>
            </w:r>
            <w:r w:rsidR="001C08B3">
              <w:rPr>
                <w:noProof/>
                <w:webHidden/>
              </w:rPr>
              <w:instrText xml:space="preserve"> PAGEREF _Toc210914815 \h </w:instrText>
            </w:r>
            <w:r w:rsidR="001C08B3">
              <w:rPr>
                <w:noProof/>
                <w:webHidden/>
              </w:rPr>
            </w:r>
            <w:r w:rsidR="001C08B3">
              <w:rPr>
                <w:noProof/>
                <w:webHidden/>
              </w:rPr>
              <w:fldChar w:fldCharType="separate"/>
            </w:r>
            <w:r w:rsidR="001C08B3">
              <w:rPr>
                <w:noProof/>
                <w:webHidden/>
              </w:rPr>
              <w:t>25</w:t>
            </w:r>
            <w:r w:rsidR="001C08B3">
              <w:rPr>
                <w:noProof/>
                <w:webHidden/>
              </w:rPr>
              <w:fldChar w:fldCharType="end"/>
            </w:r>
          </w:hyperlink>
        </w:p>
        <w:p w14:paraId="417EF9E8" w14:textId="514F17C2" w:rsidR="001C08B3" w:rsidRDefault="00CE2C6C">
          <w:pPr>
            <w:pStyle w:val="TOC2"/>
            <w:tabs>
              <w:tab w:val="right" w:leader="dot" w:pos="9084"/>
            </w:tabs>
            <w:rPr>
              <w:noProof/>
            </w:rPr>
          </w:pPr>
          <w:hyperlink w:anchor="_Toc210914816" w:history="1">
            <w:r w:rsidR="001C08B3" w:rsidRPr="00032C7A">
              <w:rPr>
                <w:rStyle w:val="Hyperlink"/>
                <w:b/>
                <w:noProof/>
                <w:lang w:val="id-ID"/>
              </w:rPr>
              <w:t xml:space="preserve">C. </w:t>
            </w:r>
            <w:r w:rsidR="001C08B3" w:rsidRPr="00032C7A">
              <w:rPr>
                <w:rStyle w:val="Hyperlink"/>
                <w:b/>
                <w:noProof/>
              </w:rPr>
              <w:t>Analisis Isu</w:t>
            </w:r>
            <w:r w:rsidR="001C08B3">
              <w:rPr>
                <w:noProof/>
                <w:webHidden/>
              </w:rPr>
              <w:tab/>
            </w:r>
            <w:r w:rsidR="001C08B3">
              <w:rPr>
                <w:noProof/>
                <w:webHidden/>
              </w:rPr>
              <w:fldChar w:fldCharType="begin"/>
            </w:r>
            <w:r w:rsidR="001C08B3">
              <w:rPr>
                <w:noProof/>
                <w:webHidden/>
              </w:rPr>
              <w:instrText xml:space="preserve"> PAGEREF _Toc210914816 \h </w:instrText>
            </w:r>
            <w:r w:rsidR="001C08B3">
              <w:rPr>
                <w:noProof/>
                <w:webHidden/>
              </w:rPr>
            </w:r>
            <w:r w:rsidR="001C08B3">
              <w:rPr>
                <w:noProof/>
                <w:webHidden/>
              </w:rPr>
              <w:fldChar w:fldCharType="separate"/>
            </w:r>
            <w:r w:rsidR="001C08B3">
              <w:rPr>
                <w:noProof/>
                <w:webHidden/>
              </w:rPr>
              <w:t>28</w:t>
            </w:r>
            <w:r w:rsidR="001C08B3">
              <w:rPr>
                <w:noProof/>
                <w:webHidden/>
              </w:rPr>
              <w:fldChar w:fldCharType="end"/>
            </w:r>
          </w:hyperlink>
        </w:p>
        <w:p w14:paraId="3F461DFC" w14:textId="5A0A2E9C" w:rsidR="001C08B3" w:rsidRDefault="00CE2C6C">
          <w:pPr>
            <w:pStyle w:val="TOC2"/>
            <w:tabs>
              <w:tab w:val="right" w:leader="dot" w:pos="9084"/>
            </w:tabs>
            <w:rPr>
              <w:noProof/>
            </w:rPr>
          </w:pPr>
          <w:hyperlink w:anchor="_Toc210914817" w:history="1">
            <w:r w:rsidR="001C08B3" w:rsidRPr="00032C7A">
              <w:rPr>
                <w:rStyle w:val="Hyperlink"/>
                <w:b/>
                <w:noProof/>
              </w:rPr>
              <w:t>D. Gagasan Pemecahan Isu</w:t>
            </w:r>
            <w:r w:rsidR="001C08B3">
              <w:rPr>
                <w:noProof/>
                <w:webHidden/>
              </w:rPr>
              <w:tab/>
            </w:r>
            <w:r w:rsidR="001C08B3">
              <w:rPr>
                <w:noProof/>
                <w:webHidden/>
              </w:rPr>
              <w:fldChar w:fldCharType="begin"/>
            </w:r>
            <w:r w:rsidR="001C08B3">
              <w:rPr>
                <w:noProof/>
                <w:webHidden/>
              </w:rPr>
              <w:instrText xml:space="preserve"> PAGEREF _Toc210914817 \h </w:instrText>
            </w:r>
            <w:r w:rsidR="001C08B3">
              <w:rPr>
                <w:noProof/>
                <w:webHidden/>
              </w:rPr>
            </w:r>
            <w:r w:rsidR="001C08B3">
              <w:rPr>
                <w:noProof/>
                <w:webHidden/>
              </w:rPr>
              <w:fldChar w:fldCharType="separate"/>
            </w:r>
            <w:r w:rsidR="001C08B3">
              <w:rPr>
                <w:noProof/>
                <w:webHidden/>
              </w:rPr>
              <w:t>31</w:t>
            </w:r>
            <w:r w:rsidR="001C08B3">
              <w:rPr>
                <w:noProof/>
                <w:webHidden/>
              </w:rPr>
              <w:fldChar w:fldCharType="end"/>
            </w:r>
          </w:hyperlink>
        </w:p>
        <w:p w14:paraId="7FF92B2D" w14:textId="2E16536C" w:rsidR="001C08B3" w:rsidRDefault="00CE2C6C">
          <w:pPr>
            <w:pStyle w:val="TOC1"/>
            <w:tabs>
              <w:tab w:val="right" w:leader="dot" w:pos="9084"/>
            </w:tabs>
            <w:rPr>
              <w:noProof/>
            </w:rPr>
          </w:pPr>
          <w:hyperlink w:anchor="_Toc210914818" w:history="1">
            <w:r w:rsidR="001C08B3" w:rsidRPr="00032C7A">
              <w:rPr>
                <w:rStyle w:val="Hyperlink"/>
                <w:b/>
                <w:noProof/>
              </w:rPr>
              <w:t>BAB IV  RANCANGAN AKTUALISASI</w:t>
            </w:r>
            <w:r w:rsidR="001C08B3">
              <w:rPr>
                <w:noProof/>
                <w:webHidden/>
              </w:rPr>
              <w:tab/>
            </w:r>
            <w:r w:rsidR="001C08B3">
              <w:rPr>
                <w:noProof/>
                <w:webHidden/>
              </w:rPr>
              <w:fldChar w:fldCharType="begin"/>
            </w:r>
            <w:r w:rsidR="001C08B3">
              <w:rPr>
                <w:noProof/>
                <w:webHidden/>
              </w:rPr>
              <w:instrText xml:space="preserve"> PAGEREF _Toc210914818 \h </w:instrText>
            </w:r>
            <w:r w:rsidR="001C08B3">
              <w:rPr>
                <w:noProof/>
                <w:webHidden/>
              </w:rPr>
            </w:r>
            <w:r w:rsidR="001C08B3">
              <w:rPr>
                <w:noProof/>
                <w:webHidden/>
              </w:rPr>
              <w:fldChar w:fldCharType="separate"/>
            </w:r>
            <w:r w:rsidR="001C08B3">
              <w:rPr>
                <w:noProof/>
                <w:webHidden/>
              </w:rPr>
              <w:t>33</w:t>
            </w:r>
            <w:r w:rsidR="001C08B3">
              <w:rPr>
                <w:noProof/>
                <w:webHidden/>
              </w:rPr>
              <w:fldChar w:fldCharType="end"/>
            </w:r>
          </w:hyperlink>
        </w:p>
        <w:p w14:paraId="14FA6D5D" w14:textId="5F7B0997" w:rsidR="001C08B3" w:rsidRDefault="00CE2C6C">
          <w:pPr>
            <w:pStyle w:val="TOC2"/>
            <w:tabs>
              <w:tab w:val="right" w:leader="dot" w:pos="9084"/>
            </w:tabs>
            <w:rPr>
              <w:noProof/>
            </w:rPr>
          </w:pPr>
          <w:hyperlink w:anchor="_Toc210914819" w:history="1">
            <w:r w:rsidR="001C08B3" w:rsidRPr="00032C7A">
              <w:rPr>
                <w:rStyle w:val="Hyperlink"/>
                <w:rFonts w:eastAsia="Times New Roman"/>
                <w:b/>
                <w:noProof/>
                <w:lang w:val="id-ID"/>
              </w:rPr>
              <w:t xml:space="preserve">A. </w:t>
            </w:r>
            <w:r w:rsidR="001C08B3" w:rsidRPr="00032C7A">
              <w:rPr>
                <w:rStyle w:val="Hyperlink"/>
                <w:rFonts w:eastAsia="Times New Roman"/>
                <w:b/>
                <w:noProof/>
              </w:rPr>
              <w:t>Matriks Rancangan Aktualisasi</w:t>
            </w:r>
            <w:r w:rsidR="001C08B3">
              <w:rPr>
                <w:noProof/>
                <w:webHidden/>
              </w:rPr>
              <w:tab/>
            </w:r>
            <w:r w:rsidR="001C08B3">
              <w:rPr>
                <w:noProof/>
                <w:webHidden/>
              </w:rPr>
              <w:fldChar w:fldCharType="begin"/>
            </w:r>
            <w:r w:rsidR="001C08B3">
              <w:rPr>
                <w:noProof/>
                <w:webHidden/>
              </w:rPr>
              <w:instrText xml:space="preserve"> PAGEREF _Toc210914819 \h </w:instrText>
            </w:r>
            <w:r w:rsidR="001C08B3">
              <w:rPr>
                <w:noProof/>
                <w:webHidden/>
              </w:rPr>
            </w:r>
            <w:r w:rsidR="001C08B3">
              <w:rPr>
                <w:noProof/>
                <w:webHidden/>
              </w:rPr>
              <w:fldChar w:fldCharType="separate"/>
            </w:r>
            <w:r w:rsidR="001C08B3">
              <w:rPr>
                <w:noProof/>
                <w:webHidden/>
              </w:rPr>
              <w:t>33</w:t>
            </w:r>
            <w:r w:rsidR="001C08B3">
              <w:rPr>
                <w:noProof/>
                <w:webHidden/>
              </w:rPr>
              <w:fldChar w:fldCharType="end"/>
            </w:r>
          </w:hyperlink>
        </w:p>
        <w:p w14:paraId="664240C1" w14:textId="4D2F9AA0" w:rsidR="001C08B3" w:rsidRDefault="00CE2C6C">
          <w:pPr>
            <w:pStyle w:val="TOC2"/>
            <w:tabs>
              <w:tab w:val="right" w:leader="dot" w:pos="9084"/>
            </w:tabs>
            <w:rPr>
              <w:noProof/>
            </w:rPr>
          </w:pPr>
          <w:hyperlink w:anchor="_Toc210914820" w:history="1">
            <w:r w:rsidR="001C08B3" w:rsidRPr="00032C7A">
              <w:rPr>
                <w:rStyle w:val="Hyperlink"/>
                <w:b/>
                <w:noProof/>
                <w:lang w:val="id-ID"/>
              </w:rPr>
              <w:t xml:space="preserve">B. </w:t>
            </w:r>
            <w:r w:rsidR="001C08B3" w:rsidRPr="00032C7A">
              <w:rPr>
                <w:rStyle w:val="Hyperlink"/>
                <w:b/>
                <w:noProof/>
              </w:rPr>
              <w:t>Jadwal Rencana Kegiatan</w:t>
            </w:r>
            <w:r w:rsidR="001C08B3">
              <w:rPr>
                <w:noProof/>
                <w:webHidden/>
              </w:rPr>
              <w:tab/>
            </w:r>
            <w:r w:rsidR="001C08B3">
              <w:rPr>
                <w:noProof/>
                <w:webHidden/>
              </w:rPr>
              <w:fldChar w:fldCharType="begin"/>
            </w:r>
            <w:r w:rsidR="001C08B3">
              <w:rPr>
                <w:noProof/>
                <w:webHidden/>
              </w:rPr>
              <w:instrText xml:space="preserve"> PAGEREF _Toc210914820 \h </w:instrText>
            </w:r>
            <w:r w:rsidR="001C08B3">
              <w:rPr>
                <w:noProof/>
                <w:webHidden/>
              </w:rPr>
            </w:r>
            <w:r w:rsidR="001C08B3">
              <w:rPr>
                <w:noProof/>
                <w:webHidden/>
              </w:rPr>
              <w:fldChar w:fldCharType="separate"/>
            </w:r>
            <w:r w:rsidR="001C08B3">
              <w:rPr>
                <w:noProof/>
                <w:webHidden/>
              </w:rPr>
              <w:t>37</w:t>
            </w:r>
            <w:r w:rsidR="001C08B3">
              <w:rPr>
                <w:noProof/>
                <w:webHidden/>
              </w:rPr>
              <w:fldChar w:fldCharType="end"/>
            </w:r>
          </w:hyperlink>
        </w:p>
        <w:p w14:paraId="16BB2041" w14:textId="36A3ECE3" w:rsidR="001C08B3" w:rsidRDefault="00CE2C6C">
          <w:pPr>
            <w:pStyle w:val="TOC1"/>
            <w:tabs>
              <w:tab w:val="right" w:leader="dot" w:pos="9084"/>
            </w:tabs>
            <w:rPr>
              <w:noProof/>
            </w:rPr>
          </w:pPr>
          <w:hyperlink w:anchor="_Toc210914821" w:history="1">
            <w:r w:rsidR="001C08B3" w:rsidRPr="00032C7A">
              <w:rPr>
                <w:rStyle w:val="Hyperlink"/>
                <w:b/>
                <w:noProof/>
              </w:rPr>
              <w:t>BAB V  PELAKSANAAN AKTUALISASI</w:t>
            </w:r>
            <w:r w:rsidR="001C08B3">
              <w:rPr>
                <w:noProof/>
                <w:webHidden/>
              </w:rPr>
              <w:tab/>
            </w:r>
            <w:r w:rsidR="001C08B3">
              <w:rPr>
                <w:noProof/>
                <w:webHidden/>
              </w:rPr>
              <w:fldChar w:fldCharType="begin"/>
            </w:r>
            <w:r w:rsidR="001C08B3">
              <w:rPr>
                <w:noProof/>
                <w:webHidden/>
              </w:rPr>
              <w:instrText xml:space="preserve"> PAGEREF _Toc210914821 \h </w:instrText>
            </w:r>
            <w:r w:rsidR="001C08B3">
              <w:rPr>
                <w:noProof/>
                <w:webHidden/>
              </w:rPr>
            </w:r>
            <w:r w:rsidR="001C08B3">
              <w:rPr>
                <w:noProof/>
                <w:webHidden/>
              </w:rPr>
              <w:fldChar w:fldCharType="separate"/>
            </w:r>
            <w:r w:rsidR="001C08B3">
              <w:rPr>
                <w:noProof/>
                <w:webHidden/>
              </w:rPr>
              <w:t>40</w:t>
            </w:r>
            <w:r w:rsidR="001C08B3">
              <w:rPr>
                <w:noProof/>
                <w:webHidden/>
              </w:rPr>
              <w:fldChar w:fldCharType="end"/>
            </w:r>
          </w:hyperlink>
        </w:p>
        <w:p w14:paraId="23D125EC" w14:textId="42698149" w:rsidR="001C08B3" w:rsidRDefault="00CE2C6C">
          <w:pPr>
            <w:pStyle w:val="TOC2"/>
            <w:tabs>
              <w:tab w:val="right" w:leader="dot" w:pos="9084"/>
            </w:tabs>
            <w:rPr>
              <w:noProof/>
            </w:rPr>
          </w:pPr>
          <w:hyperlink w:anchor="_Toc210914822" w:history="1">
            <w:r w:rsidR="001C08B3" w:rsidRPr="00032C7A">
              <w:rPr>
                <w:rStyle w:val="Hyperlink"/>
                <w:b/>
                <w:noProof/>
                <w:lang w:val="id-ID"/>
              </w:rPr>
              <w:t>A. Jadwal Kegiatan Aktualisasi</w:t>
            </w:r>
            <w:r w:rsidR="001C08B3">
              <w:rPr>
                <w:noProof/>
                <w:webHidden/>
              </w:rPr>
              <w:tab/>
            </w:r>
            <w:r w:rsidR="001C08B3">
              <w:rPr>
                <w:noProof/>
                <w:webHidden/>
              </w:rPr>
              <w:fldChar w:fldCharType="begin"/>
            </w:r>
            <w:r w:rsidR="001C08B3">
              <w:rPr>
                <w:noProof/>
                <w:webHidden/>
              </w:rPr>
              <w:instrText xml:space="preserve"> PAGEREF _Toc210914822 \h </w:instrText>
            </w:r>
            <w:r w:rsidR="001C08B3">
              <w:rPr>
                <w:noProof/>
                <w:webHidden/>
              </w:rPr>
            </w:r>
            <w:r w:rsidR="001C08B3">
              <w:rPr>
                <w:noProof/>
                <w:webHidden/>
              </w:rPr>
              <w:fldChar w:fldCharType="separate"/>
            </w:r>
            <w:r w:rsidR="001C08B3">
              <w:rPr>
                <w:noProof/>
                <w:webHidden/>
              </w:rPr>
              <w:t>40</w:t>
            </w:r>
            <w:r w:rsidR="001C08B3">
              <w:rPr>
                <w:noProof/>
                <w:webHidden/>
              </w:rPr>
              <w:fldChar w:fldCharType="end"/>
            </w:r>
          </w:hyperlink>
        </w:p>
        <w:p w14:paraId="29A88D14" w14:textId="1170CF2E" w:rsidR="001C08B3" w:rsidRDefault="00CE2C6C">
          <w:pPr>
            <w:pStyle w:val="TOC2"/>
            <w:tabs>
              <w:tab w:val="right" w:leader="dot" w:pos="9084"/>
            </w:tabs>
            <w:rPr>
              <w:noProof/>
            </w:rPr>
          </w:pPr>
          <w:hyperlink w:anchor="_Toc210914823" w:history="1">
            <w:r w:rsidR="001C08B3" w:rsidRPr="00032C7A">
              <w:rPr>
                <w:rStyle w:val="Hyperlink"/>
                <w:b/>
                <w:noProof/>
                <w:lang w:val="id-ID"/>
              </w:rPr>
              <w:t>B. Penjelasan Tahapan Kegiatan</w:t>
            </w:r>
            <w:r w:rsidR="001C08B3">
              <w:rPr>
                <w:noProof/>
                <w:webHidden/>
              </w:rPr>
              <w:tab/>
            </w:r>
            <w:r w:rsidR="001C08B3">
              <w:rPr>
                <w:noProof/>
                <w:webHidden/>
              </w:rPr>
              <w:fldChar w:fldCharType="begin"/>
            </w:r>
            <w:r w:rsidR="001C08B3">
              <w:rPr>
                <w:noProof/>
                <w:webHidden/>
              </w:rPr>
              <w:instrText xml:space="preserve"> PAGEREF _Toc210914823 \h </w:instrText>
            </w:r>
            <w:r w:rsidR="001C08B3">
              <w:rPr>
                <w:noProof/>
                <w:webHidden/>
              </w:rPr>
            </w:r>
            <w:r w:rsidR="001C08B3">
              <w:rPr>
                <w:noProof/>
                <w:webHidden/>
              </w:rPr>
              <w:fldChar w:fldCharType="separate"/>
            </w:r>
            <w:r w:rsidR="001C08B3">
              <w:rPr>
                <w:noProof/>
                <w:webHidden/>
              </w:rPr>
              <w:t>41</w:t>
            </w:r>
            <w:r w:rsidR="001C08B3">
              <w:rPr>
                <w:noProof/>
                <w:webHidden/>
              </w:rPr>
              <w:fldChar w:fldCharType="end"/>
            </w:r>
          </w:hyperlink>
        </w:p>
        <w:p w14:paraId="4238F089" w14:textId="24BE043D" w:rsidR="001C08B3" w:rsidRDefault="00CE2C6C">
          <w:pPr>
            <w:pStyle w:val="TOC3"/>
            <w:tabs>
              <w:tab w:val="right" w:leader="dot" w:pos="9084"/>
            </w:tabs>
            <w:rPr>
              <w:noProof/>
            </w:rPr>
          </w:pPr>
          <w:hyperlink w:anchor="_Toc210914824" w:history="1">
            <w:r w:rsidR="001C08B3" w:rsidRPr="00032C7A">
              <w:rPr>
                <w:rStyle w:val="Hyperlink"/>
                <w:b/>
                <w:noProof/>
              </w:rPr>
              <w:t xml:space="preserve">A.1 Pelaksanaan Tahapan Kegiatan 1 : </w:t>
            </w:r>
            <w:r w:rsidR="001C08B3" w:rsidRPr="00032C7A">
              <w:rPr>
                <w:rStyle w:val="Hyperlink"/>
                <w:b/>
                <w:noProof/>
                <w:lang w:val="id-ID"/>
              </w:rPr>
              <w:t>Pengumpulan materi terkait daftar cek kebutuhan perlengkapan acara Halal bi Halal di Setjen DPR RI</w:t>
            </w:r>
            <w:r w:rsidR="001C08B3">
              <w:rPr>
                <w:noProof/>
                <w:webHidden/>
              </w:rPr>
              <w:tab/>
            </w:r>
            <w:r w:rsidR="001C08B3">
              <w:rPr>
                <w:noProof/>
                <w:webHidden/>
              </w:rPr>
              <w:fldChar w:fldCharType="begin"/>
            </w:r>
            <w:r w:rsidR="001C08B3">
              <w:rPr>
                <w:noProof/>
                <w:webHidden/>
              </w:rPr>
              <w:instrText xml:space="preserve"> PAGEREF _Toc210914824 \h </w:instrText>
            </w:r>
            <w:r w:rsidR="001C08B3">
              <w:rPr>
                <w:noProof/>
                <w:webHidden/>
              </w:rPr>
            </w:r>
            <w:r w:rsidR="001C08B3">
              <w:rPr>
                <w:noProof/>
                <w:webHidden/>
              </w:rPr>
              <w:fldChar w:fldCharType="separate"/>
            </w:r>
            <w:r w:rsidR="001C08B3">
              <w:rPr>
                <w:noProof/>
                <w:webHidden/>
              </w:rPr>
              <w:t>41</w:t>
            </w:r>
            <w:r w:rsidR="001C08B3">
              <w:rPr>
                <w:noProof/>
                <w:webHidden/>
              </w:rPr>
              <w:fldChar w:fldCharType="end"/>
            </w:r>
          </w:hyperlink>
        </w:p>
        <w:p w14:paraId="1D70A16C" w14:textId="3F363754" w:rsidR="001C08B3" w:rsidRDefault="00CE2C6C">
          <w:pPr>
            <w:pStyle w:val="TOC3"/>
            <w:tabs>
              <w:tab w:val="right" w:leader="dot" w:pos="9084"/>
            </w:tabs>
            <w:rPr>
              <w:noProof/>
            </w:rPr>
          </w:pPr>
          <w:hyperlink w:anchor="_Toc210914825" w:history="1">
            <w:r w:rsidR="001C08B3" w:rsidRPr="00032C7A">
              <w:rPr>
                <w:rStyle w:val="Hyperlink"/>
                <w:b/>
                <w:noProof/>
              </w:rPr>
              <w:t xml:space="preserve">A.2 Pelaksanaan Tahapan Kegiatan 2 : </w:t>
            </w:r>
            <w:r w:rsidR="001C08B3" w:rsidRPr="00032C7A">
              <w:rPr>
                <w:rStyle w:val="Hyperlink"/>
                <w:b/>
                <w:noProof/>
                <w:lang w:val="id-ID"/>
              </w:rPr>
              <w:t>Penyusunan Daftar Cek Kebutuhan Perlengkapan Acara Halal bi Halal di Setjen DPR RI</w:t>
            </w:r>
            <w:r w:rsidR="001C08B3">
              <w:rPr>
                <w:noProof/>
                <w:webHidden/>
              </w:rPr>
              <w:tab/>
            </w:r>
            <w:r w:rsidR="001C08B3">
              <w:rPr>
                <w:noProof/>
                <w:webHidden/>
              </w:rPr>
              <w:fldChar w:fldCharType="begin"/>
            </w:r>
            <w:r w:rsidR="001C08B3">
              <w:rPr>
                <w:noProof/>
                <w:webHidden/>
              </w:rPr>
              <w:instrText xml:space="preserve"> PAGEREF _Toc210914825 \h </w:instrText>
            </w:r>
            <w:r w:rsidR="001C08B3">
              <w:rPr>
                <w:noProof/>
                <w:webHidden/>
              </w:rPr>
            </w:r>
            <w:r w:rsidR="001C08B3">
              <w:rPr>
                <w:noProof/>
                <w:webHidden/>
              </w:rPr>
              <w:fldChar w:fldCharType="separate"/>
            </w:r>
            <w:r w:rsidR="001C08B3">
              <w:rPr>
                <w:noProof/>
                <w:webHidden/>
              </w:rPr>
              <w:t>48</w:t>
            </w:r>
            <w:r w:rsidR="001C08B3">
              <w:rPr>
                <w:noProof/>
                <w:webHidden/>
              </w:rPr>
              <w:fldChar w:fldCharType="end"/>
            </w:r>
          </w:hyperlink>
        </w:p>
        <w:p w14:paraId="04ED640F" w14:textId="619DACAA" w:rsidR="001C08B3" w:rsidRDefault="00CE2C6C">
          <w:pPr>
            <w:pStyle w:val="TOC3"/>
            <w:tabs>
              <w:tab w:val="right" w:leader="dot" w:pos="9084"/>
            </w:tabs>
            <w:rPr>
              <w:noProof/>
            </w:rPr>
          </w:pPr>
          <w:hyperlink w:anchor="_Toc210914826" w:history="1">
            <w:r w:rsidR="001C08B3" w:rsidRPr="00032C7A">
              <w:rPr>
                <w:rStyle w:val="Hyperlink"/>
                <w:b/>
                <w:noProof/>
              </w:rPr>
              <w:t xml:space="preserve">A.3 </w:t>
            </w:r>
            <w:r w:rsidR="001C08B3" w:rsidRPr="00032C7A">
              <w:rPr>
                <w:rStyle w:val="Hyperlink"/>
                <w:b/>
                <w:noProof/>
                <w:lang w:val="id-ID"/>
              </w:rPr>
              <w:t>Pelaksanaan Tahapan Kegiatan 3 : Sosialisasi Penggunaan Google Spreadsheet Sebagai Alat Checklist</w:t>
            </w:r>
            <w:r w:rsidR="001C08B3">
              <w:rPr>
                <w:noProof/>
                <w:webHidden/>
              </w:rPr>
              <w:tab/>
            </w:r>
            <w:r w:rsidR="001C08B3">
              <w:rPr>
                <w:noProof/>
                <w:webHidden/>
              </w:rPr>
              <w:fldChar w:fldCharType="begin"/>
            </w:r>
            <w:r w:rsidR="001C08B3">
              <w:rPr>
                <w:noProof/>
                <w:webHidden/>
              </w:rPr>
              <w:instrText xml:space="preserve"> PAGEREF _Toc210914826 \h </w:instrText>
            </w:r>
            <w:r w:rsidR="001C08B3">
              <w:rPr>
                <w:noProof/>
                <w:webHidden/>
              </w:rPr>
            </w:r>
            <w:r w:rsidR="001C08B3">
              <w:rPr>
                <w:noProof/>
                <w:webHidden/>
              </w:rPr>
              <w:fldChar w:fldCharType="separate"/>
            </w:r>
            <w:r w:rsidR="001C08B3">
              <w:rPr>
                <w:noProof/>
                <w:webHidden/>
              </w:rPr>
              <w:t>52</w:t>
            </w:r>
            <w:r w:rsidR="001C08B3">
              <w:rPr>
                <w:noProof/>
                <w:webHidden/>
              </w:rPr>
              <w:fldChar w:fldCharType="end"/>
            </w:r>
          </w:hyperlink>
        </w:p>
        <w:p w14:paraId="2224534A" w14:textId="64D8A4D1" w:rsidR="001C08B3" w:rsidRDefault="00CE2C6C">
          <w:pPr>
            <w:pStyle w:val="TOC3"/>
            <w:tabs>
              <w:tab w:val="right" w:leader="dot" w:pos="9084"/>
            </w:tabs>
            <w:rPr>
              <w:noProof/>
            </w:rPr>
          </w:pPr>
          <w:hyperlink w:anchor="_Toc210914827" w:history="1">
            <w:r w:rsidR="001C08B3" w:rsidRPr="00032C7A">
              <w:rPr>
                <w:rStyle w:val="Hyperlink"/>
                <w:b/>
                <w:noProof/>
              </w:rPr>
              <w:t xml:space="preserve">A.4 Pelaksanaan Tahapan Kegiatan 4 : </w:t>
            </w:r>
            <w:r w:rsidR="001C08B3" w:rsidRPr="00032C7A">
              <w:rPr>
                <w:rStyle w:val="Hyperlink"/>
                <w:b/>
                <w:noProof/>
                <w:lang w:val="id-ID"/>
              </w:rPr>
              <w:t>Evaluasi Penggunaan Google Spreadsheet Sebagai Checklist</w:t>
            </w:r>
            <w:r w:rsidR="001C08B3">
              <w:rPr>
                <w:noProof/>
                <w:webHidden/>
              </w:rPr>
              <w:tab/>
            </w:r>
            <w:r w:rsidR="001C08B3">
              <w:rPr>
                <w:noProof/>
                <w:webHidden/>
              </w:rPr>
              <w:fldChar w:fldCharType="begin"/>
            </w:r>
            <w:r w:rsidR="001C08B3">
              <w:rPr>
                <w:noProof/>
                <w:webHidden/>
              </w:rPr>
              <w:instrText xml:space="preserve"> PAGEREF _Toc210914827 \h </w:instrText>
            </w:r>
            <w:r w:rsidR="001C08B3">
              <w:rPr>
                <w:noProof/>
                <w:webHidden/>
              </w:rPr>
            </w:r>
            <w:r w:rsidR="001C08B3">
              <w:rPr>
                <w:noProof/>
                <w:webHidden/>
              </w:rPr>
              <w:fldChar w:fldCharType="separate"/>
            </w:r>
            <w:r w:rsidR="001C08B3">
              <w:rPr>
                <w:noProof/>
                <w:webHidden/>
              </w:rPr>
              <w:t>57</w:t>
            </w:r>
            <w:r w:rsidR="001C08B3">
              <w:rPr>
                <w:noProof/>
                <w:webHidden/>
              </w:rPr>
              <w:fldChar w:fldCharType="end"/>
            </w:r>
          </w:hyperlink>
        </w:p>
        <w:p w14:paraId="669C0E6E" w14:textId="15C03953" w:rsidR="001C08B3" w:rsidRDefault="00CE2C6C">
          <w:pPr>
            <w:pStyle w:val="TOC2"/>
            <w:tabs>
              <w:tab w:val="right" w:leader="dot" w:pos="9084"/>
            </w:tabs>
            <w:rPr>
              <w:noProof/>
            </w:rPr>
          </w:pPr>
          <w:hyperlink w:anchor="_Toc210914828" w:history="1">
            <w:r w:rsidR="001C08B3" w:rsidRPr="00032C7A">
              <w:rPr>
                <w:rStyle w:val="Hyperlink"/>
                <w:b/>
                <w:noProof/>
                <w:lang w:val="id-ID"/>
              </w:rPr>
              <w:t>C. Stakeholder</w:t>
            </w:r>
            <w:r w:rsidR="001C08B3">
              <w:rPr>
                <w:noProof/>
                <w:webHidden/>
              </w:rPr>
              <w:tab/>
            </w:r>
            <w:r w:rsidR="001C08B3">
              <w:rPr>
                <w:noProof/>
                <w:webHidden/>
              </w:rPr>
              <w:fldChar w:fldCharType="begin"/>
            </w:r>
            <w:r w:rsidR="001C08B3">
              <w:rPr>
                <w:noProof/>
                <w:webHidden/>
              </w:rPr>
              <w:instrText xml:space="preserve"> PAGEREF _Toc210914828 \h </w:instrText>
            </w:r>
            <w:r w:rsidR="001C08B3">
              <w:rPr>
                <w:noProof/>
                <w:webHidden/>
              </w:rPr>
            </w:r>
            <w:r w:rsidR="001C08B3">
              <w:rPr>
                <w:noProof/>
                <w:webHidden/>
              </w:rPr>
              <w:fldChar w:fldCharType="separate"/>
            </w:r>
            <w:r w:rsidR="001C08B3">
              <w:rPr>
                <w:noProof/>
                <w:webHidden/>
              </w:rPr>
              <w:t>70</w:t>
            </w:r>
            <w:r w:rsidR="001C08B3">
              <w:rPr>
                <w:noProof/>
                <w:webHidden/>
              </w:rPr>
              <w:fldChar w:fldCharType="end"/>
            </w:r>
          </w:hyperlink>
        </w:p>
        <w:p w14:paraId="0BE275EB" w14:textId="165F0294" w:rsidR="001C08B3" w:rsidRDefault="00CE2C6C">
          <w:pPr>
            <w:pStyle w:val="TOC2"/>
            <w:tabs>
              <w:tab w:val="right" w:leader="dot" w:pos="9084"/>
            </w:tabs>
            <w:rPr>
              <w:noProof/>
            </w:rPr>
          </w:pPr>
          <w:hyperlink w:anchor="_Toc210914829" w:history="1">
            <w:r w:rsidR="001C08B3" w:rsidRPr="00032C7A">
              <w:rPr>
                <w:rStyle w:val="Hyperlink"/>
                <w:b/>
                <w:noProof/>
                <w:lang w:val="id-ID"/>
              </w:rPr>
              <w:t>D. Kendala dan Strategi Menghadapi Kendala</w:t>
            </w:r>
            <w:r w:rsidR="001C08B3">
              <w:rPr>
                <w:noProof/>
                <w:webHidden/>
              </w:rPr>
              <w:tab/>
            </w:r>
            <w:r w:rsidR="001C08B3">
              <w:rPr>
                <w:noProof/>
                <w:webHidden/>
              </w:rPr>
              <w:fldChar w:fldCharType="begin"/>
            </w:r>
            <w:r w:rsidR="001C08B3">
              <w:rPr>
                <w:noProof/>
                <w:webHidden/>
              </w:rPr>
              <w:instrText xml:space="preserve"> PAGEREF _Toc210914829 \h </w:instrText>
            </w:r>
            <w:r w:rsidR="001C08B3">
              <w:rPr>
                <w:noProof/>
                <w:webHidden/>
              </w:rPr>
            </w:r>
            <w:r w:rsidR="001C08B3">
              <w:rPr>
                <w:noProof/>
                <w:webHidden/>
              </w:rPr>
              <w:fldChar w:fldCharType="separate"/>
            </w:r>
            <w:r w:rsidR="001C08B3">
              <w:rPr>
                <w:noProof/>
                <w:webHidden/>
              </w:rPr>
              <w:t>71</w:t>
            </w:r>
            <w:r w:rsidR="001C08B3">
              <w:rPr>
                <w:noProof/>
                <w:webHidden/>
              </w:rPr>
              <w:fldChar w:fldCharType="end"/>
            </w:r>
          </w:hyperlink>
        </w:p>
        <w:p w14:paraId="09D277B0" w14:textId="7774EADC" w:rsidR="001C08B3" w:rsidRDefault="00CE2C6C">
          <w:pPr>
            <w:pStyle w:val="TOC2"/>
            <w:tabs>
              <w:tab w:val="right" w:leader="dot" w:pos="9084"/>
            </w:tabs>
            <w:rPr>
              <w:noProof/>
            </w:rPr>
          </w:pPr>
          <w:hyperlink w:anchor="_Toc210914830" w:history="1">
            <w:r w:rsidR="001C08B3" w:rsidRPr="00032C7A">
              <w:rPr>
                <w:rStyle w:val="Hyperlink"/>
                <w:b/>
                <w:noProof/>
                <w:lang w:val="id-ID"/>
              </w:rPr>
              <w:t>E. Analisis Dampak</w:t>
            </w:r>
            <w:r w:rsidR="001C08B3">
              <w:rPr>
                <w:noProof/>
                <w:webHidden/>
              </w:rPr>
              <w:tab/>
            </w:r>
            <w:r w:rsidR="001C08B3">
              <w:rPr>
                <w:noProof/>
                <w:webHidden/>
              </w:rPr>
              <w:fldChar w:fldCharType="begin"/>
            </w:r>
            <w:r w:rsidR="001C08B3">
              <w:rPr>
                <w:noProof/>
                <w:webHidden/>
              </w:rPr>
              <w:instrText xml:space="preserve"> PAGEREF _Toc210914830 \h </w:instrText>
            </w:r>
            <w:r w:rsidR="001C08B3">
              <w:rPr>
                <w:noProof/>
                <w:webHidden/>
              </w:rPr>
            </w:r>
            <w:r w:rsidR="001C08B3">
              <w:rPr>
                <w:noProof/>
                <w:webHidden/>
              </w:rPr>
              <w:fldChar w:fldCharType="separate"/>
            </w:r>
            <w:r w:rsidR="001C08B3">
              <w:rPr>
                <w:noProof/>
                <w:webHidden/>
              </w:rPr>
              <w:t>71</w:t>
            </w:r>
            <w:r w:rsidR="001C08B3">
              <w:rPr>
                <w:noProof/>
                <w:webHidden/>
              </w:rPr>
              <w:fldChar w:fldCharType="end"/>
            </w:r>
          </w:hyperlink>
        </w:p>
        <w:p w14:paraId="6A466111" w14:textId="11FC86F6" w:rsidR="001C08B3" w:rsidRDefault="00CE2C6C">
          <w:pPr>
            <w:pStyle w:val="TOC1"/>
            <w:tabs>
              <w:tab w:val="right" w:leader="dot" w:pos="9084"/>
            </w:tabs>
            <w:rPr>
              <w:noProof/>
            </w:rPr>
          </w:pPr>
          <w:hyperlink w:anchor="_Toc210914831" w:history="1">
            <w:r w:rsidR="001C08B3" w:rsidRPr="00032C7A">
              <w:rPr>
                <w:rStyle w:val="Hyperlink"/>
                <w:b/>
                <w:noProof/>
                <w:lang w:val="id-ID"/>
              </w:rPr>
              <w:t>BAB VI</w:t>
            </w:r>
            <w:r w:rsidR="001C08B3" w:rsidRPr="00032C7A">
              <w:rPr>
                <w:rStyle w:val="Hyperlink"/>
                <w:noProof/>
                <w:lang w:val="id-ID"/>
              </w:rPr>
              <w:t xml:space="preserve"> </w:t>
            </w:r>
            <w:r w:rsidR="001C08B3" w:rsidRPr="00032C7A">
              <w:rPr>
                <w:rStyle w:val="Hyperlink"/>
                <w:b/>
                <w:noProof/>
                <w:lang w:val="id-ID"/>
              </w:rPr>
              <w:t>PENUTUP</w:t>
            </w:r>
            <w:r w:rsidR="001C08B3">
              <w:rPr>
                <w:noProof/>
                <w:webHidden/>
              </w:rPr>
              <w:tab/>
            </w:r>
            <w:r w:rsidR="001C08B3">
              <w:rPr>
                <w:noProof/>
                <w:webHidden/>
              </w:rPr>
              <w:fldChar w:fldCharType="begin"/>
            </w:r>
            <w:r w:rsidR="001C08B3">
              <w:rPr>
                <w:noProof/>
                <w:webHidden/>
              </w:rPr>
              <w:instrText xml:space="preserve"> PAGEREF _Toc210914831 \h </w:instrText>
            </w:r>
            <w:r w:rsidR="001C08B3">
              <w:rPr>
                <w:noProof/>
                <w:webHidden/>
              </w:rPr>
            </w:r>
            <w:r w:rsidR="001C08B3">
              <w:rPr>
                <w:noProof/>
                <w:webHidden/>
              </w:rPr>
              <w:fldChar w:fldCharType="separate"/>
            </w:r>
            <w:r w:rsidR="001C08B3">
              <w:rPr>
                <w:noProof/>
                <w:webHidden/>
              </w:rPr>
              <w:t>73</w:t>
            </w:r>
            <w:r w:rsidR="001C08B3">
              <w:rPr>
                <w:noProof/>
                <w:webHidden/>
              </w:rPr>
              <w:fldChar w:fldCharType="end"/>
            </w:r>
          </w:hyperlink>
        </w:p>
        <w:p w14:paraId="2906C9FB" w14:textId="1C624D32" w:rsidR="001C08B3" w:rsidRDefault="00CE2C6C">
          <w:pPr>
            <w:pStyle w:val="TOC2"/>
            <w:tabs>
              <w:tab w:val="right" w:leader="dot" w:pos="9084"/>
            </w:tabs>
            <w:rPr>
              <w:noProof/>
            </w:rPr>
          </w:pPr>
          <w:hyperlink w:anchor="_Toc210914832" w:history="1">
            <w:r w:rsidR="001C08B3" w:rsidRPr="00032C7A">
              <w:rPr>
                <w:rStyle w:val="Hyperlink"/>
                <w:b/>
                <w:noProof/>
                <w:lang w:val="id-ID"/>
              </w:rPr>
              <w:t>A. Kesimpulan</w:t>
            </w:r>
            <w:r w:rsidR="001C08B3">
              <w:rPr>
                <w:noProof/>
                <w:webHidden/>
              </w:rPr>
              <w:tab/>
            </w:r>
            <w:r w:rsidR="001C08B3">
              <w:rPr>
                <w:noProof/>
                <w:webHidden/>
              </w:rPr>
              <w:fldChar w:fldCharType="begin"/>
            </w:r>
            <w:r w:rsidR="001C08B3">
              <w:rPr>
                <w:noProof/>
                <w:webHidden/>
              </w:rPr>
              <w:instrText xml:space="preserve"> PAGEREF _Toc210914832 \h </w:instrText>
            </w:r>
            <w:r w:rsidR="001C08B3">
              <w:rPr>
                <w:noProof/>
                <w:webHidden/>
              </w:rPr>
            </w:r>
            <w:r w:rsidR="001C08B3">
              <w:rPr>
                <w:noProof/>
                <w:webHidden/>
              </w:rPr>
              <w:fldChar w:fldCharType="separate"/>
            </w:r>
            <w:r w:rsidR="001C08B3">
              <w:rPr>
                <w:noProof/>
                <w:webHidden/>
              </w:rPr>
              <w:t>73</w:t>
            </w:r>
            <w:r w:rsidR="001C08B3">
              <w:rPr>
                <w:noProof/>
                <w:webHidden/>
              </w:rPr>
              <w:fldChar w:fldCharType="end"/>
            </w:r>
          </w:hyperlink>
        </w:p>
        <w:p w14:paraId="047F5EE1" w14:textId="403432E7" w:rsidR="001C08B3" w:rsidRDefault="00CE2C6C">
          <w:pPr>
            <w:pStyle w:val="TOC2"/>
            <w:tabs>
              <w:tab w:val="right" w:leader="dot" w:pos="9084"/>
            </w:tabs>
            <w:rPr>
              <w:noProof/>
            </w:rPr>
          </w:pPr>
          <w:hyperlink w:anchor="_Toc210914833" w:history="1">
            <w:r w:rsidR="001C08B3" w:rsidRPr="00032C7A">
              <w:rPr>
                <w:rStyle w:val="Hyperlink"/>
                <w:rFonts w:eastAsia="Times New Roman"/>
                <w:b/>
                <w:noProof/>
                <w:lang w:val="id-ID" w:eastAsia="en-US"/>
              </w:rPr>
              <w:t>B. Saran</w:t>
            </w:r>
            <w:r w:rsidR="001C08B3">
              <w:rPr>
                <w:noProof/>
                <w:webHidden/>
              </w:rPr>
              <w:tab/>
            </w:r>
            <w:r w:rsidR="001C08B3">
              <w:rPr>
                <w:noProof/>
                <w:webHidden/>
              </w:rPr>
              <w:fldChar w:fldCharType="begin"/>
            </w:r>
            <w:r w:rsidR="001C08B3">
              <w:rPr>
                <w:noProof/>
                <w:webHidden/>
              </w:rPr>
              <w:instrText xml:space="preserve"> PAGEREF _Toc210914833 \h </w:instrText>
            </w:r>
            <w:r w:rsidR="001C08B3">
              <w:rPr>
                <w:noProof/>
                <w:webHidden/>
              </w:rPr>
            </w:r>
            <w:r w:rsidR="001C08B3">
              <w:rPr>
                <w:noProof/>
                <w:webHidden/>
              </w:rPr>
              <w:fldChar w:fldCharType="separate"/>
            </w:r>
            <w:r w:rsidR="001C08B3">
              <w:rPr>
                <w:noProof/>
                <w:webHidden/>
              </w:rPr>
              <w:t>73</w:t>
            </w:r>
            <w:r w:rsidR="001C08B3">
              <w:rPr>
                <w:noProof/>
                <w:webHidden/>
              </w:rPr>
              <w:fldChar w:fldCharType="end"/>
            </w:r>
          </w:hyperlink>
        </w:p>
        <w:p w14:paraId="25679629" w14:textId="1737DD03" w:rsidR="001C08B3" w:rsidRDefault="00CE2C6C">
          <w:pPr>
            <w:pStyle w:val="TOC2"/>
            <w:tabs>
              <w:tab w:val="right" w:leader="dot" w:pos="9084"/>
            </w:tabs>
            <w:rPr>
              <w:noProof/>
            </w:rPr>
          </w:pPr>
          <w:hyperlink w:anchor="_Toc210914834" w:history="1">
            <w:r w:rsidR="001C08B3" w:rsidRPr="001C08B3">
              <w:rPr>
                <w:rStyle w:val="Hyperlink"/>
                <w:b/>
                <w:noProof/>
              </w:rPr>
              <w:t>Daftar Pustaka</w:t>
            </w:r>
            <w:r w:rsidR="001C08B3">
              <w:rPr>
                <w:noProof/>
                <w:webHidden/>
              </w:rPr>
              <w:tab/>
            </w:r>
            <w:r w:rsidR="001C08B3">
              <w:rPr>
                <w:noProof/>
                <w:webHidden/>
              </w:rPr>
              <w:fldChar w:fldCharType="begin"/>
            </w:r>
            <w:r w:rsidR="001C08B3">
              <w:rPr>
                <w:noProof/>
                <w:webHidden/>
              </w:rPr>
              <w:instrText xml:space="preserve"> PAGEREF _Toc210914834 \h </w:instrText>
            </w:r>
            <w:r w:rsidR="001C08B3">
              <w:rPr>
                <w:noProof/>
                <w:webHidden/>
              </w:rPr>
            </w:r>
            <w:r w:rsidR="001C08B3">
              <w:rPr>
                <w:noProof/>
                <w:webHidden/>
              </w:rPr>
              <w:fldChar w:fldCharType="separate"/>
            </w:r>
            <w:r w:rsidR="001C08B3">
              <w:rPr>
                <w:noProof/>
                <w:webHidden/>
              </w:rPr>
              <w:t>75</w:t>
            </w:r>
            <w:r w:rsidR="001C08B3">
              <w:rPr>
                <w:noProof/>
                <w:webHidden/>
              </w:rPr>
              <w:fldChar w:fldCharType="end"/>
            </w:r>
          </w:hyperlink>
        </w:p>
        <w:p w14:paraId="11F8741F" w14:textId="77CB2D3C" w:rsidR="001C08B3" w:rsidRDefault="00CE2C6C">
          <w:pPr>
            <w:pStyle w:val="TOC2"/>
            <w:tabs>
              <w:tab w:val="right" w:leader="dot" w:pos="9084"/>
            </w:tabs>
            <w:rPr>
              <w:noProof/>
            </w:rPr>
          </w:pPr>
          <w:hyperlink w:anchor="_Toc210914835" w:history="1">
            <w:r w:rsidR="001C08B3" w:rsidRPr="00032C7A">
              <w:rPr>
                <w:rStyle w:val="Hyperlink"/>
                <w:b/>
                <w:noProof/>
                <w:lang w:val="id-ID"/>
              </w:rPr>
              <w:t>Lampiran Laporan Mingguan dan  Laporan Singkat</w:t>
            </w:r>
            <w:r w:rsidR="001C08B3">
              <w:rPr>
                <w:noProof/>
                <w:webHidden/>
              </w:rPr>
              <w:tab/>
            </w:r>
            <w:r w:rsidR="001C08B3">
              <w:rPr>
                <w:noProof/>
                <w:webHidden/>
              </w:rPr>
              <w:fldChar w:fldCharType="begin"/>
            </w:r>
            <w:r w:rsidR="001C08B3">
              <w:rPr>
                <w:noProof/>
                <w:webHidden/>
              </w:rPr>
              <w:instrText xml:space="preserve"> PAGEREF _Toc210914835 \h </w:instrText>
            </w:r>
            <w:r w:rsidR="001C08B3">
              <w:rPr>
                <w:noProof/>
                <w:webHidden/>
              </w:rPr>
            </w:r>
            <w:r w:rsidR="001C08B3">
              <w:rPr>
                <w:noProof/>
                <w:webHidden/>
              </w:rPr>
              <w:fldChar w:fldCharType="separate"/>
            </w:r>
            <w:r w:rsidR="001C08B3">
              <w:rPr>
                <w:noProof/>
                <w:webHidden/>
              </w:rPr>
              <w:t>76</w:t>
            </w:r>
            <w:r w:rsidR="001C08B3">
              <w:rPr>
                <w:noProof/>
                <w:webHidden/>
              </w:rPr>
              <w:fldChar w:fldCharType="end"/>
            </w:r>
          </w:hyperlink>
        </w:p>
        <w:p w14:paraId="301DDF5A" w14:textId="48935713" w:rsidR="001C08B3" w:rsidRDefault="001C08B3">
          <w:r>
            <w:rPr>
              <w:b/>
              <w:bCs/>
              <w:noProof/>
            </w:rPr>
            <w:fldChar w:fldCharType="end"/>
          </w:r>
        </w:p>
      </w:sdtContent>
    </w:sdt>
    <w:p w14:paraId="20C583FB" w14:textId="137DE3E1" w:rsidR="00C02B56" w:rsidRDefault="00C02B56">
      <w:pPr>
        <w:spacing w:after="276" w:line="259" w:lineRule="auto"/>
        <w:ind w:left="0" w:right="0" w:firstLine="0"/>
        <w:jc w:val="left"/>
      </w:pPr>
    </w:p>
    <w:p w14:paraId="5464F3A6"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3FE3FB60"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10F583AA" w14:textId="68788D98" w:rsidR="001C08B3" w:rsidRDefault="00C27302" w:rsidP="001C08B3">
      <w:pPr>
        <w:spacing w:after="180" w:line="259" w:lineRule="auto"/>
        <w:ind w:left="0" w:right="0" w:firstLine="0"/>
        <w:jc w:val="left"/>
      </w:pPr>
      <w:r>
        <w:rPr>
          <w:rFonts w:ascii="Times New Roman" w:eastAsia="Times New Roman" w:hAnsi="Times New Roman" w:cs="Times New Roman"/>
          <w:b/>
        </w:rPr>
        <w:t xml:space="preserve"> </w:t>
      </w:r>
    </w:p>
    <w:p w14:paraId="45C9AB22" w14:textId="3BC66774" w:rsidR="00C02B56" w:rsidRPr="0074756B" w:rsidRDefault="00C27302" w:rsidP="0074756B">
      <w:pPr>
        <w:pStyle w:val="Heading2"/>
        <w:jc w:val="center"/>
        <w:rPr>
          <w:b/>
        </w:rPr>
      </w:pPr>
      <w:bookmarkStart w:id="5" w:name="_Toc210914799"/>
      <w:r w:rsidRPr="0074756B">
        <w:rPr>
          <w:b/>
        </w:rPr>
        <w:lastRenderedPageBreak/>
        <w:t>Daftar Tabel</w:t>
      </w:r>
      <w:bookmarkEnd w:id="5"/>
    </w:p>
    <w:p w14:paraId="6533239B" w14:textId="66286CEC" w:rsidR="003B0D36" w:rsidRDefault="003B0D36">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r>
        <w:rPr>
          <w:rFonts w:ascii="Times New Roman" w:eastAsia="Times New Roman" w:hAnsi="Times New Roman" w:cs="Times New Roman"/>
          <w:b/>
        </w:rPr>
        <w:fldChar w:fldCharType="begin"/>
      </w:r>
      <w:r>
        <w:rPr>
          <w:rFonts w:ascii="Times New Roman" w:eastAsia="Times New Roman" w:hAnsi="Times New Roman" w:cs="Times New Roman"/>
          <w:b/>
        </w:rPr>
        <w:instrText xml:space="preserve"> TOC \h \z \c "Tabel 3." </w:instrText>
      </w:r>
      <w:r>
        <w:rPr>
          <w:rFonts w:ascii="Times New Roman" w:eastAsia="Times New Roman" w:hAnsi="Times New Roman" w:cs="Times New Roman"/>
          <w:b/>
        </w:rPr>
        <w:fldChar w:fldCharType="separate"/>
      </w:r>
      <w:hyperlink w:anchor="_Toc210934236" w:history="1">
        <w:r w:rsidRPr="00E15FC4">
          <w:rPr>
            <w:rStyle w:val="Hyperlink"/>
            <w:noProof/>
          </w:rPr>
          <w:t>Tabel 3. 1</w:t>
        </w:r>
        <w:r w:rsidRPr="00E15FC4">
          <w:rPr>
            <w:rStyle w:val="Hyperlink"/>
            <w:noProof/>
            <w:lang w:val="id-ID"/>
          </w:rPr>
          <w:t xml:space="preserve"> Rumusan Isu</w:t>
        </w:r>
        <w:r>
          <w:rPr>
            <w:noProof/>
            <w:webHidden/>
          </w:rPr>
          <w:tab/>
        </w:r>
        <w:r>
          <w:rPr>
            <w:noProof/>
            <w:webHidden/>
          </w:rPr>
          <w:fldChar w:fldCharType="begin"/>
        </w:r>
        <w:r>
          <w:rPr>
            <w:noProof/>
            <w:webHidden/>
          </w:rPr>
          <w:instrText xml:space="preserve"> PAGEREF _Toc210934236 \h </w:instrText>
        </w:r>
        <w:r>
          <w:rPr>
            <w:noProof/>
            <w:webHidden/>
          </w:rPr>
        </w:r>
        <w:r>
          <w:rPr>
            <w:noProof/>
            <w:webHidden/>
          </w:rPr>
          <w:fldChar w:fldCharType="separate"/>
        </w:r>
        <w:r>
          <w:rPr>
            <w:noProof/>
            <w:webHidden/>
          </w:rPr>
          <w:t>15</w:t>
        </w:r>
        <w:r>
          <w:rPr>
            <w:noProof/>
            <w:webHidden/>
          </w:rPr>
          <w:fldChar w:fldCharType="end"/>
        </w:r>
      </w:hyperlink>
    </w:p>
    <w:p w14:paraId="75E9D70F" w14:textId="3A4976F3"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37" w:history="1">
        <w:r w:rsidR="003B0D36" w:rsidRPr="00E15FC4">
          <w:rPr>
            <w:rStyle w:val="Hyperlink"/>
            <w:noProof/>
          </w:rPr>
          <w:t>Tabel 3. 2</w:t>
        </w:r>
        <w:r w:rsidR="003B0D36" w:rsidRPr="00E15FC4">
          <w:rPr>
            <w:rStyle w:val="Hyperlink"/>
            <w:noProof/>
            <w:lang w:val="id-ID"/>
          </w:rPr>
          <w:t xml:space="preserve"> Kegiatan Halal bi Halal di Setjen DPR RI</w:t>
        </w:r>
        <w:r w:rsidR="003B0D36">
          <w:rPr>
            <w:noProof/>
            <w:webHidden/>
          </w:rPr>
          <w:tab/>
        </w:r>
        <w:r w:rsidR="003B0D36">
          <w:rPr>
            <w:noProof/>
            <w:webHidden/>
          </w:rPr>
          <w:fldChar w:fldCharType="begin"/>
        </w:r>
        <w:r w:rsidR="003B0D36">
          <w:rPr>
            <w:noProof/>
            <w:webHidden/>
          </w:rPr>
          <w:instrText xml:space="preserve"> PAGEREF _Toc210934237 \h </w:instrText>
        </w:r>
        <w:r w:rsidR="003B0D36">
          <w:rPr>
            <w:noProof/>
            <w:webHidden/>
          </w:rPr>
        </w:r>
        <w:r w:rsidR="003B0D36">
          <w:rPr>
            <w:noProof/>
            <w:webHidden/>
          </w:rPr>
          <w:fldChar w:fldCharType="separate"/>
        </w:r>
        <w:r w:rsidR="003B0D36">
          <w:rPr>
            <w:noProof/>
            <w:webHidden/>
          </w:rPr>
          <w:t>17</w:t>
        </w:r>
        <w:r w:rsidR="003B0D36">
          <w:rPr>
            <w:noProof/>
            <w:webHidden/>
          </w:rPr>
          <w:fldChar w:fldCharType="end"/>
        </w:r>
      </w:hyperlink>
    </w:p>
    <w:p w14:paraId="26EC4DEA" w14:textId="5435EA2C"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38" w:history="1">
        <w:r w:rsidR="003B0D36" w:rsidRPr="00E15FC4">
          <w:rPr>
            <w:rStyle w:val="Hyperlink"/>
            <w:noProof/>
          </w:rPr>
          <w:t>Tabel 3. 3</w:t>
        </w:r>
        <w:r w:rsidR="003B0D36" w:rsidRPr="00E15FC4">
          <w:rPr>
            <w:rStyle w:val="Hyperlink"/>
            <w:noProof/>
            <w:lang w:val="id-ID"/>
          </w:rPr>
          <w:t xml:space="preserve"> Keterkaitan Isu dengan Penerapan Manajemen ASN dan SMART ASN</w:t>
        </w:r>
        <w:r w:rsidR="003B0D36">
          <w:rPr>
            <w:noProof/>
            <w:webHidden/>
          </w:rPr>
          <w:tab/>
        </w:r>
        <w:r w:rsidR="003B0D36">
          <w:rPr>
            <w:noProof/>
            <w:webHidden/>
          </w:rPr>
          <w:fldChar w:fldCharType="begin"/>
        </w:r>
        <w:r w:rsidR="003B0D36">
          <w:rPr>
            <w:noProof/>
            <w:webHidden/>
          </w:rPr>
          <w:instrText xml:space="preserve"> PAGEREF _Toc210934238 \h </w:instrText>
        </w:r>
        <w:r w:rsidR="003B0D36">
          <w:rPr>
            <w:noProof/>
            <w:webHidden/>
          </w:rPr>
        </w:r>
        <w:r w:rsidR="003B0D36">
          <w:rPr>
            <w:noProof/>
            <w:webHidden/>
          </w:rPr>
          <w:fldChar w:fldCharType="separate"/>
        </w:r>
        <w:r w:rsidR="003B0D36">
          <w:rPr>
            <w:noProof/>
            <w:webHidden/>
          </w:rPr>
          <w:t>21</w:t>
        </w:r>
        <w:r w:rsidR="003B0D36">
          <w:rPr>
            <w:noProof/>
            <w:webHidden/>
          </w:rPr>
          <w:fldChar w:fldCharType="end"/>
        </w:r>
      </w:hyperlink>
    </w:p>
    <w:p w14:paraId="5275E066" w14:textId="355AB83A"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39" w:history="1">
        <w:r w:rsidR="003B0D36" w:rsidRPr="00E15FC4">
          <w:rPr>
            <w:rStyle w:val="Hyperlink"/>
            <w:noProof/>
          </w:rPr>
          <w:t>Tabel 3. 4</w:t>
        </w:r>
        <w:r w:rsidR="003B0D36" w:rsidRPr="00E15FC4">
          <w:rPr>
            <w:rStyle w:val="Hyperlink"/>
            <w:noProof/>
            <w:lang w:val="id-ID"/>
          </w:rPr>
          <w:t xml:space="preserve"> Keterkaitan isu di atas dengan penerapan manajemen ASN dan SMART ASN</w:t>
        </w:r>
        <w:r w:rsidR="003B0D36">
          <w:rPr>
            <w:noProof/>
            <w:webHidden/>
          </w:rPr>
          <w:tab/>
        </w:r>
        <w:r w:rsidR="003B0D36">
          <w:rPr>
            <w:noProof/>
            <w:webHidden/>
          </w:rPr>
          <w:fldChar w:fldCharType="begin"/>
        </w:r>
        <w:r w:rsidR="003B0D36">
          <w:rPr>
            <w:noProof/>
            <w:webHidden/>
          </w:rPr>
          <w:instrText xml:space="preserve"> PAGEREF _Toc210934239 \h </w:instrText>
        </w:r>
        <w:r w:rsidR="003B0D36">
          <w:rPr>
            <w:noProof/>
            <w:webHidden/>
          </w:rPr>
        </w:r>
        <w:r w:rsidR="003B0D36">
          <w:rPr>
            <w:noProof/>
            <w:webHidden/>
          </w:rPr>
          <w:fldChar w:fldCharType="separate"/>
        </w:r>
        <w:r w:rsidR="003B0D36">
          <w:rPr>
            <w:noProof/>
            <w:webHidden/>
          </w:rPr>
          <w:t>27</w:t>
        </w:r>
        <w:r w:rsidR="003B0D36">
          <w:rPr>
            <w:noProof/>
            <w:webHidden/>
          </w:rPr>
          <w:fldChar w:fldCharType="end"/>
        </w:r>
      </w:hyperlink>
    </w:p>
    <w:p w14:paraId="0F2E9375" w14:textId="6069B572"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40" w:history="1">
        <w:r w:rsidR="003B0D36" w:rsidRPr="00E15FC4">
          <w:rPr>
            <w:rStyle w:val="Hyperlink"/>
            <w:noProof/>
          </w:rPr>
          <w:t>Tabel 3. 5</w:t>
        </w:r>
        <w:r w:rsidR="003B0D36" w:rsidRPr="00E15FC4">
          <w:rPr>
            <w:rStyle w:val="Hyperlink"/>
            <w:noProof/>
            <w:lang w:val="id-ID"/>
          </w:rPr>
          <w:t xml:space="preserve"> Keterkaitan isu di atas dengan penerapan manajemen ASN dan SMART ASN</w:t>
        </w:r>
        <w:r w:rsidR="003B0D36">
          <w:rPr>
            <w:noProof/>
            <w:webHidden/>
          </w:rPr>
          <w:tab/>
        </w:r>
        <w:r w:rsidR="003B0D36">
          <w:rPr>
            <w:noProof/>
            <w:webHidden/>
          </w:rPr>
          <w:fldChar w:fldCharType="begin"/>
        </w:r>
        <w:r w:rsidR="003B0D36">
          <w:rPr>
            <w:noProof/>
            <w:webHidden/>
          </w:rPr>
          <w:instrText xml:space="preserve"> PAGEREF _Toc210934240 \h </w:instrText>
        </w:r>
        <w:r w:rsidR="003B0D36">
          <w:rPr>
            <w:noProof/>
            <w:webHidden/>
          </w:rPr>
        </w:r>
        <w:r w:rsidR="003B0D36">
          <w:rPr>
            <w:noProof/>
            <w:webHidden/>
          </w:rPr>
          <w:fldChar w:fldCharType="separate"/>
        </w:r>
        <w:r w:rsidR="003B0D36">
          <w:rPr>
            <w:noProof/>
            <w:webHidden/>
          </w:rPr>
          <w:t>31</w:t>
        </w:r>
        <w:r w:rsidR="003B0D36">
          <w:rPr>
            <w:noProof/>
            <w:webHidden/>
          </w:rPr>
          <w:fldChar w:fldCharType="end"/>
        </w:r>
      </w:hyperlink>
    </w:p>
    <w:p w14:paraId="08DBA049" w14:textId="5BD2C108"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41" w:history="1">
        <w:r w:rsidR="003B0D36" w:rsidRPr="00E15FC4">
          <w:rPr>
            <w:rStyle w:val="Hyperlink"/>
            <w:noProof/>
          </w:rPr>
          <w:t>Tabel 3. 6</w:t>
        </w:r>
        <w:r w:rsidR="003B0D36" w:rsidRPr="00E15FC4">
          <w:rPr>
            <w:rStyle w:val="Hyperlink"/>
            <w:noProof/>
            <w:lang w:val="id-ID"/>
          </w:rPr>
          <w:t xml:space="preserve"> Matrik pemilihan isu prioritas dengan teknik tapisan isu USG</w:t>
        </w:r>
        <w:r w:rsidR="003B0D36">
          <w:rPr>
            <w:noProof/>
            <w:webHidden/>
          </w:rPr>
          <w:tab/>
        </w:r>
        <w:r w:rsidR="003B0D36">
          <w:rPr>
            <w:noProof/>
            <w:webHidden/>
          </w:rPr>
          <w:fldChar w:fldCharType="begin"/>
        </w:r>
        <w:r w:rsidR="003B0D36">
          <w:rPr>
            <w:noProof/>
            <w:webHidden/>
          </w:rPr>
          <w:instrText xml:space="preserve"> PAGEREF _Toc210934241 \h </w:instrText>
        </w:r>
        <w:r w:rsidR="003B0D36">
          <w:rPr>
            <w:noProof/>
            <w:webHidden/>
          </w:rPr>
        </w:r>
        <w:r w:rsidR="003B0D36">
          <w:rPr>
            <w:noProof/>
            <w:webHidden/>
          </w:rPr>
          <w:fldChar w:fldCharType="separate"/>
        </w:r>
        <w:r w:rsidR="003B0D36">
          <w:rPr>
            <w:noProof/>
            <w:webHidden/>
          </w:rPr>
          <w:t>32</w:t>
        </w:r>
        <w:r w:rsidR="003B0D36">
          <w:rPr>
            <w:noProof/>
            <w:webHidden/>
          </w:rPr>
          <w:fldChar w:fldCharType="end"/>
        </w:r>
      </w:hyperlink>
    </w:p>
    <w:p w14:paraId="6E6B1557" w14:textId="5CBC2CBF" w:rsidR="003B0D36" w:rsidRDefault="00CE2C6C" w:rsidP="003B0D36">
      <w:pPr>
        <w:pStyle w:val="TableofFigures"/>
        <w:tabs>
          <w:tab w:val="right" w:leader="dot" w:pos="9302"/>
        </w:tabs>
        <w:rPr>
          <w:noProof/>
        </w:rPr>
      </w:pPr>
      <w:hyperlink w:anchor="_Toc210934242" w:history="1">
        <w:r w:rsidR="003B0D36" w:rsidRPr="00E15FC4">
          <w:rPr>
            <w:rStyle w:val="Hyperlink"/>
            <w:noProof/>
          </w:rPr>
          <w:t>Tabel 3. 7</w:t>
        </w:r>
        <w:r w:rsidR="003B0D36" w:rsidRPr="00E15FC4">
          <w:rPr>
            <w:rStyle w:val="Hyperlink"/>
            <w:noProof/>
            <w:lang w:val="id-ID"/>
          </w:rPr>
          <w:t xml:space="preserve"> Keterangan bobot nilai analisis USG</w:t>
        </w:r>
        <w:r w:rsidR="003B0D36">
          <w:rPr>
            <w:noProof/>
            <w:webHidden/>
          </w:rPr>
          <w:tab/>
        </w:r>
        <w:r w:rsidR="003B0D36">
          <w:rPr>
            <w:noProof/>
            <w:webHidden/>
          </w:rPr>
          <w:fldChar w:fldCharType="begin"/>
        </w:r>
        <w:r w:rsidR="003B0D36">
          <w:rPr>
            <w:noProof/>
            <w:webHidden/>
          </w:rPr>
          <w:instrText xml:space="preserve"> PAGEREF _Toc210934242 \h </w:instrText>
        </w:r>
        <w:r w:rsidR="003B0D36">
          <w:rPr>
            <w:noProof/>
            <w:webHidden/>
          </w:rPr>
        </w:r>
        <w:r w:rsidR="003B0D36">
          <w:rPr>
            <w:noProof/>
            <w:webHidden/>
          </w:rPr>
          <w:fldChar w:fldCharType="separate"/>
        </w:r>
        <w:r w:rsidR="003B0D36">
          <w:rPr>
            <w:noProof/>
            <w:webHidden/>
          </w:rPr>
          <w:t>32</w:t>
        </w:r>
        <w:r w:rsidR="003B0D36">
          <w:rPr>
            <w:noProof/>
            <w:webHidden/>
          </w:rPr>
          <w:fldChar w:fldCharType="end"/>
        </w:r>
      </w:hyperlink>
      <w:r w:rsidR="003B0D36">
        <w:rPr>
          <w:rFonts w:ascii="Times New Roman" w:eastAsia="Times New Roman" w:hAnsi="Times New Roman" w:cs="Times New Roman"/>
          <w:b/>
        </w:rPr>
        <w:fldChar w:fldCharType="end"/>
      </w:r>
      <w:r w:rsidR="003B0D36">
        <w:rPr>
          <w:rFonts w:ascii="Times New Roman" w:eastAsia="Times New Roman" w:hAnsi="Times New Roman" w:cs="Times New Roman"/>
          <w:b/>
        </w:rPr>
        <w:fldChar w:fldCharType="begin"/>
      </w:r>
      <w:r w:rsidR="003B0D36">
        <w:rPr>
          <w:rFonts w:ascii="Times New Roman" w:eastAsia="Times New Roman" w:hAnsi="Times New Roman" w:cs="Times New Roman"/>
          <w:b/>
        </w:rPr>
        <w:instrText xml:space="preserve"> TOC \h \z \c "Tabel 4." </w:instrText>
      </w:r>
      <w:r w:rsidR="003B0D36">
        <w:rPr>
          <w:rFonts w:ascii="Times New Roman" w:eastAsia="Times New Roman" w:hAnsi="Times New Roman" w:cs="Times New Roman"/>
          <w:b/>
        </w:rPr>
        <w:fldChar w:fldCharType="separate"/>
      </w:r>
    </w:p>
    <w:p w14:paraId="1D1EAE8F" w14:textId="7327992D"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248" w:history="1">
        <w:r w:rsidR="003B0D36" w:rsidRPr="00D04C91">
          <w:rPr>
            <w:rStyle w:val="Hyperlink"/>
            <w:noProof/>
          </w:rPr>
          <w:t>Tabel 4. 1</w:t>
        </w:r>
        <w:r w:rsidR="003B0D36" w:rsidRPr="00D04C91">
          <w:rPr>
            <w:rStyle w:val="Hyperlink"/>
            <w:noProof/>
            <w:lang w:val="id-ID"/>
          </w:rPr>
          <w:t xml:space="preserve"> Matriks Rancangan Aktualisasi</w:t>
        </w:r>
        <w:r w:rsidR="003B0D36">
          <w:rPr>
            <w:noProof/>
            <w:webHidden/>
          </w:rPr>
          <w:tab/>
        </w:r>
        <w:r w:rsidR="003B0D36">
          <w:rPr>
            <w:noProof/>
            <w:webHidden/>
          </w:rPr>
          <w:fldChar w:fldCharType="begin"/>
        </w:r>
        <w:r w:rsidR="003B0D36">
          <w:rPr>
            <w:noProof/>
            <w:webHidden/>
          </w:rPr>
          <w:instrText xml:space="preserve"> PAGEREF _Toc210934248 \h </w:instrText>
        </w:r>
        <w:r w:rsidR="003B0D36">
          <w:rPr>
            <w:noProof/>
            <w:webHidden/>
          </w:rPr>
        </w:r>
        <w:r w:rsidR="003B0D36">
          <w:rPr>
            <w:noProof/>
            <w:webHidden/>
          </w:rPr>
          <w:fldChar w:fldCharType="separate"/>
        </w:r>
        <w:r w:rsidR="003B0D36">
          <w:rPr>
            <w:noProof/>
            <w:webHidden/>
          </w:rPr>
          <w:t>40</w:t>
        </w:r>
        <w:r w:rsidR="003B0D36">
          <w:rPr>
            <w:noProof/>
            <w:webHidden/>
          </w:rPr>
          <w:fldChar w:fldCharType="end"/>
        </w:r>
      </w:hyperlink>
    </w:p>
    <w:p w14:paraId="64B709FF" w14:textId="3CEF51D4" w:rsidR="00C02B56" w:rsidRDefault="00CE2C6C" w:rsidP="002978B6">
      <w:pPr>
        <w:pStyle w:val="TableofFigures"/>
        <w:tabs>
          <w:tab w:val="right" w:leader="dot" w:pos="9302"/>
        </w:tabs>
        <w:rPr>
          <w:rFonts w:ascii="Times New Roman" w:eastAsia="Times New Roman" w:hAnsi="Times New Roman" w:cs="Times New Roman"/>
          <w:b/>
        </w:rPr>
      </w:pPr>
      <w:hyperlink w:anchor="_Toc210934249" w:history="1">
        <w:r w:rsidR="003B0D36" w:rsidRPr="00D04C91">
          <w:rPr>
            <w:rStyle w:val="Hyperlink"/>
            <w:noProof/>
          </w:rPr>
          <w:t>Tabel 4. 2</w:t>
        </w:r>
        <w:r w:rsidR="003B0D36" w:rsidRPr="00D04C91">
          <w:rPr>
            <w:rStyle w:val="Hyperlink"/>
            <w:noProof/>
            <w:lang w:val="id-ID"/>
          </w:rPr>
          <w:t xml:space="preserve"> Matriks Rencana Kegiatan Aktualisasi</w:t>
        </w:r>
        <w:r w:rsidR="003B0D36">
          <w:rPr>
            <w:noProof/>
            <w:webHidden/>
          </w:rPr>
          <w:tab/>
        </w:r>
        <w:r w:rsidR="003B0D36">
          <w:rPr>
            <w:noProof/>
            <w:webHidden/>
          </w:rPr>
          <w:fldChar w:fldCharType="begin"/>
        </w:r>
        <w:r w:rsidR="003B0D36">
          <w:rPr>
            <w:noProof/>
            <w:webHidden/>
          </w:rPr>
          <w:instrText xml:space="preserve"> PAGEREF _Toc210934249 \h </w:instrText>
        </w:r>
        <w:r w:rsidR="003B0D36">
          <w:rPr>
            <w:noProof/>
            <w:webHidden/>
          </w:rPr>
        </w:r>
        <w:r w:rsidR="003B0D36">
          <w:rPr>
            <w:noProof/>
            <w:webHidden/>
          </w:rPr>
          <w:fldChar w:fldCharType="separate"/>
        </w:r>
        <w:r w:rsidR="003B0D36">
          <w:rPr>
            <w:noProof/>
            <w:webHidden/>
          </w:rPr>
          <w:t>44</w:t>
        </w:r>
        <w:r w:rsidR="003B0D36">
          <w:rPr>
            <w:noProof/>
            <w:webHidden/>
          </w:rPr>
          <w:fldChar w:fldCharType="end"/>
        </w:r>
      </w:hyperlink>
      <w:r w:rsidR="003B0D36">
        <w:rPr>
          <w:rFonts w:ascii="Times New Roman" w:eastAsia="Times New Roman" w:hAnsi="Times New Roman" w:cs="Times New Roman"/>
          <w:b/>
        </w:rPr>
        <w:fldChar w:fldCharType="end"/>
      </w:r>
      <w:r w:rsidR="00C27302">
        <w:rPr>
          <w:rFonts w:ascii="Times New Roman" w:eastAsia="Times New Roman" w:hAnsi="Times New Roman" w:cs="Times New Roman"/>
          <w:b/>
        </w:rPr>
        <w:t xml:space="preserve"> </w:t>
      </w:r>
    </w:p>
    <w:p w14:paraId="389B3104" w14:textId="0471328E" w:rsidR="002978B6" w:rsidRDefault="002978B6">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r>
        <w:fldChar w:fldCharType="begin"/>
      </w:r>
      <w:r>
        <w:instrText xml:space="preserve"> TOC \h \z \c "Tabel 5." </w:instrText>
      </w:r>
      <w:r>
        <w:fldChar w:fldCharType="separate"/>
      </w:r>
      <w:hyperlink w:anchor="_Toc210996649" w:history="1">
        <w:r w:rsidRPr="007B0375">
          <w:rPr>
            <w:rStyle w:val="Hyperlink"/>
            <w:noProof/>
          </w:rPr>
          <w:t>Tabel 5. 1</w:t>
        </w:r>
        <w:r w:rsidRPr="007B0375">
          <w:rPr>
            <w:rStyle w:val="Hyperlink"/>
            <w:noProof/>
            <w:lang w:val="id-ID"/>
          </w:rPr>
          <w:t xml:space="preserve"> Matriks Tahapan Kegiatan</w:t>
        </w:r>
        <w:r>
          <w:rPr>
            <w:noProof/>
            <w:webHidden/>
          </w:rPr>
          <w:tab/>
        </w:r>
        <w:r>
          <w:rPr>
            <w:noProof/>
            <w:webHidden/>
          </w:rPr>
          <w:fldChar w:fldCharType="begin"/>
        </w:r>
        <w:r>
          <w:rPr>
            <w:noProof/>
            <w:webHidden/>
          </w:rPr>
          <w:instrText xml:space="preserve"> PAGEREF _Toc210996649 \h </w:instrText>
        </w:r>
        <w:r>
          <w:rPr>
            <w:noProof/>
            <w:webHidden/>
          </w:rPr>
        </w:r>
        <w:r>
          <w:rPr>
            <w:noProof/>
            <w:webHidden/>
          </w:rPr>
          <w:fldChar w:fldCharType="separate"/>
        </w:r>
        <w:r>
          <w:rPr>
            <w:noProof/>
            <w:webHidden/>
          </w:rPr>
          <w:t>40</w:t>
        </w:r>
        <w:r>
          <w:rPr>
            <w:noProof/>
            <w:webHidden/>
          </w:rPr>
          <w:fldChar w:fldCharType="end"/>
        </w:r>
      </w:hyperlink>
    </w:p>
    <w:p w14:paraId="34B4397A" w14:textId="5182F14C"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0" w:history="1">
        <w:r w:rsidR="002978B6" w:rsidRPr="007B0375">
          <w:rPr>
            <w:rStyle w:val="Hyperlink"/>
            <w:noProof/>
          </w:rPr>
          <w:t>Tabel 5. 2</w:t>
        </w:r>
        <w:r w:rsidR="002978B6" w:rsidRPr="007B0375">
          <w:rPr>
            <w:rStyle w:val="Hyperlink"/>
            <w:noProof/>
            <w:lang w:val="id-ID"/>
          </w:rPr>
          <w:t xml:space="preserve"> Daftar Kebutuhan Perlengkapan Halal bi Halal</w:t>
        </w:r>
        <w:r w:rsidR="002978B6">
          <w:rPr>
            <w:noProof/>
            <w:webHidden/>
          </w:rPr>
          <w:tab/>
        </w:r>
        <w:r w:rsidR="002978B6">
          <w:rPr>
            <w:noProof/>
            <w:webHidden/>
          </w:rPr>
          <w:fldChar w:fldCharType="begin"/>
        </w:r>
        <w:r w:rsidR="002978B6">
          <w:rPr>
            <w:noProof/>
            <w:webHidden/>
          </w:rPr>
          <w:instrText xml:space="preserve"> PAGEREF _Toc210996650 \h </w:instrText>
        </w:r>
        <w:r w:rsidR="002978B6">
          <w:rPr>
            <w:noProof/>
            <w:webHidden/>
          </w:rPr>
        </w:r>
        <w:r w:rsidR="002978B6">
          <w:rPr>
            <w:noProof/>
            <w:webHidden/>
          </w:rPr>
          <w:fldChar w:fldCharType="separate"/>
        </w:r>
        <w:r w:rsidR="002978B6">
          <w:rPr>
            <w:noProof/>
            <w:webHidden/>
          </w:rPr>
          <w:t>42</w:t>
        </w:r>
        <w:r w:rsidR="002978B6">
          <w:rPr>
            <w:noProof/>
            <w:webHidden/>
          </w:rPr>
          <w:fldChar w:fldCharType="end"/>
        </w:r>
      </w:hyperlink>
    </w:p>
    <w:p w14:paraId="010DBAB1" w14:textId="00CA4587"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1" w:history="1">
        <w:r w:rsidR="002978B6" w:rsidRPr="007B0375">
          <w:rPr>
            <w:rStyle w:val="Hyperlink"/>
            <w:noProof/>
          </w:rPr>
          <w:t>Tabel 5. 3</w:t>
        </w:r>
        <w:r w:rsidR="002978B6" w:rsidRPr="007B0375">
          <w:rPr>
            <w:rStyle w:val="Hyperlink"/>
            <w:noProof/>
            <w:lang w:val="id-ID"/>
          </w:rPr>
          <w:t xml:space="preserve"> Daftar Bagian Koordinasi</w:t>
        </w:r>
        <w:r w:rsidR="002978B6">
          <w:rPr>
            <w:noProof/>
            <w:webHidden/>
          </w:rPr>
          <w:tab/>
        </w:r>
        <w:r w:rsidR="002978B6">
          <w:rPr>
            <w:noProof/>
            <w:webHidden/>
          </w:rPr>
          <w:fldChar w:fldCharType="begin"/>
        </w:r>
        <w:r w:rsidR="002978B6">
          <w:rPr>
            <w:noProof/>
            <w:webHidden/>
          </w:rPr>
          <w:instrText xml:space="preserve"> PAGEREF _Toc210996651 \h </w:instrText>
        </w:r>
        <w:r w:rsidR="002978B6">
          <w:rPr>
            <w:noProof/>
            <w:webHidden/>
          </w:rPr>
        </w:r>
        <w:r w:rsidR="002978B6">
          <w:rPr>
            <w:noProof/>
            <w:webHidden/>
          </w:rPr>
          <w:fldChar w:fldCharType="separate"/>
        </w:r>
        <w:r w:rsidR="002978B6">
          <w:rPr>
            <w:noProof/>
            <w:webHidden/>
          </w:rPr>
          <w:t>44</w:t>
        </w:r>
        <w:r w:rsidR="002978B6">
          <w:rPr>
            <w:noProof/>
            <w:webHidden/>
          </w:rPr>
          <w:fldChar w:fldCharType="end"/>
        </w:r>
      </w:hyperlink>
    </w:p>
    <w:p w14:paraId="06BFC2B7" w14:textId="042278B3"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2" w:history="1">
        <w:r w:rsidR="002978B6" w:rsidRPr="007B0375">
          <w:rPr>
            <w:rStyle w:val="Hyperlink"/>
            <w:noProof/>
          </w:rPr>
          <w:t>Tabel 5. 4</w:t>
        </w:r>
        <w:r w:rsidR="002978B6" w:rsidRPr="007B0375">
          <w:rPr>
            <w:rStyle w:val="Hyperlink"/>
            <w:noProof/>
            <w:lang w:val="id-ID"/>
          </w:rPr>
          <w:t xml:space="preserve"> Daftar pertanyaan survey mini</w:t>
        </w:r>
        <w:r w:rsidR="002978B6">
          <w:rPr>
            <w:noProof/>
            <w:webHidden/>
          </w:rPr>
          <w:tab/>
        </w:r>
        <w:r w:rsidR="002978B6">
          <w:rPr>
            <w:noProof/>
            <w:webHidden/>
          </w:rPr>
          <w:fldChar w:fldCharType="begin"/>
        </w:r>
        <w:r w:rsidR="002978B6">
          <w:rPr>
            <w:noProof/>
            <w:webHidden/>
          </w:rPr>
          <w:instrText xml:space="preserve"> PAGEREF _Toc210996652 \h </w:instrText>
        </w:r>
        <w:r w:rsidR="002978B6">
          <w:rPr>
            <w:noProof/>
            <w:webHidden/>
          </w:rPr>
        </w:r>
        <w:r w:rsidR="002978B6">
          <w:rPr>
            <w:noProof/>
            <w:webHidden/>
          </w:rPr>
          <w:fldChar w:fldCharType="separate"/>
        </w:r>
        <w:r w:rsidR="002978B6">
          <w:rPr>
            <w:noProof/>
            <w:webHidden/>
          </w:rPr>
          <w:t>58</w:t>
        </w:r>
        <w:r w:rsidR="002978B6">
          <w:rPr>
            <w:noProof/>
            <w:webHidden/>
          </w:rPr>
          <w:fldChar w:fldCharType="end"/>
        </w:r>
      </w:hyperlink>
    </w:p>
    <w:p w14:paraId="059D929E" w14:textId="4676DBF5"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3" w:history="1">
        <w:r w:rsidR="002978B6" w:rsidRPr="007B0375">
          <w:rPr>
            <w:rStyle w:val="Hyperlink"/>
            <w:noProof/>
          </w:rPr>
          <w:t>Tabel 5. 5</w:t>
        </w:r>
        <w:r w:rsidR="002978B6" w:rsidRPr="007B0375">
          <w:rPr>
            <w:rStyle w:val="Hyperlink"/>
            <w:noProof/>
            <w:lang w:val="id-ID"/>
          </w:rPr>
          <w:t xml:space="preserve"> Feedback dari responden terkait checklist menggunakan Google Spreadsheet</w:t>
        </w:r>
        <w:r w:rsidR="002978B6">
          <w:rPr>
            <w:noProof/>
            <w:webHidden/>
          </w:rPr>
          <w:tab/>
        </w:r>
        <w:r w:rsidR="002978B6">
          <w:rPr>
            <w:noProof/>
            <w:webHidden/>
          </w:rPr>
          <w:fldChar w:fldCharType="begin"/>
        </w:r>
        <w:r w:rsidR="002978B6">
          <w:rPr>
            <w:noProof/>
            <w:webHidden/>
          </w:rPr>
          <w:instrText xml:space="preserve"> PAGEREF _Toc210996653 \h </w:instrText>
        </w:r>
        <w:r w:rsidR="002978B6">
          <w:rPr>
            <w:noProof/>
            <w:webHidden/>
          </w:rPr>
        </w:r>
        <w:r w:rsidR="002978B6">
          <w:rPr>
            <w:noProof/>
            <w:webHidden/>
          </w:rPr>
          <w:fldChar w:fldCharType="separate"/>
        </w:r>
        <w:r w:rsidR="002978B6">
          <w:rPr>
            <w:noProof/>
            <w:webHidden/>
          </w:rPr>
          <w:t>62</w:t>
        </w:r>
        <w:r w:rsidR="002978B6">
          <w:rPr>
            <w:noProof/>
            <w:webHidden/>
          </w:rPr>
          <w:fldChar w:fldCharType="end"/>
        </w:r>
      </w:hyperlink>
    </w:p>
    <w:p w14:paraId="090E75DB" w14:textId="692C086F"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4" w:history="1">
        <w:r w:rsidR="002978B6" w:rsidRPr="007B0375">
          <w:rPr>
            <w:rStyle w:val="Hyperlink"/>
            <w:noProof/>
          </w:rPr>
          <w:t>Tabel 5. 6</w:t>
        </w:r>
        <w:r w:rsidR="002978B6" w:rsidRPr="007B0375">
          <w:rPr>
            <w:rStyle w:val="Hyperlink"/>
            <w:noProof/>
            <w:lang w:val="id-ID"/>
          </w:rPr>
          <w:t xml:space="preserve"> Perubahan setelah adanya checklist</w:t>
        </w:r>
        <w:r w:rsidR="002978B6">
          <w:rPr>
            <w:noProof/>
            <w:webHidden/>
          </w:rPr>
          <w:tab/>
        </w:r>
        <w:r w:rsidR="002978B6">
          <w:rPr>
            <w:noProof/>
            <w:webHidden/>
          </w:rPr>
          <w:fldChar w:fldCharType="begin"/>
        </w:r>
        <w:r w:rsidR="002978B6">
          <w:rPr>
            <w:noProof/>
            <w:webHidden/>
          </w:rPr>
          <w:instrText xml:space="preserve"> PAGEREF _Toc210996654 \h </w:instrText>
        </w:r>
        <w:r w:rsidR="002978B6">
          <w:rPr>
            <w:noProof/>
            <w:webHidden/>
          </w:rPr>
        </w:r>
        <w:r w:rsidR="002978B6">
          <w:rPr>
            <w:noProof/>
            <w:webHidden/>
          </w:rPr>
          <w:fldChar w:fldCharType="separate"/>
        </w:r>
        <w:r w:rsidR="002978B6">
          <w:rPr>
            <w:noProof/>
            <w:webHidden/>
          </w:rPr>
          <w:t>63</w:t>
        </w:r>
        <w:r w:rsidR="002978B6">
          <w:rPr>
            <w:noProof/>
            <w:webHidden/>
          </w:rPr>
          <w:fldChar w:fldCharType="end"/>
        </w:r>
      </w:hyperlink>
    </w:p>
    <w:p w14:paraId="0ACC021B" w14:textId="1809D2DA"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5" w:history="1">
        <w:r w:rsidR="002978B6" w:rsidRPr="007B0375">
          <w:rPr>
            <w:rStyle w:val="Hyperlink"/>
            <w:noProof/>
          </w:rPr>
          <w:t>Tabel 5. 7</w:t>
        </w:r>
        <w:r w:rsidR="002978B6" w:rsidRPr="007B0375">
          <w:rPr>
            <w:rStyle w:val="Hyperlink"/>
            <w:noProof/>
            <w:lang w:val="id-ID"/>
          </w:rPr>
          <w:t xml:space="preserve"> Stakeholder</w:t>
        </w:r>
        <w:r w:rsidR="002978B6">
          <w:rPr>
            <w:noProof/>
            <w:webHidden/>
          </w:rPr>
          <w:tab/>
        </w:r>
        <w:r w:rsidR="002978B6">
          <w:rPr>
            <w:noProof/>
            <w:webHidden/>
          </w:rPr>
          <w:fldChar w:fldCharType="begin"/>
        </w:r>
        <w:r w:rsidR="002978B6">
          <w:rPr>
            <w:noProof/>
            <w:webHidden/>
          </w:rPr>
          <w:instrText xml:space="preserve"> PAGEREF _Toc210996655 \h </w:instrText>
        </w:r>
        <w:r w:rsidR="002978B6">
          <w:rPr>
            <w:noProof/>
            <w:webHidden/>
          </w:rPr>
        </w:r>
        <w:r w:rsidR="002978B6">
          <w:rPr>
            <w:noProof/>
            <w:webHidden/>
          </w:rPr>
          <w:fldChar w:fldCharType="separate"/>
        </w:r>
        <w:r w:rsidR="002978B6">
          <w:rPr>
            <w:noProof/>
            <w:webHidden/>
          </w:rPr>
          <w:t>71</w:t>
        </w:r>
        <w:r w:rsidR="002978B6">
          <w:rPr>
            <w:noProof/>
            <w:webHidden/>
          </w:rPr>
          <w:fldChar w:fldCharType="end"/>
        </w:r>
      </w:hyperlink>
    </w:p>
    <w:p w14:paraId="4F796FBB" w14:textId="427E4C4D" w:rsidR="002978B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96656" w:history="1">
        <w:r w:rsidR="002978B6" w:rsidRPr="007B0375">
          <w:rPr>
            <w:rStyle w:val="Hyperlink"/>
            <w:noProof/>
          </w:rPr>
          <w:t>Tabel 5. 8</w:t>
        </w:r>
        <w:r w:rsidR="002978B6" w:rsidRPr="007B0375">
          <w:rPr>
            <w:rStyle w:val="Hyperlink"/>
            <w:noProof/>
            <w:lang w:val="id-ID"/>
          </w:rPr>
          <w:t xml:space="preserve"> Kendala dan Strategi menghadapi Kendala</w:t>
        </w:r>
        <w:r w:rsidR="002978B6">
          <w:rPr>
            <w:noProof/>
            <w:webHidden/>
          </w:rPr>
          <w:tab/>
        </w:r>
        <w:r w:rsidR="002978B6">
          <w:rPr>
            <w:noProof/>
            <w:webHidden/>
          </w:rPr>
          <w:fldChar w:fldCharType="begin"/>
        </w:r>
        <w:r w:rsidR="002978B6">
          <w:rPr>
            <w:noProof/>
            <w:webHidden/>
          </w:rPr>
          <w:instrText xml:space="preserve"> PAGEREF _Toc210996656 \h </w:instrText>
        </w:r>
        <w:r w:rsidR="002978B6">
          <w:rPr>
            <w:noProof/>
            <w:webHidden/>
          </w:rPr>
        </w:r>
        <w:r w:rsidR="002978B6">
          <w:rPr>
            <w:noProof/>
            <w:webHidden/>
          </w:rPr>
          <w:fldChar w:fldCharType="separate"/>
        </w:r>
        <w:r w:rsidR="002978B6">
          <w:rPr>
            <w:noProof/>
            <w:webHidden/>
          </w:rPr>
          <w:t>71</w:t>
        </w:r>
        <w:r w:rsidR="002978B6">
          <w:rPr>
            <w:noProof/>
            <w:webHidden/>
          </w:rPr>
          <w:fldChar w:fldCharType="end"/>
        </w:r>
      </w:hyperlink>
    </w:p>
    <w:p w14:paraId="4423173E" w14:textId="7AFEAE3C" w:rsidR="002978B6" w:rsidRPr="002978B6" w:rsidRDefault="002978B6" w:rsidP="002978B6">
      <w:r>
        <w:fldChar w:fldCharType="end"/>
      </w:r>
    </w:p>
    <w:p w14:paraId="5D0762E3"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7F6983D7"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0DF3C618" w14:textId="77777777" w:rsidR="00C02B56" w:rsidRDefault="00C27302">
      <w:pPr>
        <w:spacing w:after="175" w:line="259" w:lineRule="auto"/>
        <w:ind w:left="0" w:right="0" w:firstLine="0"/>
        <w:jc w:val="left"/>
      </w:pPr>
      <w:r>
        <w:rPr>
          <w:rFonts w:ascii="Times New Roman" w:eastAsia="Times New Roman" w:hAnsi="Times New Roman" w:cs="Times New Roman"/>
          <w:b/>
        </w:rPr>
        <w:t xml:space="preserve"> </w:t>
      </w:r>
    </w:p>
    <w:p w14:paraId="5C034B47"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056BC45A"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12587735"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66E1DCCE"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01E0BFA7" w14:textId="77777777" w:rsidR="00C02B56" w:rsidRDefault="00C27302">
      <w:pPr>
        <w:spacing w:after="180" w:line="259" w:lineRule="auto"/>
        <w:ind w:left="0" w:right="0" w:firstLine="0"/>
        <w:jc w:val="left"/>
      </w:pPr>
      <w:r>
        <w:rPr>
          <w:rFonts w:ascii="Times New Roman" w:eastAsia="Times New Roman" w:hAnsi="Times New Roman" w:cs="Times New Roman"/>
          <w:b/>
        </w:rPr>
        <w:t xml:space="preserve"> </w:t>
      </w:r>
    </w:p>
    <w:p w14:paraId="5C7DFBA1" w14:textId="6358732C" w:rsidR="002978B6" w:rsidRPr="002978B6" w:rsidRDefault="00C27302" w:rsidP="003B0D36">
      <w:pPr>
        <w:spacing w:after="180" w:line="259" w:lineRule="auto"/>
        <w:ind w:left="0" w:right="0" w:firstLine="0"/>
        <w:jc w:val="left"/>
        <w:rPr>
          <w:rFonts w:ascii="Times New Roman" w:eastAsia="Times New Roman" w:hAnsi="Times New Roman" w:cs="Times New Roman"/>
          <w:b/>
        </w:rPr>
      </w:pPr>
      <w:r>
        <w:rPr>
          <w:rFonts w:ascii="Times New Roman" w:eastAsia="Times New Roman" w:hAnsi="Times New Roman" w:cs="Times New Roman"/>
          <w:b/>
        </w:rPr>
        <w:t xml:space="preserve"> </w:t>
      </w:r>
    </w:p>
    <w:p w14:paraId="2C5A38FF" w14:textId="2085A1CB" w:rsidR="00C02B56" w:rsidRPr="0074756B" w:rsidRDefault="00C27302" w:rsidP="0074756B">
      <w:pPr>
        <w:pStyle w:val="Heading2"/>
        <w:jc w:val="center"/>
        <w:rPr>
          <w:b/>
        </w:rPr>
      </w:pPr>
      <w:bookmarkStart w:id="6" w:name="_Toc210914800"/>
      <w:r w:rsidRPr="0074756B">
        <w:rPr>
          <w:b/>
        </w:rPr>
        <w:lastRenderedPageBreak/>
        <w:t>Daftar Gambar</w:t>
      </w:r>
      <w:bookmarkEnd w:id="6"/>
    </w:p>
    <w:p w14:paraId="1C495EBD" w14:textId="77777777" w:rsidR="00C02B56" w:rsidRDefault="00C27302">
      <w:pPr>
        <w:spacing w:after="137" w:line="259" w:lineRule="auto"/>
        <w:ind w:left="0" w:right="4520" w:firstLine="0"/>
        <w:jc w:val="right"/>
      </w:pPr>
      <w:r>
        <w:rPr>
          <w:rFonts w:ascii="Times New Roman" w:eastAsia="Times New Roman" w:hAnsi="Times New Roman" w:cs="Times New Roman"/>
          <w:b/>
        </w:rPr>
        <w:t xml:space="preserve"> </w:t>
      </w:r>
    </w:p>
    <w:p w14:paraId="0AC31AB8" w14:textId="77777777" w:rsidR="003B0D36" w:rsidRDefault="00C27302" w:rsidP="003B0D36">
      <w:pPr>
        <w:spacing w:after="180" w:line="259" w:lineRule="auto"/>
        <w:ind w:left="0" w:right="0" w:firstLine="0"/>
        <w:jc w:val="left"/>
        <w:rPr>
          <w:noProof/>
        </w:rPr>
      </w:pPr>
      <w:r>
        <w:rPr>
          <w:rFonts w:ascii="Times New Roman" w:eastAsia="Times New Roman" w:hAnsi="Times New Roman" w:cs="Times New Roman"/>
          <w:b/>
        </w:rPr>
        <w:t xml:space="preserve"> </w:t>
      </w:r>
      <w:r w:rsidR="003B0D36">
        <w:rPr>
          <w:rFonts w:ascii="Times New Roman" w:eastAsia="Times New Roman" w:hAnsi="Times New Roman" w:cs="Times New Roman"/>
          <w:b/>
        </w:rPr>
        <w:fldChar w:fldCharType="begin"/>
      </w:r>
      <w:r w:rsidR="003B0D36">
        <w:rPr>
          <w:rFonts w:ascii="Times New Roman" w:eastAsia="Times New Roman" w:hAnsi="Times New Roman" w:cs="Times New Roman"/>
          <w:b/>
        </w:rPr>
        <w:instrText xml:space="preserve"> TOC \h \z \c "Gambar 2." </w:instrText>
      </w:r>
      <w:r w:rsidR="003B0D36">
        <w:rPr>
          <w:rFonts w:ascii="Times New Roman" w:eastAsia="Times New Roman" w:hAnsi="Times New Roman" w:cs="Times New Roman"/>
          <w:b/>
        </w:rPr>
        <w:fldChar w:fldCharType="separate"/>
      </w:r>
    </w:p>
    <w:p w14:paraId="307482F8" w14:textId="38001C63" w:rsidR="003B0D36" w:rsidRDefault="00CE2C6C" w:rsidP="003B0D36">
      <w:pPr>
        <w:pStyle w:val="TableofFigures"/>
        <w:tabs>
          <w:tab w:val="right" w:leader="dot" w:pos="9302"/>
        </w:tabs>
        <w:rPr>
          <w:noProof/>
        </w:rPr>
      </w:pPr>
      <w:hyperlink w:anchor="_Toc210934328" w:history="1">
        <w:r w:rsidR="003B0D36" w:rsidRPr="00F42A02">
          <w:rPr>
            <w:rStyle w:val="Hyperlink"/>
            <w:noProof/>
          </w:rPr>
          <w:t>Gambar 2. 1</w:t>
        </w:r>
        <w:r w:rsidR="003B0D36" w:rsidRPr="00F42A02">
          <w:rPr>
            <w:rStyle w:val="Hyperlink"/>
            <w:noProof/>
            <w:lang w:val="id-ID"/>
          </w:rPr>
          <w:t xml:space="preserve"> Struktur Organisasi Biro Protokol dan Humas</w:t>
        </w:r>
        <w:r w:rsidR="003B0D36">
          <w:rPr>
            <w:noProof/>
            <w:webHidden/>
          </w:rPr>
          <w:tab/>
        </w:r>
        <w:r w:rsidR="003B0D36">
          <w:rPr>
            <w:noProof/>
            <w:webHidden/>
          </w:rPr>
          <w:fldChar w:fldCharType="begin"/>
        </w:r>
        <w:r w:rsidR="003B0D36">
          <w:rPr>
            <w:noProof/>
            <w:webHidden/>
          </w:rPr>
          <w:instrText xml:space="preserve"> PAGEREF _Toc210934328 \h </w:instrText>
        </w:r>
        <w:r w:rsidR="003B0D36">
          <w:rPr>
            <w:noProof/>
            <w:webHidden/>
          </w:rPr>
        </w:r>
        <w:r w:rsidR="003B0D36">
          <w:rPr>
            <w:noProof/>
            <w:webHidden/>
          </w:rPr>
          <w:fldChar w:fldCharType="separate"/>
        </w:r>
        <w:r w:rsidR="003B0D36">
          <w:rPr>
            <w:noProof/>
            <w:webHidden/>
          </w:rPr>
          <w:t>13</w:t>
        </w:r>
        <w:r w:rsidR="003B0D36">
          <w:rPr>
            <w:noProof/>
            <w:webHidden/>
          </w:rPr>
          <w:fldChar w:fldCharType="end"/>
        </w:r>
      </w:hyperlink>
      <w:r w:rsidR="003B0D36">
        <w:rPr>
          <w:rFonts w:ascii="Times New Roman" w:eastAsia="Times New Roman" w:hAnsi="Times New Roman" w:cs="Times New Roman"/>
          <w:b/>
        </w:rPr>
        <w:fldChar w:fldCharType="end"/>
      </w:r>
      <w:r w:rsidR="003B0D36">
        <w:rPr>
          <w:rFonts w:ascii="Times New Roman" w:eastAsia="Times New Roman" w:hAnsi="Times New Roman" w:cs="Times New Roman"/>
          <w:b/>
        </w:rPr>
        <w:fldChar w:fldCharType="begin"/>
      </w:r>
      <w:r w:rsidR="003B0D36">
        <w:rPr>
          <w:rFonts w:ascii="Times New Roman" w:eastAsia="Times New Roman" w:hAnsi="Times New Roman" w:cs="Times New Roman"/>
          <w:b/>
        </w:rPr>
        <w:instrText xml:space="preserve"> TOC \h \z \c "Gambar 3." </w:instrText>
      </w:r>
      <w:r w:rsidR="003B0D36">
        <w:rPr>
          <w:rFonts w:ascii="Times New Roman" w:eastAsia="Times New Roman" w:hAnsi="Times New Roman" w:cs="Times New Roman"/>
          <w:b/>
        </w:rPr>
        <w:fldChar w:fldCharType="separate"/>
      </w:r>
    </w:p>
    <w:p w14:paraId="00D11F24" w14:textId="2653F599"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35" w:history="1">
        <w:r w:rsidR="003B0D36" w:rsidRPr="009F5374">
          <w:rPr>
            <w:rStyle w:val="Hyperlink"/>
            <w:noProof/>
          </w:rPr>
          <w:t>Gambar 3. 1</w:t>
        </w:r>
        <w:r w:rsidR="003B0D36" w:rsidRPr="009F5374">
          <w:rPr>
            <w:rStyle w:val="Hyperlink"/>
            <w:noProof/>
            <w:lang w:val="id-ID"/>
          </w:rPr>
          <w:t xml:space="preserve"> Dokumentasi Halal bi Halal di Setjen DPR RI 2025 (Sumber : Klikwarta.com)</w:t>
        </w:r>
        <w:r w:rsidR="003B0D36">
          <w:rPr>
            <w:noProof/>
            <w:webHidden/>
          </w:rPr>
          <w:tab/>
        </w:r>
        <w:r w:rsidR="003B0D36">
          <w:rPr>
            <w:noProof/>
            <w:webHidden/>
          </w:rPr>
          <w:fldChar w:fldCharType="begin"/>
        </w:r>
        <w:r w:rsidR="003B0D36">
          <w:rPr>
            <w:noProof/>
            <w:webHidden/>
          </w:rPr>
          <w:instrText xml:space="preserve"> PAGEREF _Toc210934335 \h </w:instrText>
        </w:r>
        <w:r w:rsidR="003B0D36">
          <w:rPr>
            <w:noProof/>
            <w:webHidden/>
          </w:rPr>
        </w:r>
        <w:r w:rsidR="003B0D36">
          <w:rPr>
            <w:noProof/>
            <w:webHidden/>
          </w:rPr>
          <w:fldChar w:fldCharType="separate"/>
        </w:r>
        <w:r w:rsidR="003B0D36">
          <w:rPr>
            <w:noProof/>
            <w:webHidden/>
          </w:rPr>
          <w:t>17</w:t>
        </w:r>
        <w:r w:rsidR="003B0D36">
          <w:rPr>
            <w:noProof/>
            <w:webHidden/>
          </w:rPr>
          <w:fldChar w:fldCharType="end"/>
        </w:r>
      </w:hyperlink>
    </w:p>
    <w:p w14:paraId="71A460A5" w14:textId="68E525B5"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36" w:history="1">
        <w:r w:rsidR="003B0D36" w:rsidRPr="009F5374">
          <w:rPr>
            <w:rStyle w:val="Hyperlink"/>
            <w:noProof/>
          </w:rPr>
          <w:t>Gambar 3. 2</w:t>
        </w:r>
        <w:r w:rsidR="003B0D36" w:rsidRPr="009F5374">
          <w:rPr>
            <w:rStyle w:val="Hyperlink"/>
            <w:noProof/>
            <w:lang w:val="id-ID"/>
          </w:rPr>
          <w:t xml:space="preserve"> Contoh Layout Halal bi Halal Setjen DPR RI Tahun 2024</w:t>
        </w:r>
        <w:r w:rsidR="003B0D36">
          <w:rPr>
            <w:noProof/>
            <w:webHidden/>
          </w:rPr>
          <w:tab/>
        </w:r>
        <w:r w:rsidR="003B0D36">
          <w:rPr>
            <w:noProof/>
            <w:webHidden/>
          </w:rPr>
          <w:fldChar w:fldCharType="begin"/>
        </w:r>
        <w:r w:rsidR="003B0D36">
          <w:rPr>
            <w:noProof/>
            <w:webHidden/>
          </w:rPr>
          <w:instrText xml:space="preserve"> PAGEREF _Toc210934336 \h </w:instrText>
        </w:r>
        <w:r w:rsidR="003B0D36">
          <w:rPr>
            <w:noProof/>
            <w:webHidden/>
          </w:rPr>
        </w:r>
        <w:r w:rsidR="003B0D36">
          <w:rPr>
            <w:noProof/>
            <w:webHidden/>
          </w:rPr>
          <w:fldChar w:fldCharType="separate"/>
        </w:r>
        <w:r w:rsidR="003B0D36">
          <w:rPr>
            <w:noProof/>
            <w:webHidden/>
          </w:rPr>
          <w:t>17</w:t>
        </w:r>
        <w:r w:rsidR="003B0D36">
          <w:rPr>
            <w:noProof/>
            <w:webHidden/>
          </w:rPr>
          <w:fldChar w:fldCharType="end"/>
        </w:r>
      </w:hyperlink>
    </w:p>
    <w:p w14:paraId="154611A0" w14:textId="36BDC425" w:rsidR="003B0D36" w:rsidRDefault="00CE2C6C" w:rsidP="003B0D36">
      <w:pPr>
        <w:pStyle w:val="TableofFigures"/>
        <w:tabs>
          <w:tab w:val="right" w:leader="dot" w:pos="9302"/>
        </w:tabs>
        <w:rPr>
          <w:noProof/>
        </w:rPr>
      </w:pPr>
      <w:hyperlink w:anchor="_Toc210934337" w:history="1">
        <w:r w:rsidR="003B0D36" w:rsidRPr="009F5374">
          <w:rPr>
            <w:rStyle w:val="Hyperlink"/>
            <w:noProof/>
          </w:rPr>
          <w:t>Gambar 3. 3</w:t>
        </w:r>
        <w:r w:rsidR="003B0D36" w:rsidRPr="009F5374">
          <w:rPr>
            <w:rStyle w:val="Hyperlink"/>
            <w:noProof/>
            <w:lang w:val="id-ID"/>
          </w:rPr>
          <w:t xml:space="preserve"> Diagram Fishbone</w:t>
        </w:r>
        <w:r w:rsidR="003B0D36">
          <w:rPr>
            <w:noProof/>
            <w:webHidden/>
          </w:rPr>
          <w:tab/>
        </w:r>
        <w:r w:rsidR="003B0D36">
          <w:rPr>
            <w:noProof/>
            <w:webHidden/>
          </w:rPr>
          <w:fldChar w:fldCharType="begin"/>
        </w:r>
        <w:r w:rsidR="003B0D36">
          <w:rPr>
            <w:noProof/>
            <w:webHidden/>
          </w:rPr>
          <w:instrText xml:space="preserve"> PAGEREF _Toc210934337 \h </w:instrText>
        </w:r>
        <w:r w:rsidR="003B0D36">
          <w:rPr>
            <w:noProof/>
            <w:webHidden/>
          </w:rPr>
        </w:r>
        <w:r w:rsidR="003B0D36">
          <w:rPr>
            <w:noProof/>
            <w:webHidden/>
          </w:rPr>
          <w:fldChar w:fldCharType="separate"/>
        </w:r>
        <w:r w:rsidR="003B0D36">
          <w:rPr>
            <w:noProof/>
            <w:webHidden/>
          </w:rPr>
          <w:t>37</w:t>
        </w:r>
        <w:r w:rsidR="003B0D36">
          <w:rPr>
            <w:noProof/>
            <w:webHidden/>
          </w:rPr>
          <w:fldChar w:fldCharType="end"/>
        </w:r>
      </w:hyperlink>
      <w:r w:rsidR="003B0D36">
        <w:rPr>
          <w:rFonts w:ascii="Times New Roman" w:eastAsia="Times New Roman" w:hAnsi="Times New Roman" w:cs="Times New Roman"/>
          <w:b/>
        </w:rPr>
        <w:fldChar w:fldCharType="end"/>
      </w:r>
      <w:r w:rsidR="003B0D36">
        <w:rPr>
          <w:rFonts w:ascii="Times New Roman" w:eastAsia="Times New Roman" w:hAnsi="Times New Roman" w:cs="Times New Roman"/>
          <w:b/>
        </w:rPr>
        <w:fldChar w:fldCharType="begin"/>
      </w:r>
      <w:r w:rsidR="003B0D36">
        <w:rPr>
          <w:rFonts w:ascii="Times New Roman" w:eastAsia="Times New Roman" w:hAnsi="Times New Roman" w:cs="Times New Roman"/>
          <w:b/>
        </w:rPr>
        <w:instrText xml:space="preserve"> TOC \h \z \c "Gambar 5." </w:instrText>
      </w:r>
      <w:r w:rsidR="003B0D36">
        <w:rPr>
          <w:rFonts w:ascii="Times New Roman" w:eastAsia="Times New Roman" w:hAnsi="Times New Roman" w:cs="Times New Roman"/>
          <w:b/>
        </w:rPr>
        <w:fldChar w:fldCharType="separate"/>
      </w:r>
    </w:p>
    <w:p w14:paraId="3C1EE697" w14:textId="7BD0DAB5"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48" w:history="1">
        <w:r w:rsidR="003B0D36" w:rsidRPr="00014F7E">
          <w:rPr>
            <w:rStyle w:val="Hyperlink"/>
            <w:noProof/>
          </w:rPr>
          <w:t>Gambar 5. 1</w:t>
        </w:r>
        <w:r w:rsidR="003B0D36" w:rsidRPr="00014F7E">
          <w:rPr>
            <w:rStyle w:val="Hyperlink"/>
            <w:noProof/>
            <w:lang w:val="id-ID"/>
          </w:rPr>
          <w:t xml:space="preserve"> Konsultasi dengan Ibu Dewi Maheswari Pramesti, S.Ip., M.Sc. (Kasubag Penyelenggaraan Upacara)</w:t>
        </w:r>
        <w:r w:rsidR="003B0D36">
          <w:rPr>
            <w:noProof/>
            <w:webHidden/>
          </w:rPr>
          <w:tab/>
        </w:r>
        <w:r w:rsidR="003B0D36">
          <w:rPr>
            <w:noProof/>
            <w:webHidden/>
          </w:rPr>
          <w:fldChar w:fldCharType="begin"/>
        </w:r>
        <w:r w:rsidR="003B0D36">
          <w:rPr>
            <w:noProof/>
            <w:webHidden/>
          </w:rPr>
          <w:instrText xml:space="preserve"> PAGEREF _Toc210934348 \h </w:instrText>
        </w:r>
        <w:r w:rsidR="003B0D36">
          <w:rPr>
            <w:noProof/>
            <w:webHidden/>
          </w:rPr>
        </w:r>
        <w:r w:rsidR="003B0D36">
          <w:rPr>
            <w:noProof/>
            <w:webHidden/>
          </w:rPr>
          <w:fldChar w:fldCharType="separate"/>
        </w:r>
        <w:r w:rsidR="003B0D36">
          <w:rPr>
            <w:noProof/>
            <w:webHidden/>
          </w:rPr>
          <w:t>53</w:t>
        </w:r>
        <w:r w:rsidR="003B0D36">
          <w:rPr>
            <w:noProof/>
            <w:webHidden/>
          </w:rPr>
          <w:fldChar w:fldCharType="end"/>
        </w:r>
      </w:hyperlink>
    </w:p>
    <w:p w14:paraId="088102EE" w14:textId="4F775AFB"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49" w:history="1">
        <w:r w:rsidR="003B0D36" w:rsidRPr="00014F7E">
          <w:rPr>
            <w:rStyle w:val="Hyperlink"/>
            <w:noProof/>
          </w:rPr>
          <w:t>Gambar 5. 2</w:t>
        </w:r>
        <w:r w:rsidR="003B0D36" w:rsidRPr="00014F7E">
          <w:rPr>
            <w:rStyle w:val="Hyperlink"/>
            <w:noProof/>
            <w:lang w:val="id-ID"/>
          </w:rPr>
          <w:t xml:space="preserve"> Konsultasi dengan Tubagus Tri Mulyana, S.E. (Tim yang bertugas pada acara Halal bi Halal Setjen DPR RI Tahun 2025)</w:t>
        </w:r>
        <w:r w:rsidR="003B0D36">
          <w:rPr>
            <w:noProof/>
            <w:webHidden/>
          </w:rPr>
          <w:tab/>
        </w:r>
        <w:r w:rsidR="003B0D36">
          <w:rPr>
            <w:noProof/>
            <w:webHidden/>
          </w:rPr>
          <w:fldChar w:fldCharType="begin"/>
        </w:r>
        <w:r w:rsidR="003B0D36">
          <w:rPr>
            <w:noProof/>
            <w:webHidden/>
          </w:rPr>
          <w:instrText xml:space="preserve"> PAGEREF _Toc210934349 \h </w:instrText>
        </w:r>
        <w:r w:rsidR="003B0D36">
          <w:rPr>
            <w:noProof/>
            <w:webHidden/>
          </w:rPr>
        </w:r>
        <w:r w:rsidR="003B0D36">
          <w:rPr>
            <w:noProof/>
            <w:webHidden/>
          </w:rPr>
          <w:fldChar w:fldCharType="separate"/>
        </w:r>
        <w:r w:rsidR="003B0D36">
          <w:rPr>
            <w:noProof/>
            <w:webHidden/>
          </w:rPr>
          <w:t>53</w:t>
        </w:r>
        <w:r w:rsidR="003B0D36">
          <w:rPr>
            <w:noProof/>
            <w:webHidden/>
          </w:rPr>
          <w:fldChar w:fldCharType="end"/>
        </w:r>
      </w:hyperlink>
    </w:p>
    <w:p w14:paraId="585A104B" w14:textId="29C652C5"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0" w:history="1">
        <w:r w:rsidR="003B0D36" w:rsidRPr="00014F7E">
          <w:rPr>
            <w:rStyle w:val="Hyperlink"/>
            <w:noProof/>
          </w:rPr>
          <w:t>Gambar 5. 3</w:t>
        </w:r>
        <w:r w:rsidR="003B0D36" w:rsidRPr="00014F7E">
          <w:rPr>
            <w:rStyle w:val="Hyperlink"/>
            <w:noProof/>
            <w:lang w:val="id-ID"/>
          </w:rPr>
          <w:t xml:space="preserve"> Konsultasi dengan Bapak Fakhri Uzair, S.I.Kom. (Mentor)</w:t>
        </w:r>
        <w:r w:rsidR="003B0D36">
          <w:rPr>
            <w:noProof/>
            <w:webHidden/>
          </w:rPr>
          <w:tab/>
        </w:r>
        <w:r w:rsidR="003B0D36">
          <w:rPr>
            <w:noProof/>
            <w:webHidden/>
          </w:rPr>
          <w:fldChar w:fldCharType="begin"/>
        </w:r>
        <w:r w:rsidR="003B0D36">
          <w:rPr>
            <w:noProof/>
            <w:webHidden/>
          </w:rPr>
          <w:instrText xml:space="preserve"> PAGEREF _Toc210934350 \h </w:instrText>
        </w:r>
        <w:r w:rsidR="003B0D36">
          <w:rPr>
            <w:noProof/>
            <w:webHidden/>
          </w:rPr>
        </w:r>
        <w:r w:rsidR="003B0D36">
          <w:rPr>
            <w:noProof/>
            <w:webHidden/>
          </w:rPr>
          <w:fldChar w:fldCharType="separate"/>
        </w:r>
        <w:r w:rsidR="003B0D36">
          <w:rPr>
            <w:noProof/>
            <w:webHidden/>
          </w:rPr>
          <w:t>54</w:t>
        </w:r>
        <w:r w:rsidR="003B0D36">
          <w:rPr>
            <w:noProof/>
            <w:webHidden/>
          </w:rPr>
          <w:fldChar w:fldCharType="end"/>
        </w:r>
      </w:hyperlink>
    </w:p>
    <w:p w14:paraId="122FF10E" w14:textId="2F18DAB3"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1" w:history="1">
        <w:r w:rsidR="003B0D36" w:rsidRPr="00014F7E">
          <w:rPr>
            <w:rStyle w:val="Hyperlink"/>
            <w:noProof/>
          </w:rPr>
          <w:t>Gambar 5. 4</w:t>
        </w:r>
        <w:r w:rsidR="003B0D36" w:rsidRPr="00014F7E">
          <w:rPr>
            <w:rStyle w:val="Hyperlink"/>
            <w:noProof/>
            <w:lang w:val="id-ID"/>
          </w:rPr>
          <w:t xml:space="preserve"> Kegiatan membuat format checklist di Google Spreadsheet</w:t>
        </w:r>
        <w:r w:rsidR="003B0D36">
          <w:rPr>
            <w:noProof/>
            <w:webHidden/>
          </w:rPr>
          <w:tab/>
        </w:r>
        <w:r w:rsidR="003B0D36">
          <w:rPr>
            <w:noProof/>
            <w:webHidden/>
          </w:rPr>
          <w:fldChar w:fldCharType="begin"/>
        </w:r>
        <w:r w:rsidR="003B0D36">
          <w:rPr>
            <w:noProof/>
            <w:webHidden/>
          </w:rPr>
          <w:instrText xml:space="preserve"> PAGEREF _Toc210934351 \h </w:instrText>
        </w:r>
        <w:r w:rsidR="003B0D36">
          <w:rPr>
            <w:noProof/>
            <w:webHidden/>
          </w:rPr>
        </w:r>
        <w:r w:rsidR="003B0D36">
          <w:rPr>
            <w:noProof/>
            <w:webHidden/>
          </w:rPr>
          <w:fldChar w:fldCharType="separate"/>
        </w:r>
        <w:r w:rsidR="003B0D36">
          <w:rPr>
            <w:noProof/>
            <w:webHidden/>
          </w:rPr>
          <w:t>57</w:t>
        </w:r>
        <w:r w:rsidR="003B0D36">
          <w:rPr>
            <w:noProof/>
            <w:webHidden/>
          </w:rPr>
          <w:fldChar w:fldCharType="end"/>
        </w:r>
      </w:hyperlink>
    </w:p>
    <w:p w14:paraId="543F5776" w14:textId="0BD52323"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2" w:history="1">
        <w:r w:rsidR="003B0D36" w:rsidRPr="00014F7E">
          <w:rPr>
            <w:rStyle w:val="Hyperlink"/>
            <w:noProof/>
          </w:rPr>
          <w:t>Gambar 5. 5</w:t>
        </w:r>
        <w:r w:rsidR="003B0D36" w:rsidRPr="00014F7E">
          <w:rPr>
            <w:rStyle w:val="Hyperlink"/>
            <w:noProof/>
            <w:lang w:val="id-ID"/>
          </w:rPr>
          <w:t xml:space="preserve"> Format checklist di Google Spreadsheet</w:t>
        </w:r>
        <w:r w:rsidR="003B0D36">
          <w:rPr>
            <w:noProof/>
            <w:webHidden/>
          </w:rPr>
          <w:tab/>
        </w:r>
        <w:r w:rsidR="003B0D36">
          <w:rPr>
            <w:noProof/>
            <w:webHidden/>
          </w:rPr>
          <w:fldChar w:fldCharType="begin"/>
        </w:r>
        <w:r w:rsidR="003B0D36">
          <w:rPr>
            <w:noProof/>
            <w:webHidden/>
          </w:rPr>
          <w:instrText xml:space="preserve"> PAGEREF _Toc210934352 \h </w:instrText>
        </w:r>
        <w:r w:rsidR="003B0D36">
          <w:rPr>
            <w:noProof/>
            <w:webHidden/>
          </w:rPr>
        </w:r>
        <w:r w:rsidR="003B0D36">
          <w:rPr>
            <w:noProof/>
            <w:webHidden/>
          </w:rPr>
          <w:fldChar w:fldCharType="separate"/>
        </w:r>
        <w:r w:rsidR="003B0D36">
          <w:rPr>
            <w:noProof/>
            <w:webHidden/>
          </w:rPr>
          <w:t>57</w:t>
        </w:r>
        <w:r w:rsidR="003B0D36">
          <w:rPr>
            <w:noProof/>
            <w:webHidden/>
          </w:rPr>
          <w:fldChar w:fldCharType="end"/>
        </w:r>
      </w:hyperlink>
    </w:p>
    <w:p w14:paraId="1D0B3E9C" w14:textId="43757C33"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3" w:history="1">
        <w:r w:rsidR="003B0D36" w:rsidRPr="00014F7E">
          <w:rPr>
            <w:rStyle w:val="Hyperlink"/>
            <w:noProof/>
          </w:rPr>
          <w:t>Gambar 5. 6</w:t>
        </w:r>
        <w:r w:rsidR="003B0D36" w:rsidRPr="00014F7E">
          <w:rPr>
            <w:rStyle w:val="Hyperlink"/>
            <w:noProof/>
            <w:lang w:val="id-ID"/>
          </w:rPr>
          <w:t xml:space="preserve"> Data dan jumlah pada Google Spreadsheet</w:t>
        </w:r>
        <w:r w:rsidR="003B0D36">
          <w:rPr>
            <w:noProof/>
            <w:webHidden/>
          </w:rPr>
          <w:tab/>
        </w:r>
        <w:r w:rsidR="003B0D36">
          <w:rPr>
            <w:noProof/>
            <w:webHidden/>
          </w:rPr>
          <w:fldChar w:fldCharType="begin"/>
        </w:r>
        <w:r w:rsidR="003B0D36">
          <w:rPr>
            <w:noProof/>
            <w:webHidden/>
          </w:rPr>
          <w:instrText xml:space="preserve"> PAGEREF _Toc210934353 \h </w:instrText>
        </w:r>
        <w:r w:rsidR="003B0D36">
          <w:rPr>
            <w:noProof/>
            <w:webHidden/>
          </w:rPr>
        </w:r>
        <w:r w:rsidR="003B0D36">
          <w:rPr>
            <w:noProof/>
            <w:webHidden/>
          </w:rPr>
          <w:fldChar w:fldCharType="separate"/>
        </w:r>
        <w:r w:rsidR="003B0D36">
          <w:rPr>
            <w:noProof/>
            <w:webHidden/>
          </w:rPr>
          <w:t>58</w:t>
        </w:r>
        <w:r w:rsidR="003B0D36">
          <w:rPr>
            <w:noProof/>
            <w:webHidden/>
          </w:rPr>
          <w:fldChar w:fldCharType="end"/>
        </w:r>
      </w:hyperlink>
    </w:p>
    <w:p w14:paraId="536D99FF" w14:textId="583D9591"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4" w:history="1">
        <w:r w:rsidR="003B0D36" w:rsidRPr="00014F7E">
          <w:rPr>
            <w:rStyle w:val="Hyperlink"/>
            <w:noProof/>
          </w:rPr>
          <w:t>Gambar 5. 7</w:t>
        </w:r>
        <w:r w:rsidR="003B0D36" w:rsidRPr="00014F7E">
          <w:rPr>
            <w:rStyle w:val="Hyperlink"/>
            <w:noProof/>
            <w:lang w:val="id-ID"/>
          </w:rPr>
          <w:t xml:space="preserve"> Konsultasi dengan Bapak Fakhri Uzair, S.I.Kom. (Mentor)</w:t>
        </w:r>
        <w:r w:rsidR="003B0D36">
          <w:rPr>
            <w:noProof/>
            <w:webHidden/>
          </w:rPr>
          <w:tab/>
        </w:r>
        <w:r w:rsidR="003B0D36">
          <w:rPr>
            <w:noProof/>
            <w:webHidden/>
          </w:rPr>
          <w:fldChar w:fldCharType="begin"/>
        </w:r>
        <w:r w:rsidR="003B0D36">
          <w:rPr>
            <w:noProof/>
            <w:webHidden/>
          </w:rPr>
          <w:instrText xml:space="preserve"> PAGEREF _Toc210934354 \h </w:instrText>
        </w:r>
        <w:r w:rsidR="003B0D36">
          <w:rPr>
            <w:noProof/>
            <w:webHidden/>
          </w:rPr>
        </w:r>
        <w:r w:rsidR="003B0D36">
          <w:rPr>
            <w:noProof/>
            <w:webHidden/>
          </w:rPr>
          <w:fldChar w:fldCharType="separate"/>
        </w:r>
        <w:r w:rsidR="003B0D36">
          <w:rPr>
            <w:noProof/>
            <w:webHidden/>
          </w:rPr>
          <w:t>61</w:t>
        </w:r>
        <w:r w:rsidR="003B0D36">
          <w:rPr>
            <w:noProof/>
            <w:webHidden/>
          </w:rPr>
          <w:fldChar w:fldCharType="end"/>
        </w:r>
      </w:hyperlink>
    </w:p>
    <w:p w14:paraId="2EB9B5BD" w14:textId="42C97411"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5" w:history="1">
        <w:r w:rsidR="003B0D36" w:rsidRPr="00014F7E">
          <w:rPr>
            <w:rStyle w:val="Hyperlink"/>
            <w:noProof/>
          </w:rPr>
          <w:t>Gambar 5. 8</w:t>
        </w:r>
        <w:r w:rsidR="003B0D36" w:rsidRPr="00014F7E">
          <w:rPr>
            <w:rStyle w:val="Hyperlink"/>
            <w:noProof/>
            <w:lang w:val="id-ID"/>
          </w:rPr>
          <w:t xml:space="preserve"> Sosialisasi dan simulasi dengan senior di Ruang Rapat Protokol</w:t>
        </w:r>
        <w:r w:rsidR="003B0D36">
          <w:rPr>
            <w:noProof/>
            <w:webHidden/>
          </w:rPr>
          <w:tab/>
        </w:r>
        <w:r w:rsidR="003B0D36">
          <w:rPr>
            <w:noProof/>
            <w:webHidden/>
          </w:rPr>
          <w:fldChar w:fldCharType="begin"/>
        </w:r>
        <w:r w:rsidR="003B0D36">
          <w:rPr>
            <w:noProof/>
            <w:webHidden/>
          </w:rPr>
          <w:instrText xml:space="preserve"> PAGEREF _Toc210934355 \h </w:instrText>
        </w:r>
        <w:r w:rsidR="003B0D36">
          <w:rPr>
            <w:noProof/>
            <w:webHidden/>
          </w:rPr>
        </w:r>
        <w:r w:rsidR="003B0D36">
          <w:rPr>
            <w:noProof/>
            <w:webHidden/>
          </w:rPr>
          <w:fldChar w:fldCharType="separate"/>
        </w:r>
        <w:r w:rsidR="003B0D36">
          <w:rPr>
            <w:noProof/>
            <w:webHidden/>
          </w:rPr>
          <w:t>62</w:t>
        </w:r>
        <w:r w:rsidR="003B0D36">
          <w:rPr>
            <w:noProof/>
            <w:webHidden/>
          </w:rPr>
          <w:fldChar w:fldCharType="end"/>
        </w:r>
      </w:hyperlink>
    </w:p>
    <w:p w14:paraId="257DCEEE" w14:textId="068073AD"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6" w:history="1">
        <w:r w:rsidR="003B0D36" w:rsidRPr="00014F7E">
          <w:rPr>
            <w:rStyle w:val="Hyperlink"/>
            <w:noProof/>
          </w:rPr>
          <w:t>Gambar 5. 9</w:t>
        </w:r>
        <w:r w:rsidR="003B0D36" w:rsidRPr="00014F7E">
          <w:rPr>
            <w:rStyle w:val="Hyperlink"/>
            <w:noProof/>
            <w:lang w:val="id-ID"/>
          </w:rPr>
          <w:t xml:space="preserve"> Sosialisasi dan simulasi dengan CASN di Ruang Protokol Basement</w:t>
        </w:r>
        <w:r w:rsidR="003B0D36">
          <w:rPr>
            <w:noProof/>
            <w:webHidden/>
          </w:rPr>
          <w:tab/>
        </w:r>
        <w:r w:rsidR="003B0D36">
          <w:rPr>
            <w:noProof/>
            <w:webHidden/>
          </w:rPr>
          <w:fldChar w:fldCharType="begin"/>
        </w:r>
        <w:r w:rsidR="003B0D36">
          <w:rPr>
            <w:noProof/>
            <w:webHidden/>
          </w:rPr>
          <w:instrText xml:space="preserve"> PAGEREF _Toc210934356 \h </w:instrText>
        </w:r>
        <w:r w:rsidR="003B0D36">
          <w:rPr>
            <w:noProof/>
            <w:webHidden/>
          </w:rPr>
        </w:r>
        <w:r w:rsidR="003B0D36">
          <w:rPr>
            <w:noProof/>
            <w:webHidden/>
          </w:rPr>
          <w:fldChar w:fldCharType="separate"/>
        </w:r>
        <w:r w:rsidR="003B0D36">
          <w:rPr>
            <w:noProof/>
            <w:webHidden/>
          </w:rPr>
          <w:t>62</w:t>
        </w:r>
        <w:r w:rsidR="003B0D36">
          <w:rPr>
            <w:noProof/>
            <w:webHidden/>
          </w:rPr>
          <w:fldChar w:fldCharType="end"/>
        </w:r>
      </w:hyperlink>
    </w:p>
    <w:p w14:paraId="66784DEF" w14:textId="69D7B683"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7" w:history="1">
        <w:r w:rsidR="003B0D36" w:rsidRPr="00014F7E">
          <w:rPr>
            <w:rStyle w:val="Hyperlink"/>
            <w:noProof/>
          </w:rPr>
          <w:t>Gambar 5. 10</w:t>
        </w:r>
        <w:r w:rsidR="003B0D36" w:rsidRPr="00014F7E">
          <w:rPr>
            <w:rStyle w:val="Hyperlink"/>
            <w:noProof/>
            <w:lang w:val="id-ID"/>
          </w:rPr>
          <w:t xml:space="preserve"> Metode menyebarkan link survey mini menggunakan media whatsapp</w:t>
        </w:r>
        <w:r w:rsidR="003B0D36">
          <w:rPr>
            <w:noProof/>
            <w:webHidden/>
          </w:rPr>
          <w:tab/>
        </w:r>
        <w:r w:rsidR="003B0D36">
          <w:rPr>
            <w:noProof/>
            <w:webHidden/>
          </w:rPr>
          <w:fldChar w:fldCharType="begin"/>
        </w:r>
        <w:r w:rsidR="003B0D36">
          <w:rPr>
            <w:noProof/>
            <w:webHidden/>
          </w:rPr>
          <w:instrText xml:space="preserve"> PAGEREF _Toc210934357 \h </w:instrText>
        </w:r>
        <w:r w:rsidR="003B0D36">
          <w:rPr>
            <w:noProof/>
            <w:webHidden/>
          </w:rPr>
        </w:r>
        <w:r w:rsidR="003B0D36">
          <w:rPr>
            <w:noProof/>
            <w:webHidden/>
          </w:rPr>
          <w:fldChar w:fldCharType="separate"/>
        </w:r>
        <w:r w:rsidR="003B0D36">
          <w:rPr>
            <w:noProof/>
            <w:webHidden/>
          </w:rPr>
          <w:t>67</w:t>
        </w:r>
        <w:r w:rsidR="003B0D36">
          <w:rPr>
            <w:noProof/>
            <w:webHidden/>
          </w:rPr>
          <w:fldChar w:fldCharType="end"/>
        </w:r>
      </w:hyperlink>
    </w:p>
    <w:p w14:paraId="3052C2FC" w14:textId="1CF9D088"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8" w:history="1">
        <w:r w:rsidR="003B0D36" w:rsidRPr="00014F7E">
          <w:rPr>
            <w:rStyle w:val="Hyperlink"/>
            <w:noProof/>
          </w:rPr>
          <w:t>Gambar 5. 11</w:t>
        </w:r>
        <w:r w:rsidR="003B0D36" w:rsidRPr="00014F7E">
          <w:rPr>
            <w:rStyle w:val="Hyperlink"/>
            <w:noProof/>
            <w:lang w:val="id-ID"/>
          </w:rPr>
          <w:t xml:space="preserve"> Presentase jabatan responden</w:t>
        </w:r>
        <w:r w:rsidR="003B0D36">
          <w:rPr>
            <w:noProof/>
            <w:webHidden/>
          </w:rPr>
          <w:tab/>
        </w:r>
        <w:r w:rsidR="003B0D36">
          <w:rPr>
            <w:noProof/>
            <w:webHidden/>
          </w:rPr>
          <w:fldChar w:fldCharType="begin"/>
        </w:r>
        <w:r w:rsidR="003B0D36">
          <w:rPr>
            <w:noProof/>
            <w:webHidden/>
          </w:rPr>
          <w:instrText xml:space="preserve"> PAGEREF _Toc210934358 \h </w:instrText>
        </w:r>
        <w:r w:rsidR="003B0D36">
          <w:rPr>
            <w:noProof/>
            <w:webHidden/>
          </w:rPr>
        </w:r>
        <w:r w:rsidR="003B0D36">
          <w:rPr>
            <w:noProof/>
            <w:webHidden/>
          </w:rPr>
          <w:fldChar w:fldCharType="separate"/>
        </w:r>
        <w:r w:rsidR="003B0D36">
          <w:rPr>
            <w:noProof/>
            <w:webHidden/>
          </w:rPr>
          <w:t>67</w:t>
        </w:r>
        <w:r w:rsidR="003B0D36">
          <w:rPr>
            <w:noProof/>
            <w:webHidden/>
          </w:rPr>
          <w:fldChar w:fldCharType="end"/>
        </w:r>
      </w:hyperlink>
    </w:p>
    <w:p w14:paraId="720F0C5E" w14:textId="56535CCE"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59" w:history="1">
        <w:r w:rsidR="003B0D36" w:rsidRPr="00014F7E">
          <w:rPr>
            <w:rStyle w:val="Hyperlink"/>
            <w:noProof/>
          </w:rPr>
          <w:t>Gambar 5. 12</w:t>
        </w:r>
        <w:r w:rsidR="003B0D36" w:rsidRPr="00014F7E">
          <w:rPr>
            <w:rStyle w:val="Hyperlink"/>
            <w:noProof/>
            <w:lang w:val="id-ID"/>
          </w:rPr>
          <w:t xml:space="preserve"> Pemahaman responden terhadap penggunaan Google Spreadsheet sebagai checklist</w:t>
        </w:r>
        <w:r w:rsidR="003B0D36">
          <w:rPr>
            <w:noProof/>
            <w:webHidden/>
          </w:rPr>
          <w:tab/>
        </w:r>
        <w:r w:rsidR="003B0D36">
          <w:rPr>
            <w:noProof/>
            <w:webHidden/>
          </w:rPr>
          <w:fldChar w:fldCharType="begin"/>
        </w:r>
        <w:r w:rsidR="003B0D36">
          <w:rPr>
            <w:noProof/>
            <w:webHidden/>
          </w:rPr>
          <w:instrText xml:space="preserve"> PAGEREF _Toc210934359 \h </w:instrText>
        </w:r>
        <w:r w:rsidR="003B0D36">
          <w:rPr>
            <w:noProof/>
            <w:webHidden/>
          </w:rPr>
        </w:r>
        <w:r w:rsidR="003B0D36">
          <w:rPr>
            <w:noProof/>
            <w:webHidden/>
          </w:rPr>
          <w:fldChar w:fldCharType="separate"/>
        </w:r>
        <w:r w:rsidR="003B0D36">
          <w:rPr>
            <w:noProof/>
            <w:webHidden/>
          </w:rPr>
          <w:t>68</w:t>
        </w:r>
        <w:r w:rsidR="003B0D36">
          <w:rPr>
            <w:noProof/>
            <w:webHidden/>
          </w:rPr>
          <w:fldChar w:fldCharType="end"/>
        </w:r>
      </w:hyperlink>
    </w:p>
    <w:p w14:paraId="465A75A6" w14:textId="7D378530"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60" w:history="1">
        <w:r w:rsidR="003B0D36" w:rsidRPr="00014F7E">
          <w:rPr>
            <w:rStyle w:val="Hyperlink"/>
            <w:noProof/>
          </w:rPr>
          <w:t>Gambar 5. 13</w:t>
        </w:r>
        <w:r w:rsidR="003B0D36" w:rsidRPr="00014F7E">
          <w:rPr>
            <w:rStyle w:val="Hyperlink"/>
            <w:noProof/>
            <w:lang w:val="id-ID"/>
          </w:rPr>
          <w:t xml:space="preserve"> Tingkat efisien dan tingkat risiko penggunaan Google Spreadsheet sebagai checklist</w:t>
        </w:r>
        <w:r w:rsidR="003B0D36">
          <w:rPr>
            <w:noProof/>
            <w:webHidden/>
          </w:rPr>
          <w:tab/>
        </w:r>
        <w:r w:rsidR="003B0D36">
          <w:rPr>
            <w:noProof/>
            <w:webHidden/>
          </w:rPr>
          <w:fldChar w:fldCharType="begin"/>
        </w:r>
        <w:r w:rsidR="003B0D36">
          <w:rPr>
            <w:noProof/>
            <w:webHidden/>
          </w:rPr>
          <w:instrText xml:space="preserve"> PAGEREF _Toc210934360 \h </w:instrText>
        </w:r>
        <w:r w:rsidR="003B0D36">
          <w:rPr>
            <w:noProof/>
            <w:webHidden/>
          </w:rPr>
        </w:r>
        <w:r w:rsidR="003B0D36">
          <w:rPr>
            <w:noProof/>
            <w:webHidden/>
          </w:rPr>
          <w:fldChar w:fldCharType="separate"/>
        </w:r>
        <w:r w:rsidR="003B0D36">
          <w:rPr>
            <w:noProof/>
            <w:webHidden/>
          </w:rPr>
          <w:t>68</w:t>
        </w:r>
        <w:r w:rsidR="003B0D36">
          <w:rPr>
            <w:noProof/>
            <w:webHidden/>
          </w:rPr>
          <w:fldChar w:fldCharType="end"/>
        </w:r>
      </w:hyperlink>
    </w:p>
    <w:p w14:paraId="176032C1" w14:textId="4635054C"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61" w:history="1">
        <w:r w:rsidR="003B0D36" w:rsidRPr="00014F7E">
          <w:rPr>
            <w:rStyle w:val="Hyperlink"/>
            <w:noProof/>
          </w:rPr>
          <w:t>Gambar 5. 14</w:t>
        </w:r>
        <w:r w:rsidR="003B0D36" w:rsidRPr="00014F7E">
          <w:rPr>
            <w:rStyle w:val="Hyperlink"/>
            <w:noProof/>
            <w:lang w:val="id-ID"/>
          </w:rPr>
          <w:t xml:space="preserve"> Diagram persepsi kemudahan penggunaan Google Spreadsheet   sebagai checklist</w:t>
        </w:r>
        <w:r w:rsidR="003B0D36">
          <w:rPr>
            <w:noProof/>
            <w:webHidden/>
          </w:rPr>
          <w:tab/>
        </w:r>
        <w:r w:rsidR="003B0D36">
          <w:rPr>
            <w:noProof/>
            <w:webHidden/>
          </w:rPr>
          <w:fldChar w:fldCharType="begin"/>
        </w:r>
        <w:r w:rsidR="003B0D36">
          <w:rPr>
            <w:noProof/>
            <w:webHidden/>
          </w:rPr>
          <w:instrText xml:space="preserve"> PAGEREF _Toc210934361 \h </w:instrText>
        </w:r>
        <w:r w:rsidR="003B0D36">
          <w:rPr>
            <w:noProof/>
            <w:webHidden/>
          </w:rPr>
        </w:r>
        <w:r w:rsidR="003B0D36">
          <w:rPr>
            <w:noProof/>
            <w:webHidden/>
          </w:rPr>
          <w:fldChar w:fldCharType="separate"/>
        </w:r>
        <w:r w:rsidR="003B0D36">
          <w:rPr>
            <w:noProof/>
            <w:webHidden/>
          </w:rPr>
          <w:t>69</w:t>
        </w:r>
        <w:r w:rsidR="003B0D36">
          <w:rPr>
            <w:noProof/>
            <w:webHidden/>
          </w:rPr>
          <w:fldChar w:fldCharType="end"/>
        </w:r>
      </w:hyperlink>
    </w:p>
    <w:p w14:paraId="6087DA99" w14:textId="3636A05A"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62" w:history="1">
        <w:r w:rsidR="003B0D36" w:rsidRPr="00014F7E">
          <w:rPr>
            <w:rStyle w:val="Hyperlink"/>
            <w:noProof/>
          </w:rPr>
          <w:t>Gambar 5. 15</w:t>
        </w:r>
        <w:r w:rsidR="003B0D36" w:rsidRPr="00014F7E">
          <w:rPr>
            <w:rStyle w:val="Hyperlink"/>
            <w:noProof/>
            <w:lang w:val="id-ID"/>
          </w:rPr>
          <w:t xml:space="preserve"> Diagram pengaruh penggunaan checklist terhadap kecepatan persiapa acara</w:t>
        </w:r>
        <w:r w:rsidR="003B0D36">
          <w:rPr>
            <w:noProof/>
            <w:webHidden/>
          </w:rPr>
          <w:tab/>
        </w:r>
        <w:r w:rsidR="003B0D36">
          <w:rPr>
            <w:noProof/>
            <w:webHidden/>
          </w:rPr>
          <w:fldChar w:fldCharType="begin"/>
        </w:r>
        <w:r w:rsidR="003B0D36">
          <w:rPr>
            <w:noProof/>
            <w:webHidden/>
          </w:rPr>
          <w:instrText xml:space="preserve"> PAGEREF _Toc210934362 \h </w:instrText>
        </w:r>
        <w:r w:rsidR="003B0D36">
          <w:rPr>
            <w:noProof/>
            <w:webHidden/>
          </w:rPr>
        </w:r>
        <w:r w:rsidR="003B0D36">
          <w:rPr>
            <w:noProof/>
            <w:webHidden/>
          </w:rPr>
          <w:fldChar w:fldCharType="separate"/>
        </w:r>
        <w:r w:rsidR="003B0D36">
          <w:rPr>
            <w:noProof/>
            <w:webHidden/>
          </w:rPr>
          <w:t>69</w:t>
        </w:r>
        <w:r w:rsidR="003B0D36">
          <w:rPr>
            <w:noProof/>
            <w:webHidden/>
          </w:rPr>
          <w:fldChar w:fldCharType="end"/>
        </w:r>
      </w:hyperlink>
    </w:p>
    <w:p w14:paraId="56D9FA2B" w14:textId="7B786F58"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63" w:history="1">
        <w:r w:rsidR="003B0D36" w:rsidRPr="00014F7E">
          <w:rPr>
            <w:rStyle w:val="Hyperlink"/>
            <w:noProof/>
          </w:rPr>
          <w:t>Gambar 5. 16</w:t>
        </w:r>
        <w:r w:rsidR="003B0D36" w:rsidRPr="00014F7E">
          <w:rPr>
            <w:rStyle w:val="Hyperlink"/>
            <w:noProof/>
            <w:lang w:val="id-ID"/>
          </w:rPr>
          <w:t xml:space="preserve"> Tampilan checklist sesuai masukan responden</w:t>
        </w:r>
        <w:r w:rsidR="003B0D36">
          <w:rPr>
            <w:noProof/>
            <w:webHidden/>
          </w:rPr>
          <w:tab/>
        </w:r>
        <w:r w:rsidR="003B0D36">
          <w:rPr>
            <w:noProof/>
            <w:webHidden/>
          </w:rPr>
          <w:fldChar w:fldCharType="begin"/>
        </w:r>
        <w:r w:rsidR="003B0D36">
          <w:rPr>
            <w:noProof/>
            <w:webHidden/>
          </w:rPr>
          <w:instrText xml:space="preserve"> PAGEREF _Toc210934363 \h </w:instrText>
        </w:r>
        <w:r w:rsidR="003B0D36">
          <w:rPr>
            <w:noProof/>
            <w:webHidden/>
          </w:rPr>
        </w:r>
        <w:r w:rsidR="003B0D36">
          <w:rPr>
            <w:noProof/>
            <w:webHidden/>
          </w:rPr>
          <w:fldChar w:fldCharType="separate"/>
        </w:r>
        <w:r w:rsidR="003B0D36">
          <w:rPr>
            <w:noProof/>
            <w:webHidden/>
          </w:rPr>
          <w:t>74</w:t>
        </w:r>
        <w:r w:rsidR="003B0D36">
          <w:rPr>
            <w:noProof/>
            <w:webHidden/>
          </w:rPr>
          <w:fldChar w:fldCharType="end"/>
        </w:r>
      </w:hyperlink>
    </w:p>
    <w:p w14:paraId="035F349E" w14:textId="1822FC65" w:rsidR="003B0D36" w:rsidRDefault="00CE2C6C">
      <w:pPr>
        <w:pStyle w:val="TableofFigures"/>
        <w:tabs>
          <w:tab w:val="right" w:leader="dot" w:pos="9302"/>
        </w:tabs>
        <w:rPr>
          <w:rFonts w:asciiTheme="minorHAnsi" w:eastAsiaTheme="minorEastAsia" w:hAnsiTheme="minorHAnsi" w:cstheme="minorBidi"/>
          <w:noProof/>
          <w:color w:val="auto"/>
          <w:kern w:val="0"/>
          <w:sz w:val="22"/>
          <w:szCs w:val="22"/>
          <w:lang w:val="en-US" w:eastAsia="en-US"/>
          <w14:ligatures w14:val="none"/>
        </w:rPr>
      </w:pPr>
      <w:hyperlink w:anchor="_Toc210934364" w:history="1">
        <w:r w:rsidR="003B0D36" w:rsidRPr="00014F7E">
          <w:rPr>
            <w:rStyle w:val="Hyperlink"/>
            <w:noProof/>
          </w:rPr>
          <w:t>Gambar 5. 17</w:t>
        </w:r>
        <w:r w:rsidR="003B0D36" w:rsidRPr="00014F7E">
          <w:rPr>
            <w:rStyle w:val="Hyperlink"/>
            <w:noProof/>
            <w:lang w:val="id-ID"/>
          </w:rPr>
          <w:t xml:space="preserve"> Melaporkan hasil tindak lanjut kepada Bapak Fakhri Uzair, S.I.Kom. (Mentor)</w:t>
        </w:r>
        <w:r w:rsidR="003B0D36">
          <w:rPr>
            <w:noProof/>
            <w:webHidden/>
          </w:rPr>
          <w:tab/>
        </w:r>
        <w:r w:rsidR="003B0D36">
          <w:rPr>
            <w:noProof/>
            <w:webHidden/>
          </w:rPr>
          <w:fldChar w:fldCharType="begin"/>
        </w:r>
        <w:r w:rsidR="003B0D36">
          <w:rPr>
            <w:noProof/>
            <w:webHidden/>
          </w:rPr>
          <w:instrText xml:space="preserve"> PAGEREF _Toc210934364 \h </w:instrText>
        </w:r>
        <w:r w:rsidR="003B0D36">
          <w:rPr>
            <w:noProof/>
            <w:webHidden/>
          </w:rPr>
        </w:r>
        <w:r w:rsidR="003B0D36">
          <w:rPr>
            <w:noProof/>
            <w:webHidden/>
          </w:rPr>
          <w:fldChar w:fldCharType="separate"/>
        </w:r>
        <w:r w:rsidR="003B0D36">
          <w:rPr>
            <w:noProof/>
            <w:webHidden/>
          </w:rPr>
          <w:t>75</w:t>
        </w:r>
        <w:r w:rsidR="003B0D36">
          <w:rPr>
            <w:noProof/>
            <w:webHidden/>
          </w:rPr>
          <w:fldChar w:fldCharType="end"/>
        </w:r>
      </w:hyperlink>
    </w:p>
    <w:p w14:paraId="4FB0913A" w14:textId="77777777" w:rsidR="00475C7F" w:rsidRDefault="00CE2C6C">
      <w:pPr>
        <w:pStyle w:val="TableofFigures"/>
        <w:tabs>
          <w:tab w:val="right" w:leader="dot" w:pos="9302"/>
        </w:tabs>
        <w:rPr>
          <w:noProof/>
        </w:rPr>
        <w:sectPr w:rsidR="00475C7F" w:rsidSect="00475C7F">
          <w:footerReference w:type="even" r:id="rId11"/>
          <w:footerReference w:type="default" r:id="rId12"/>
          <w:footerReference w:type="first" r:id="rId13"/>
          <w:pgSz w:w="11904" w:h="16838"/>
          <w:pgMar w:top="1444" w:right="1152" w:bottom="1447" w:left="1440" w:header="720" w:footer="708" w:gutter="0"/>
          <w:pgNumType w:fmt="lowerRoman" w:start="1"/>
          <w:cols w:space="720"/>
          <w:titlePg/>
          <w:docGrid w:linePitch="326"/>
        </w:sectPr>
      </w:pPr>
      <w:hyperlink w:anchor="_Toc210934365" w:history="1">
        <w:r w:rsidR="003B0D36" w:rsidRPr="00014F7E">
          <w:rPr>
            <w:rStyle w:val="Hyperlink"/>
            <w:noProof/>
          </w:rPr>
          <w:t>Gambar 5. 18</w:t>
        </w:r>
        <w:r w:rsidR="003B0D36" w:rsidRPr="00014F7E">
          <w:rPr>
            <w:rStyle w:val="Hyperlink"/>
            <w:noProof/>
            <w:lang w:val="id-ID"/>
          </w:rPr>
          <w:t xml:space="preserve"> Tampilan penyimpanan di Cloud</w:t>
        </w:r>
        <w:r w:rsidR="003B0D36">
          <w:rPr>
            <w:noProof/>
            <w:webHidden/>
          </w:rPr>
          <w:tab/>
        </w:r>
        <w:r w:rsidR="003B0D36">
          <w:rPr>
            <w:noProof/>
            <w:webHidden/>
          </w:rPr>
          <w:fldChar w:fldCharType="begin"/>
        </w:r>
        <w:r w:rsidR="003B0D36">
          <w:rPr>
            <w:noProof/>
            <w:webHidden/>
          </w:rPr>
          <w:instrText xml:space="preserve"> PAGEREF _Toc210934365 \h </w:instrText>
        </w:r>
        <w:r w:rsidR="003B0D36">
          <w:rPr>
            <w:noProof/>
            <w:webHidden/>
          </w:rPr>
        </w:r>
        <w:r w:rsidR="003B0D36">
          <w:rPr>
            <w:noProof/>
            <w:webHidden/>
          </w:rPr>
          <w:fldChar w:fldCharType="separate"/>
        </w:r>
        <w:r w:rsidR="003B0D36">
          <w:rPr>
            <w:noProof/>
            <w:webHidden/>
          </w:rPr>
          <w:t>76</w:t>
        </w:r>
        <w:r w:rsidR="003B0D36">
          <w:rPr>
            <w:noProof/>
            <w:webHidden/>
          </w:rPr>
          <w:fldChar w:fldCharType="end"/>
        </w:r>
      </w:hyperlink>
    </w:p>
    <w:p w14:paraId="76724193" w14:textId="5F44063F" w:rsidR="00475C7F" w:rsidRDefault="00475C7F" w:rsidP="002978B6">
      <w:pPr>
        <w:pStyle w:val="TableofFigures"/>
        <w:tabs>
          <w:tab w:val="right" w:leader="dot" w:pos="9302"/>
        </w:tabs>
        <w:ind w:firstLine="0"/>
        <w:rPr>
          <w:noProof/>
        </w:rPr>
      </w:pPr>
    </w:p>
    <w:p w14:paraId="12CB94D4" w14:textId="60E840DE" w:rsidR="00C02B56" w:rsidRDefault="003B0D36" w:rsidP="00A10808">
      <w:pPr>
        <w:spacing w:after="180" w:line="259" w:lineRule="auto"/>
        <w:ind w:left="0" w:right="0" w:firstLine="0"/>
        <w:jc w:val="left"/>
      </w:pPr>
      <w:r>
        <w:rPr>
          <w:rFonts w:ascii="Times New Roman" w:eastAsia="Times New Roman" w:hAnsi="Times New Roman" w:cs="Times New Roman"/>
          <w:b/>
        </w:rPr>
        <w:fldChar w:fldCharType="end"/>
      </w:r>
    </w:p>
    <w:p w14:paraId="0A6E84CA" w14:textId="2E1E94B3" w:rsidR="00C02B56" w:rsidRPr="00787748" w:rsidRDefault="00C27302" w:rsidP="00787748">
      <w:pPr>
        <w:pStyle w:val="Heading1"/>
        <w:ind w:left="2694" w:firstLine="0"/>
        <w:rPr>
          <w:b/>
        </w:rPr>
      </w:pPr>
      <w:bookmarkStart w:id="7" w:name="_Toc210914801"/>
      <w:r w:rsidRPr="00787748">
        <w:rPr>
          <w:b/>
        </w:rPr>
        <w:t xml:space="preserve">BAB I </w:t>
      </w:r>
      <w:r w:rsidR="00787748" w:rsidRPr="00787748">
        <w:rPr>
          <w:b/>
        </w:rPr>
        <w:br/>
      </w:r>
      <w:r w:rsidRPr="00787748">
        <w:rPr>
          <w:b/>
        </w:rPr>
        <w:t>PENDAHULUAN</w:t>
      </w:r>
      <w:bookmarkEnd w:id="7"/>
      <w:r w:rsidRPr="00787748">
        <w:rPr>
          <w:b/>
        </w:rPr>
        <w:t xml:space="preserve"> </w:t>
      </w:r>
    </w:p>
    <w:p w14:paraId="4CE8F746" w14:textId="77777777" w:rsidR="00C02B56" w:rsidRPr="00787748" w:rsidRDefault="00C27302" w:rsidP="00787748">
      <w:pPr>
        <w:pStyle w:val="Heading2"/>
        <w:rPr>
          <w:b/>
        </w:rPr>
      </w:pPr>
      <w:bookmarkStart w:id="8" w:name="_Toc210914802"/>
      <w:r w:rsidRPr="00787748">
        <w:rPr>
          <w:b/>
        </w:rPr>
        <w:t>A. Latar Belakang</w:t>
      </w:r>
      <w:bookmarkEnd w:id="8"/>
      <w:r w:rsidRPr="00787748">
        <w:rPr>
          <w:b/>
        </w:rPr>
        <w:t xml:space="preserve"> </w:t>
      </w:r>
    </w:p>
    <w:p w14:paraId="2063139F" w14:textId="77777777" w:rsidR="00C02B56" w:rsidRDefault="00C27302" w:rsidP="009342A2">
      <w:pPr>
        <w:ind w:left="284" w:right="278" w:firstLine="720"/>
      </w:pPr>
      <w:r>
        <w:t xml:space="preserve">Aparatur Negara sebagaimana tertuang dalam Undang-Undang Nomor 20 Tahun 2023 tentang Aparatur Sipil Negara (ASN) adalah profesi bagi pegawai negeri sipil dan pegawai pemerintah dengan perjanjian kerja yang bekerja pada instansi pemerintah. </w:t>
      </w:r>
    </w:p>
    <w:p w14:paraId="13F4706A" w14:textId="77777777" w:rsidR="00C02B56" w:rsidRDefault="00C27302" w:rsidP="009342A2">
      <w:pPr>
        <w:ind w:left="284" w:right="278" w:firstLine="720"/>
      </w:pPr>
      <w:r>
        <w:t xml:space="preserve">Dalam rangka mewujudkan Reformasi Birokrasi dan meningkatkan kualitas pelayanan publik, diperlukan pelatihan yang inovatif dan relevan dengan kebutuhan organisasi. Pelatihan ini mengintegrasikan pembelajaran </w:t>
      </w:r>
      <w:r>
        <w:rPr>
          <w:i/>
        </w:rPr>
        <w:t>synchronous</w:t>
      </w:r>
      <w:r>
        <w:t xml:space="preserve"> dan </w:t>
      </w:r>
      <w:r>
        <w:rPr>
          <w:i/>
        </w:rPr>
        <w:t>asynchronous</w:t>
      </w:r>
      <w:r>
        <w:t xml:space="preserve"> sehingga peserta mampu menginternalisasi, menerapkan, mengaktualisasikan, serta membiasakan nilai-nilai dasar ASN dalam pelaksanaan tugasnya. Dengan demikian, hasil pembelajaran dapat terpatri sebagai karakter PNS yang profesional dan kompeten sesuai bidang kerja. </w:t>
      </w:r>
    </w:p>
    <w:p w14:paraId="649F2298" w14:textId="23A1497E" w:rsidR="00C02B56" w:rsidRDefault="00C27302" w:rsidP="009342A2">
      <w:pPr>
        <w:ind w:left="284" w:right="278" w:firstLine="720"/>
      </w:pPr>
      <w:r>
        <w:t xml:space="preserve">Sebagai salah satu persyaratan kelulusan Latsar CPNS, peserta diwajibkan membuat rancangan inovasi yang akan diimplementasikan di unit kerja. Inovasi ini harus relevan dengan nilai-nilai dasar ASN </w:t>
      </w:r>
      <w:r w:rsidRPr="0098214D">
        <w:t>BerAKHLAK</w:t>
      </w:r>
      <w:r>
        <w:t xml:space="preserve"> (Berorientasi Pelayanan, Akuntabel, Kompeten, Harmonis, Loyal, Adaptif, dan Kolaboratif. </w:t>
      </w:r>
    </w:p>
    <w:p w14:paraId="47FF20AC" w14:textId="5F97CA7D" w:rsidR="00C02B56" w:rsidRPr="00536AA3" w:rsidRDefault="00C27302" w:rsidP="009342A2">
      <w:pPr>
        <w:ind w:left="284" w:right="278" w:firstLine="720"/>
        <w:rPr>
          <w:lang w:val="id-ID"/>
        </w:rPr>
      </w:pPr>
      <w:r>
        <w:t xml:space="preserve">Berdasarkan analisis kondisi di Bagian Protokol Sekretariat Jenderal DPR RI, ditemukan isu bahwa </w:t>
      </w:r>
      <w:r w:rsidRPr="0098214D">
        <w:t>belum adanya standarisasi persiapan kebutuhan perlengkapan Halal bi Halal di Sekretariat Jenderal DPR RI.</w:t>
      </w:r>
      <w:r>
        <w:t xml:space="preserve"> Dengan adanya isu tersebut berdampak pada ketidakseragaman penataan ruang, potensi ketidakteraturan alur acara, serta berkurangnya kenyamanan dan kelancaran kegiatan. Hal ini juga berisiko menimbulkan miskomunikasi antar petugas dan kurangnya standar baku dalam penempatan elemen penting acara, seperti panggung, kursi tamu, meja konsumsi, maupun area ramah tamah. </w:t>
      </w:r>
      <w:r w:rsidR="00536AA3">
        <w:rPr>
          <w:lang w:val="id-ID"/>
        </w:rPr>
        <w:t xml:space="preserve"> </w:t>
      </w:r>
    </w:p>
    <w:p w14:paraId="21953F34" w14:textId="2BFCB8A3" w:rsidR="00C02B56" w:rsidRDefault="00C27302" w:rsidP="009342A2">
      <w:pPr>
        <w:ind w:left="284" w:right="278" w:firstLine="720"/>
        <w:rPr>
          <w:rFonts w:ascii="Times New Roman" w:eastAsia="Times New Roman" w:hAnsi="Times New Roman" w:cs="Times New Roman"/>
        </w:rPr>
      </w:pPr>
      <w:r>
        <w:t xml:space="preserve">Oleh karena itu, diperlukan suatu terobosan melalui </w:t>
      </w:r>
      <w:r w:rsidRPr="0098214D">
        <w:t>Penyusunan daftar cek (</w:t>
      </w:r>
      <w:r w:rsidRPr="0098214D">
        <w:rPr>
          <w:i/>
        </w:rPr>
        <w:t>checklist</w:t>
      </w:r>
      <w:r w:rsidRPr="0098214D">
        <w:t>) kebutuhan perlengkapan acara Halal bi Halal di Sekretariat Jenderal DPR RI</w:t>
      </w:r>
      <w:r>
        <w:t xml:space="preserve"> yang bersifat komprehensif, praktis, dan adaptif. Pedoman ini diharapkan dapat menjadi panduan kerja yang seragam, mendukung  efektivitas koordinasi </w:t>
      </w:r>
      <w:r>
        <w:lastRenderedPageBreak/>
        <w:t>antar bagian, serta meningkatkan profesionalisme dan citra pelayanan protokoler di lingkungan Sekretariat Jenderal DPR RI.</w:t>
      </w:r>
      <w:r>
        <w:rPr>
          <w:rFonts w:ascii="Times New Roman" w:eastAsia="Times New Roman" w:hAnsi="Times New Roman" w:cs="Times New Roman"/>
        </w:rPr>
        <w:t xml:space="preserve"> </w:t>
      </w:r>
    </w:p>
    <w:p w14:paraId="75A663C3" w14:textId="5CB530BC" w:rsidR="00C02B56" w:rsidRPr="00787748" w:rsidRDefault="00787748" w:rsidP="00787748">
      <w:pPr>
        <w:pStyle w:val="Heading2"/>
        <w:rPr>
          <w:b/>
        </w:rPr>
      </w:pPr>
      <w:bookmarkStart w:id="9" w:name="_Toc210914803"/>
      <w:r w:rsidRPr="00787748">
        <w:rPr>
          <w:b/>
          <w:lang w:val="id-ID"/>
        </w:rPr>
        <w:t xml:space="preserve">B. </w:t>
      </w:r>
      <w:r w:rsidR="00C27302" w:rsidRPr="00787748">
        <w:rPr>
          <w:b/>
        </w:rPr>
        <w:t>Dasar Hukum</w:t>
      </w:r>
      <w:bookmarkEnd w:id="9"/>
      <w:r w:rsidR="00C27302" w:rsidRPr="00787748">
        <w:rPr>
          <w:b/>
        </w:rPr>
        <w:t xml:space="preserve"> </w:t>
      </w:r>
    </w:p>
    <w:p w14:paraId="0B4E20AF" w14:textId="77777777" w:rsidR="00C02B56" w:rsidRDefault="00C27302" w:rsidP="002B0174">
      <w:pPr>
        <w:numPr>
          <w:ilvl w:val="1"/>
          <w:numId w:val="2"/>
        </w:numPr>
        <w:spacing w:after="156" w:line="360" w:lineRule="auto"/>
        <w:ind w:right="278" w:hanging="360"/>
      </w:pPr>
      <w:r>
        <w:t xml:space="preserve">Undang-Undang Nomor 20 Tahun 2023 tentang Aparatur Sipil Negara;  </w:t>
      </w:r>
    </w:p>
    <w:p w14:paraId="4F48A254" w14:textId="77777777" w:rsidR="00C02B56" w:rsidRDefault="00C27302" w:rsidP="002B0174">
      <w:pPr>
        <w:numPr>
          <w:ilvl w:val="1"/>
          <w:numId w:val="2"/>
        </w:numPr>
        <w:spacing w:after="157" w:line="360" w:lineRule="auto"/>
        <w:ind w:right="278" w:hanging="360"/>
      </w:pPr>
      <w:r>
        <w:t xml:space="preserve">Undang-Undang Nomor 9 Tahun 2010 tentang Keprotokolan; </w:t>
      </w:r>
    </w:p>
    <w:p w14:paraId="308858AB" w14:textId="77777777" w:rsidR="00C02B56" w:rsidRDefault="00C27302" w:rsidP="002B0174">
      <w:pPr>
        <w:numPr>
          <w:ilvl w:val="1"/>
          <w:numId w:val="2"/>
        </w:numPr>
        <w:spacing w:after="33" w:line="360" w:lineRule="auto"/>
        <w:ind w:right="278" w:hanging="360"/>
      </w:pPr>
      <w:r>
        <w:t xml:space="preserve">Peraturan Pemerintah Nomor 17 Tahun 2020 tentang Manajemen Pegawai Negeri Sipil (PNS); </w:t>
      </w:r>
    </w:p>
    <w:p w14:paraId="79BE5E07" w14:textId="77777777" w:rsidR="00C02B56" w:rsidRDefault="00C27302" w:rsidP="002B0174">
      <w:pPr>
        <w:numPr>
          <w:ilvl w:val="1"/>
          <w:numId w:val="2"/>
        </w:numPr>
        <w:spacing w:after="27" w:line="360" w:lineRule="auto"/>
        <w:ind w:right="278" w:hanging="360"/>
      </w:pPr>
      <w:r>
        <w:t xml:space="preserve">Peraturan Pemerintah Nomor 39 Tahun 2018 tentang Pelaksaan UndangUndang Nomor 9 Tahun 2010 Tentang Keprotokolan;  </w:t>
      </w:r>
    </w:p>
    <w:p w14:paraId="172A1E71" w14:textId="77777777" w:rsidR="00C02B56" w:rsidRDefault="00C27302" w:rsidP="002B0174">
      <w:pPr>
        <w:numPr>
          <w:ilvl w:val="1"/>
          <w:numId w:val="2"/>
        </w:numPr>
        <w:spacing w:after="33" w:line="360" w:lineRule="auto"/>
        <w:ind w:right="278" w:hanging="360"/>
      </w:pPr>
      <w:r>
        <w:t xml:space="preserve">Peraturan Presiden Nomor 26 Tahun 2020 tentang Sekretariat Jenderal Dewan Perwakilan Rakyat Republik Indonesia;  </w:t>
      </w:r>
    </w:p>
    <w:p w14:paraId="45DE9E1B" w14:textId="77777777" w:rsidR="00C02B56" w:rsidRDefault="00C27302" w:rsidP="002B0174">
      <w:pPr>
        <w:numPr>
          <w:ilvl w:val="1"/>
          <w:numId w:val="2"/>
        </w:numPr>
        <w:spacing w:after="30" w:line="360" w:lineRule="auto"/>
        <w:ind w:right="278" w:hanging="360"/>
      </w:pPr>
      <w:r>
        <w:t xml:space="preserve">Peraturan Sekretariat Jenderal Nomor 6 Tahun 2024 tentang Organisasi dan Tata Kerja Sekretariat Jenderal Dewan  Perwakilan  Rakyat  Republik  Indonesia;  </w:t>
      </w:r>
    </w:p>
    <w:p w14:paraId="08644F79" w14:textId="77777777" w:rsidR="00C02B56" w:rsidRDefault="00C27302" w:rsidP="002B0174">
      <w:pPr>
        <w:numPr>
          <w:ilvl w:val="1"/>
          <w:numId w:val="2"/>
        </w:numPr>
        <w:spacing w:after="32" w:line="360" w:lineRule="auto"/>
        <w:ind w:right="278" w:hanging="360"/>
      </w:pPr>
      <w:r>
        <w:t xml:space="preserve">Peraturan Lembaga Administrasi Negara Republik Indonesia Nomor 12 Tahun 2018 Pelatihan Dasar Calon Pegawai Negeri Sipil; </w:t>
      </w:r>
    </w:p>
    <w:p w14:paraId="0B498A62" w14:textId="77777777" w:rsidR="00C02B56" w:rsidRDefault="00C27302" w:rsidP="002B0174">
      <w:pPr>
        <w:numPr>
          <w:ilvl w:val="1"/>
          <w:numId w:val="2"/>
        </w:numPr>
        <w:spacing w:after="35" w:line="360" w:lineRule="auto"/>
        <w:ind w:right="278" w:hanging="360"/>
      </w:pPr>
      <w:r>
        <w:t xml:space="preserve">Peraturan Menteri Pendayagunaan Aparatur Negara dan Reformasi Birokrasi Nomor 45 Tahun 2022 tentang Jabatan Pelaksana Pegawai Negeri Sipil di Lingkungan Instansi Pemerintah; </w:t>
      </w:r>
    </w:p>
    <w:p w14:paraId="2542602F" w14:textId="2999B5EA" w:rsidR="00C02B56" w:rsidRDefault="00E41759" w:rsidP="002B0174">
      <w:pPr>
        <w:numPr>
          <w:ilvl w:val="1"/>
          <w:numId w:val="2"/>
        </w:numPr>
        <w:spacing w:after="122" w:line="360" w:lineRule="auto"/>
        <w:ind w:right="278" w:hanging="360"/>
      </w:pPr>
      <w:r>
        <w:t xml:space="preserve">Keputusan Kepala Lembaga Administrasi Negara </w:t>
      </w:r>
      <w:r w:rsidR="00C27302">
        <w:t xml:space="preserve">Nomor: 580/K.1/PDP.07/2024 tentang Kurikulum Pelatihan Dasar Calon Pegawai Negeri Sipil; </w:t>
      </w:r>
    </w:p>
    <w:p w14:paraId="46F739EA" w14:textId="34743B73" w:rsidR="00C02B56" w:rsidRDefault="00E41759" w:rsidP="002B0174">
      <w:pPr>
        <w:numPr>
          <w:ilvl w:val="1"/>
          <w:numId w:val="2"/>
        </w:numPr>
        <w:spacing w:after="128" w:line="360" w:lineRule="auto"/>
        <w:ind w:right="278" w:hanging="360"/>
      </w:pPr>
      <w:r>
        <w:t xml:space="preserve">Keputusan Kepala Lembaga Administrasi Negara </w:t>
      </w:r>
      <w:r w:rsidR="00C27302">
        <w:t xml:space="preserve">Nomor: 581/K.1/PDP.07/2024 tentang Pedoman Penyelenggaraan Pelatihan Dasar Calon Pegawai Negeri Sipil; </w:t>
      </w:r>
    </w:p>
    <w:p w14:paraId="15759369" w14:textId="359ACEEA" w:rsidR="00C02B56" w:rsidRPr="00787748" w:rsidRDefault="00787748" w:rsidP="00787748">
      <w:pPr>
        <w:pStyle w:val="Heading2"/>
        <w:rPr>
          <w:b/>
        </w:rPr>
      </w:pPr>
      <w:bookmarkStart w:id="10" w:name="_Toc210914804"/>
      <w:r w:rsidRPr="00787748">
        <w:rPr>
          <w:b/>
          <w:lang w:val="id-ID"/>
        </w:rPr>
        <w:t xml:space="preserve">C. </w:t>
      </w:r>
      <w:r w:rsidR="00C27302" w:rsidRPr="00787748">
        <w:rPr>
          <w:b/>
        </w:rPr>
        <w:t>Tujuan</w:t>
      </w:r>
      <w:bookmarkEnd w:id="10"/>
      <w:r w:rsidR="00C27302" w:rsidRPr="00787748">
        <w:rPr>
          <w:b/>
        </w:rPr>
        <w:t xml:space="preserve"> </w:t>
      </w:r>
    </w:p>
    <w:p w14:paraId="5AA4EEF8" w14:textId="77777777" w:rsidR="00C02B56" w:rsidRDefault="00C27302" w:rsidP="009342A2">
      <w:pPr>
        <w:ind w:left="426" w:right="278" w:firstLine="720"/>
      </w:pPr>
      <w:r>
        <w:t xml:space="preserve">Pelatihan Dasar Calon Pegawai Negeri Sipil (Latsar CPNS) 2025 di lingkungan Sekretariat Jenderal DPR RI dirancang untuk membentuk Aparatur Sipil Negara yang profesional, berintegritas, dan siap mengabdi kepada masyarakat. Salah satu poin utama yang menjadi perhatian dalam pelatihan ini </w:t>
      </w:r>
      <w:r>
        <w:lastRenderedPageBreak/>
        <w:t xml:space="preserve">adalah internalisasi nilai-nilai BerAKHLAK, yang mencakup orientasi pada pelayanan, akuntabilitas, keharmonisan, loyalitas, adaptivitas, dan kompetensi. </w:t>
      </w:r>
    </w:p>
    <w:p w14:paraId="04709968" w14:textId="77777777" w:rsidR="00C02B56" w:rsidRDefault="00C27302" w:rsidP="009342A2">
      <w:pPr>
        <w:ind w:left="426" w:right="278" w:firstLine="720"/>
      </w:pPr>
      <w:r>
        <w:t xml:space="preserve">Kegiatan ini tidak hanya memfokuskan pada peningkatan keterampilan teknis peserta, tetapi juga pada pembentukan karakter agar mampu   memberikan pelayanan publik terbaik. Pada tahap aktualisasi, peserta secara langsung menerapkan nilai-nilai BerAKHLAK melalui tugas nyata di unit kerja masing-masing. Tahap ini menjadi kesempatan untuk membuktikan penerapan pembelajaran dalam situasi kerja yang sesungguhnya, sekaligus memperlihatkan pengaruh positif nilai-nilai tersebut terhadap kinerja. </w:t>
      </w:r>
    </w:p>
    <w:p w14:paraId="6EB9E12D" w14:textId="77777777" w:rsidR="00C02B56" w:rsidRDefault="00C27302" w:rsidP="009342A2">
      <w:pPr>
        <w:spacing w:after="29"/>
        <w:ind w:left="426" w:right="278" w:firstLine="720"/>
      </w:pPr>
      <w:r>
        <w:t xml:space="preserve">Dengan penerapan nilai-nilai BerAKHLAK yang terintegrasi dalam pelatihan, Latsar CPNS 2025 diharapkan dapat melahirkan ASN yang tidak hanya cakap secara teknis, tetapi juga menjunjung tinggi integritas dan memiliki dedikasi kuat. Hal ini diharapkan mampu meningkatkan mutu pelayanan publik serta mendorong tercapainya tujuan pembangunan negara secara efektif dan bernilai. </w:t>
      </w:r>
    </w:p>
    <w:p w14:paraId="6C00769A" w14:textId="0D9B9419" w:rsidR="00C02B56" w:rsidRPr="00787748" w:rsidRDefault="00787748" w:rsidP="00787748">
      <w:pPr>
        <w:pStyle w:val="Heading2"/>
        <w:rPr>
          <w:b/>
        </w:rPr>
      </w:pPr>
      <w:bookmarkStart w:id="11" w:name="_Toc210914805"/>
      <w:r w:rsidRPr="00787748">
        <w:rPr>
          <w:b/>
          <w:lang w:val="id-ID"/>
        </w:rPr>
        <w:t xml:space="preserve">D. </w:t>
      </w:r>
      <w:r w:rsidR="00C27302" w:rsidRPr="00787748">
        <w:rPr>
          <w:b/>
        </w:rPr>
        <w:t>Manfaat</w:t>
      </w:r>
      <w:bookmarkEnd w:id="11"/>
      <w:r w:rsidR="00C27302" w:rsidRPr="00787748">
        <w:rPr>
          <w:b/>
        </w:rPr>
        <w:t xml:space="preserve"> </w:t>
      </w:r>
    </w:p>
    <w:p w14:paraId="7E7B3ABD" w14:textId="7F137192" w:rsidR="00C02B56" w:rsidRDefault="00C27302" w:rsidP="002B0174">
      <w:pPr>
        <w:spacing w:after="33"/>
        <w:ind w:left="426" w:right="278" w:firstLine="720"/>
      </w:pPr>
      <w:r>
        <w:t xml:space="preserve">Terdapat beberapa manfaat yang dapat diperoleh dari rancangan aktualisasi ini bagi individu penulis, instansi pemerintah khususnya Sekretariat Jenderal DPR RI dan Unit Kerja Bagian Protokol, yaitu:  </w:t>
      </w:r>
    </w:p>
    <w:p w14:paraId="588969BB" w14:textId="77777777" w:rsidR="00C02B56" w:rsidRDefault="00C27302" w:rsidP="00EC72B9">
      <w:pPr>
        <w:numPr>
          <w:ilvl w:val="1"/>
          <w:numId w:val="3"/>
        </w:numPr>
        <w:spacing w:after="65" w:line="259" w:lineRule="auto"/>
        <w:ind w:left="1418" w:right="278" w:hanging="360"/>
      </w:pPr>
      <w:r>
        <w:t xml:space="preserve">Pengembangan Kompetensi </w:t>
      </w:r>
    </w:p>
    <w:p w14:paraId="2AAA1B8D" w14:textId="77777777" w:rsidR="00C02B56" w:rsidRDefault="00C27302" w:rsidP="00434CB9">
      <w:pPr>
        <w:spacing w:after="51"/>
        <w:ind w:left="1418" w:right="278" w:firstLine="360"/>
      </w:pPr>
      <w:r>
        <w:t xml:space="preserve">Pelatihan Dasar CPNS membekali peserta dengan keterampilan teknis maupun nonteknis yang mendukung pelaksanaan tugas secara optimal. Melalui pelatihan ini, peserta tidak hanya mendapatkan pemahaman secara teori, tetapi juga pengalaman langsung yang memperkuat kemampuan mereka dalam menjalankan pekerjaan sehari-hari di unit kerja. </w:t>
      </w:r>
    </w:p>
    <w:p w14:paraId="5AEFCA49" w14:textId="77777777" w:rsidR="00C02B56" w:rsidRDefault="00C27302" w:rsidP="00EC72B9">
      <w:pPr>
        <w:numPr>
          <w:ilvl w:val="1"/>
          <w:numId w:val="3"/>
        </w:numPr>
        <w:spacing w:after="27"/>
        <w:ind w:left="1418" w:right="278" w:hanging="360"/>
      </w:pPr>
      <w:r>
        <w:t xml:space="preserve">Membentuk karakter profesional, berintegritas dan berorientasi pada pelayanan </w:t>
      </w:r>
    </w:p>
    <w:p w14:paraId="103F07C4" w14:textId="6FFFBF8E" w:rsidR="00E41759" w:rsidRDefault="00C27302" w:rsidP="009342A2">
      <w:pPr>
        <w:spacing w:after="54"/>
        <w:ind w:left="1418" w:right="278" w:firstLine="360"/>
      </w:pPr>
      <w:r>
        <w:t xml:space="preserve">Melalui penerapan nilai-nilai BerAKHLAK, peserta latsar CPNS dibiasaka bekerja sesuai kode etik ASN, memegang teguh kejujuran, serta mengutamakan kepentingan masyarakat dan negara. </w:t>
      </w:r>
    </w:p>
    <w:p w14:paraId="41649030" w14:textId="6DBC1119" w:rsidR="00A10808" w:rsidRDefault="00A10808" w:rsidP="009342A2">
      <w:pPr>
        <w:spacing w:after="54"/>
        <w:ind w:left="1418" w:right="278" w:firstLine="360"/>
      </w:pPr>
    </w:p>
    <w:p w14:paraId="62E8ED7B" w14:textId="77777777" w:rsidR="00A10808" w:rsidRDefault="00A10808" w:rsidP="009342A2">
      <w:pPr>
        <w:spacing w:after="54"/>
        <w:ind w:left="1418" w:right="278" w:firstLine="360"/>
      </w:pPr>
    </w:p>
    <w:p w14:paraId="210B411C" w14:textId="77777777" w:rsidR="00C02B56" w:rsidRDefault="00C27302" w:rsidP="00EC72B9">
      <w:pPr>
        <w:numPr>
          <w:ilvl w:val="1"/>
          <w:numId w:val="3"/>
        </w:numPr>
        <w:spacing w:after="65" w:line="259" w:lineRule="auto"/>
        <w:ind w:left="1418" w:right="278" w:hanging="360"/>
      </w:pPr>
      <w:r>
        <w:lastRenderedPageBreak/>
        <w:t xml:space="preserve">Meningkatkan rasa percaya diri dan kemampuan bekerja sama </w:t>
      </w:r>
    </w:p>
    <w:p w14:paraId="36473BDE" w14:textId="37635472" w:rsidR="00C02B56" w:rsidRDefault="00C27302" w:rsidP="00434CB9">
      <w:pPr>
        <w:ind w:left="1418" w:right="278" w:firstLine="360"/>
      </w:pPr>
      <w:r>
        <w:t xml:space="preserve">Dengan terlibat dalam tugas nyata, peserta latsar CPNS lebih percaya diri dalam mengambil keputusan dan lebih terampil dalam kolaborasi dengan rekan kerja.manfaat bagi Instansi/Unit Kerja.  </w:t>
      </w:r>
    </w:p>
    <w:p w14:paraId="65D08E89" w14:textId="77777777" w:rsidR="00C02B56" w:rsidRDefault="00C27302" w:rsidP="00EC72B9">
      <w:pPr>
        <w:numPr>
          <w:ilvl w:val="1"/>
          <w:numId w:val="3"/>
        </w:numPr>
        <w:spacing w:after="70" w:line="259" w:lineRule="auto"/>
        <w:ind w:left="1418" w:right="278" w:hanging="360"/>
      </w:pPr>
      <w:r>
        <w:t xml:space="preserve">Keseimbangan dan Harmonisasi </w:t>
      </w:r>
    </w:p>
    <w:p w14:paraId="0CF90446" w14:textId="77777777" w:rsidR="00C02B56" w:rsidRDefault="00C27302" w:rsidP="00434CB9">
      <w:pPr>
        <w:spacing w:after="54"/>
        <w:ind w:left="1418" w:right="278" w:firstLine="360"/>
      </w:pPr>
      <w:r>
        <w:t xml:space="preserve">Internalisasi nilai-nilai BerAKHLAK mendorong terciptanya suasana kerja yang seimbang, harmonis dan penuh kolaborasi. ASN yang adaptif dan mengutamakan pelayanan publik akan lebih mudah menjalin kerja sama lintas bagian untuk mencapai hasil terbaik. </w:t>
      </w:r>
    </w:p>
    <w:p w14:paraId="4825B77D" w14:textId="77777777" w:rsidR="00C02B56" w:rsidRDefault="00C27302" w:rsidP="00EC72B9">
      <w:pPr>
        <w:numPr>
          <w:ilvl w:val="1"/>
          <w:numId w:val="3"/>
        </w:numPr>
        <w:spacing w:after="65" w:line="259" w:lineRule="auto"/>
        <w:ind w:left="1418" w:right="278" w:hanging="360"/>
      </w:pPr>
      <w:r>
        <w:t xml:space="preserve">Transparansi dan Akuntabilitas </w:t>
      </w:r>
    </w:p>
    <w:p w14:paraId="69FD09E1" w14:textId="77777777" w:rsidR="00C02B56" w:rsidRDefault="00C27302" w:rsidP="00434CB9">
      <w:pPr>
        <w:spacing w:after="49"/>
        <w:ind w:left="1440" w:right="278" w:firstLine="687"/>
      </w:pPr>
      <w:r>
        <w:t xml:space="preserve">Dengan menanamkan prinsip akuntabilitas, unit kerja dapat memperkuat keterbukaan dalam proses kerja dan pengambilan keputusan, sehingga setiap langkah dapat diawasi dan dipertanggungjawabkan secara jelas. </w:t>
      </w:r>
    </w:p>
    <w:p w14:paraId="2B70E3EB" w14:textId="77777777" w:rsidR="00C02B56" w:rsidRDefault="00C27302" w:rsidP="00EC72B9">
      <w:pPr>
        <w:numPr>
          <w:ilvl w:val="1"/>
          <w:numId w:val="3"/>
        </w:numPr>
        <w:spacing w:after="70" w:line="259" w:lineRule="auto"/>
        <w:ind w:left="1418" w:right="278" w:hanging="360"/>
      </w:pPr>
      <w:r>
        <w:t xml:space="preserve">Peningkatkan level kinerja </w:t>
      </w:r>
    </w:p>
    <w:p w14:paraId="24E4666B" w14:textId="77777777" w:rsidR="00C02B56" w:rsidRDefault="00C27302" w:rsidP="00434CB9">
      <w:pPr>
        <w:ind w:left="1440" w:right="278" w:firstLine="720"/>
      </w:pPr>
      <w:r>
        <w:t>ASN yang telah melalui tahap latsar diharapkan mampu bekerja dengan lebih optimal,cepat dan tepat sehingga turut mendorong peningkatan kinerja unit kerja. Dengan bekal kompetensi yang mumpuni dan integritas yang terjaga, maka ASN dapat menjalankan tugas secara produktif dan berkualitas tinggi.</w:t>
      </w:r>
      <w:r>
        <w:rPr>
          <w:rFonts w:ascii="Times New Roman" w:eastAsia="Times New Roman" w:hAnsi="Times New Roman" w:cs="Times New Roman"/>
        </w:rPr>
        <w:t xml:space="preserve"> </w:t>
      </w:r>
    </w:p>
    <w:p w14:paraId="6939EB9D" w14:textId="77777777" w:rsidR="00C02B56" w:rsidRDefault="00C27302">
      <w:pPr>
        <w:spacing w:after="0" w:line="259" w:lineRule="auto"/>
        <w:ind w:left="2161" w:right="0" w:firstLine="0"/>
        <w:jc w:val="left"/>
      </w:pPr>
      <w:r>
        <w:rPr>
          <w:rFonts w:ascii="Times New Roman" w:eastAsia="Times New Roman" w:hAnsi="Times New Roman" w:cs="Times New Roman"/>
        </w:rPr>
        <w:t xml:space="preserve"> </w:t>
      </w:r>
      <w:r>
        <w:br w:type="page"/>
      </w:r>
    </w:p>
    <w:p w14:paraId="6E10D095" w14:textId="74985C6F" w:rsidR="00C02B56" w:rsidRPr="00787748" w:rsidRDefault="00C27302" w:rsidP="00787748">
      <w:pPr>
        <w:pStyle w:val="Heading1"/>
        <w:ind w:left="2410" w:right="2082" w:hanging="142"/>
        <w:rPr>
          <w:b/>
        </w:rPr>
      </w:pPr>
      <w:bookmarkStart w:id="12" w:name="_Toc210914806"/>
      <w:r w:rsidRPr="00787748">
        <w:rPr>
          <w:b/>
        </w:rPr>
        <w:lastRenderedPageBreak/>
        <w:t xml:space="preserve">BAB II </w:t>
      </w:r>
      <w:r w:rsidR="00787748" w:rsidRPr="00787748">
        <w:rPr>
          <w:b/>
        </w:rPr>
        <w:br/>
        <w:t xml:space="preserve">PROFIL </w:t>
      </w:r>
      <w:r w:rsidRPr="00787748">
        <w:rPr>
          <w:b/>
        </w:rPr>
        <w:t>ORGANISASI DAN JABATAN</w:t>
      </w:r>
      <w:bookmarkEnd w:id="12"/>
      <w:r w:rsidRPr="00787748">
        <w:rPr>
          <w:b/>
        </w:rPr>
        <w:t xml:space="preserve"> </w:t>
      </w:r>
    </w:p>
    <w:p w14:paraId="161EC936" w14:textId="77777777" w:rsidR="00C02B56" w:rsidRDefault="00C27302">
      <w:pPr>
        <w:spacing w:after="218" w:line="259" w:lineRule="auto"/>
        <w:ind w:left="0" w:right="217" w:firstLine="0"/>
        <w:jc w:val="center"/>
      </w:pPr>
      <w:r>
        <w:rPr>
          <w:b/>
        </w:rPr>
        <w:t xml:space="preserve"> </w:t>
      </w:r>
    </w:p>
    <w:p w14:paraId="3619D171" w14:textId="6626B7C5" w:rsidR="00C02B56" w:rsidRPr="00787748" w:rsidRDefault="00787748" w:rsidP="00787748">
      <w:pPr>
        <w:pStyle w:val="Heading2"/>
        <w:rPr>
          <w:b/>
        </w:rPr>
      </w:pPr>
      <w:bookmarkStart w:id="13" w:name="_Toc210914807"/>
      <w:r w:rsidRPr="00787748">
        <w:rPr>
          <w:b/>
          <w:lang w:val="id-ID"/>
        </w:rPr>
        <w:t xml:space="preserve">A. </w:t>
      </w:r>
      <w:r w:rsidR="00C27302" w:rsidRPr="00787748">
        <w:rPr>
          <w:b/>
        </w:rPr>
        <w:t>Visi dan Misi Organisasi</w:t>
      </w:r>
      <w:bookmarkEnd w:id="13"/>
      <w:r w:rsidR="00C27302" w:rsidRPr="00787748">
        <w:rPr>
          <w:b/>
        </w:rPr>
        <w:t xml:space="preserve"> </w:t>
      </w:r>
    </w:p>
    <w:p w14:paraId="1784B811" w14:textId="77777777" w:rsidR="00C02B56" w:rsidRDefault="00C27302" w:rsidP="00EC72B9">
      <w:pPr>
        <w:numPr>
          <w:ilvl w:val="1"/>
          <w:numId w:val="4"/>
        </w:numPr>
        <w:spacing w:after="120" w:line="259" w:lineRule="auto"/>
        <w:ind w:left="709" w:right="0" w:hanging="269"/>
        <w:jc w:val="left"/>
      </w:pPr>
      <w:r>
        <w:rPr>
          <w:b/>
        </w:rPr>
        <w:t xml:space="preserve">Sekretariat Jenderal DPR RI  </w:t>
      </w:r>
    </w:p>
    <w:p w14:paraId="4DFD7D58" w14:textId="77777777" w:rsidR="00C27302" w:rsidRDefault="00C27302" w:rsidP="009342A2">
      <w:pPr>
        <w:ind w:left="709" w:right="278" w:firstLine="360"/>
      </w:pPr>
      <w:r>
        <w:t xml:space="preserve">Sekretariat Jenderal DPR RI merupakan unsur penunjang DPR, yang berkedududukan sebagai Kesekretariatan Lembaga. Dalam Peraturan Presiden Republik Indonesia Nomor 26 Tahun 2020 tentang Sekretariat Jenderal Dewan Perwakilan Rakyat Republik Indonesia dinyatakan bahwa Setjen DPR RI adalah aparatur pemerintah yang dalam menjalankan tugas dan fungsinya berada di bawah dan bertanggung jawab langsung kepada Pimpinan DPR RI. Berdasarkan Rencana Strategis (Renstra) Dewan Perwakilan Rakyat Indonesia Tahun 2025-2029 : </w:t>
      </w:r>
    </w:p>
    <w:p w14:paraId="599619C0" w14:textId="6574D432" w:rsidR="00C02B56" w:rsidRDefault="00C27302" w:rsidP="00C27302">
      <w:pPr>
        <w:ind w:left="371" w:right="278" w:firstLine="710"/>
      </w:pPr>
      <w:r>
        <w:t xml:space="preserve">a. Visi   </w:t>
      </w:r>
    </w:p>
    <w:p w14:paraId="6E66AFB7" w14:textId="77777777" w:rsidR="00C02B56" w:rsidRDefault="00C27302">
      <w:pPr>
        <w:spacing w:after="46" w:line="366" w:lineRule="auto"/>
        <w:ind w:left="1441" w:right="193" w:firstLine="720"/>
        <w:jc w:val="left"/>
      </w:pPr>
      <w:r>
        <w:t xml:space="preserve">Terwujudnya DPR RI Sebagai Pilar Demokrasi Substansi yang modern, aspiratif, responsive dan akuntabel, menuju Indonesia emas 2045.  </w:t>
      </w:r>
    </w:p>
    <w:p w14:paraId="746FFEEE" w14:textId="77777777" w:rsidR="00C02B56" w:rsidRDefault="00C27302" w:rsidP="00EC72B9">
      <w:pPr>
        <w:numPr>
          <w:ilvl w:val="2"/>
          <w:numId w:val="4"/>
        </w:numPr>
        <w:spacing w:after="177" w:line="259" w:lineRule="auto"/>
        <w:ind w:right="278" w:hanging="360"/>
      </w:pPr>
      <w:r>
        <w:t xml:space="preserve">Misi  </w:t>
      </w:r>
    </w:p>
    <w:p w14:paraId="0793EF9E" w14:textId="77777777" w:rsidR="00C02B56" w:rsidRDefault="00C27302" w:rsidP="00EC72B9">
      <w:pPr>
        <w:numPr>
          <w:ilvl w:val="4"/>
          <w:numId w:val="6"/>
        </w:numPr>
        <w:spacing w:after="54"/>
        <w:ind w:left="1843" w:right="278" w:hanging="360"/>
      </w:pPr>
      <w:r>
        <w:t xml:space="preserve">Mewujudkan kedaulatan rakyat melalui pelaksanaan fungsi dan peran DPR RI yang efektif untuk mempercepat terwujudnya tujuan bernegara. </w:t>
      </w:r>
    </w:p>
    <w:p w14:paraId="515C3D50" w14:textId="77777777" w:rsidR="00C02B56" w:rsidRDefault="00C27302" w:rsidP="00EC72B9">
      <w:pPr>
        <w:numPr>
          <w:ilvl w:val="4"/>
          <w:numId w:val="6"/>
        </w:numPr>
        <w:spacing w:after="34"/>
        <w:ind w:left="1843" w:right="278" w:hanging="360"/>
      </w:pPr>
      <w:r>
        <w:t xml:space="preserve">Mewujudkan tata kelola kelembagaan DPR RI yang dinamis (dynamic, parliament, governance) untuk menguatkan fungsi dan peran DPR RI dalam kerangka reformasi birokrasi. </w:t>
      </w:r>
    </w:p>
    <w:p w14:paraId="5AA919C0" w14:textId="77777777" w:rsidR="00C02B56" w:rsidRDefault="00C27302" w:rsidP="00EC72B9">
      <w:pPr>
        <w:numPr>
          <w:ilvl w:val="1"/>
          <w:numId w:val="4"/>
        </w:numPr>
        <w:spacing w:after="182" w:line="259" w:lineRule="auto"/>
        <w:ind w:left="709" w:right="0" w:hanging="269"/>
        <w:jc w:val="left"/>
      </w:pPr>
      <w:r>
        <w:rPr>
          <w:b/>
        </w:rPr>
        <w:t xml:space="preserve">Bagian Protokol </w:t>
      </w:r>
    </w:p>
    <w:p w14:paraId="53F8FF69" w14:textId="77777777" w:rsidR="00C27302" w:rsidRDefault="00C27302" w:rsidP="009342A2">
      <w:pPr>
        <w:spacing w:after="29"/>
        <w:ind w:left="709" w:right="278" w:firstLine="350"/>
      </w:pPr>
      <w:r>
        <w:t xml:space="preserve">Berdasarkan Laporan Kinerja Biro Protokol dan Humas Tahun 2024, didapati Visi dan Misi yaitu : </w:t>
      </w:r>
    </w:p>
    <w:p w14:paraId="244DC5F9" w14:textId="51EEDF4A" w:rsidR="00C02B56" w:rsidRDefault="00C27302" w:rsidP="00C27302">
      <w:pPr>
        <w:spacing w:after="29"/>
        <w:ind w:left="371" w:right="278" w:firstLine="710"/>
      </w:pPr>
      <w:r>
        <w:t xml:space="preserve">a. Visi Bagian Protokol </w:t>
      </w:r>
    </w:p>
    <w:p w14:paraId="56B0B886" w14:textId="77777777" w:rsidR="00C02B56" w:rsidRDefault="00C27302">
      <w:pPr>
        <w:spacing w:after="161"/>
        <w:ind w:left="1441" w:right="278" w:firstLine="720"/>
      </w:pPr>
      <w:r>
        <w:t xml:space="preserve">Visi Biro Protokol dan Hubungan Masyarakat mengacu pada visi Deputi Bidang Persidangan sebagai bagian dari organisasi yang akan menjalankan program-program kerja organisasi. Adapun visi Biro Protokol dan Hubungan Masyarakat sebagai berikut: “Terwujudnya </w:t>
      </w:r>
      <w:r>
        <w:lastRenderedPageBreak/>
        <w:t xml:space="preserve">Dukungan Keprotokolan, KeHubungan Masyarakatan dan Layanan  Informasi yang Profesional, Ramah, Integritas, Mudah dan Amanah </w:t>
      </w:r>
    </w:p>
    <w:p w14:paraId="54A3C911" w14:textId="77777777" w:rsidR="00C02B56" w:rsidRDefault="00C27302">
      <w:pPr>
        <w:spacing w:after="317" w:line="259" w:lineRule="auto"/>
        <w:ind w:left="1451" w:right="278"/>
      </w:pPr>
      <w:r>
        <w:t xml:space="preserve">(PRIMA).”  </w:t>
      </w:r>
    </w:p>
    <w:p w14:paraId="2A656998" w14:textId="77777777" w:rsidR="00C02B56" w:rsidRDefault="00C27302" w:rsidP="00EC72B9">
      <w:pPr>
        <w:numPr>
          <w:ilvl w:val="2"/>
          <w:numId w:val="4"/>
        </w:numPr>
        <w:spacing w:after="310" w:line="259" w:lineRule="auto"/>
        <w:ind w:right="278" w:hanging="360"/>
      </w:pPr>
      <w:r>
        <w:t xml:space="preserve">Misi </w:t>
      </w:r>
    </w:p>
    <w:p w14:paraId="0F90AC96" w14:textId="77777777" w:rsidR="00C02B56" w:rsidRDefault="00C27302">
      <w:pPr>
        <w:spacing w:after="159" w:line="262" w:lineRule="auto"/>
        <w:ind w:left="1060" w:right="471"/>
        <w:jc w:val="center"/>
      </w:pPr>
      <w:r>
        <w:t xml:space="preserve">   Sedangkan Misi dari Biro Protokol dan Hubungan Masyarakat adalah: </w:t>
      </w:r>
    </w:p>
    <w:p w14:paraId="3C39AB18" w14:textId="77777777" w:rsidR="00C02B56" w:rsidRDefault="00C27302" w:rsidP="00EC72B9">
      <w:pPr>
        <w:numPr>
          <w:ilvl w:val="3"/>
          <w:numId w:val="4"/>
        </w:numPr>
        <w:spacing w:after="27"/>
        <w:ind w:left="1853" w:right="278" w:hanging="360"/>
      </w:pPr>
      <w:r>
        <w:t xml:space="preserve">Meningkatkan kepuasan Anggota DPR RI terhadap layanan keprotokolan dan layanan perpustakaan.  </w:t>
      </w:r>
    </w:p>
    <w:p w14:paraId="0B657ED4" w14:textId="77777777" w:rsidR="00C02B56" w:rsidRDefault="00C27302" w:rsidP="00EC72B9">
      <w:pPr>
        <w:numPr>
          <w:ilvl w:val="3"/>
          <w:numId w:val="4"/>
        </w:numPr>
        <w:spacing w:after="157" w:line="259" w:lineRule="auto"/>
        <w:ind w:left="1853" w:right="278" w:hanging="360"/>
      </w:pPr>
      <w:r>
        <w:t xml:space="preserve">Meningkatkan kualitas layanan informasi publik dan kearsipan.  </w:t>
      </w:r>
    </w:p>
    <w:p w14:paraId="4FBF4CF4" w14:textId="77777777" w:rsidR="00C02B56" w:rsidRDefault="00C27302" w:rsidP="00EC72B9">
      <w:pPr>
        <w:numPr>
          <w:ilvl w:val="3"/>
          <w:numId w:val="4"/>
        </w:numPr>
        <w:spacing w:after="31"/>
        <w:ind w:left="1853" w:right="278" w:hanging="360"/>
      </w:pPr>
      <w:r>
        <w:t xml:space="preserve">Meningkatkan layanan keHubungan Masyarakatan dan kunjungan masyarakat ke museum dan perpustakaan </w:t>
      </w:r>
    </w:p>
    <w:p w14:paraId="36CFBA5B" w14:textId="228A51AA" w:rsidR="001A12A7" w:rsidRPr="00787748" w:rsidRDefault="00787748" w:rsidP="00787748">
      <w:pPr>
        <w:pStyle w:val="Heading2"/>
        <w:rPr>
          <w:b/>
        </w:rPr>
      </w:pPr>
      <w:bookmarkStart w:id="14" w:name="_Toc210914808"/>
      <w:r w:rsidRPr="00787748">
        <w:rPr>
          <w:b/>
          <w:lang w:val="id-ID"/>
        </w:rPr>
        <w:t xml:space="preserve">B. </w:t>
      </w:r>
      <w:r w:rsidR="00C27302" w:rsidRPr="00787748">
        <w:rPr>
          <w:b/>
        </w:rPr>
        <w:t>Struktur Unit Kerja</w:t>
      </w:r>
      <w:bookmarkEnd w:id="14"/>
      <w:r w:rsidR="00C27302" w:rsidRPr="00787748">
        <w:rPr>
          <w:b/>
        </w:rPr>
        <w:t xml:space="preserve"> </w:t>
      </w:r>
    </w:p>
    <w:p w14:paraId="5889EA52" w14:textId="77777777" w:rsidR="001C08B3" w:rsidRDefault="001A12A7" w:rsidP="001C08B3">
      <w:pPr>
        <w:keepNext/>
        <w:spacing w:after="0" w:line="418" w:lineRule="auto"/>
        <w:ind w:left="4395" w:right="4737" w:hanging="3119"/>
        <w:jc w:val="center"/>
      </w:pPr>
      <w:r>
        <w:rPr>
          <w:rFonts w:ascii="Times New Roman" w:eastAsia="Times New Roman" w:hAnsi="Times New Roman" w:cs="Times New Roman"/>
          <w:b/>
          <w:noProof/>
          <w:lang w:val="en-US" w:eastAsia="en-US"/>
        </w:rPr>
        <w:drawing>
          <wp:inline distT="0" distB="0" distL="0" distR="0" wp14:anchorId="35D8D1ED" wp14:editId="552CCDDE">
            <wp:extent cx="4323359" cy="2547667"/>
            <wp:effectExtent l="19050" t="19050" r="2032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RUKTUR ORGANISASI.jpg"/>
                    <pic:cNvPicPr/>
                  </pic:nvPicPr>
                  <pic:blipFill rotWithShape="1">
                    <a:blip r:embed="rId14" cstate="print">
                      <a:extLst>
                        <a:ext uri="{28A0092B-C50C-407E-A947-70E740481C1C}">
                          <a14:useLocalDpi xmlns:a14="http://schemas.microsoft.com/office/drawing/2010/main" val="0"/>
                        </a:ext>
                      </a:extLst>
                    </a:blip>
                    <a:srcRect l="5328" r="5576"/>
                    <a:stretch/>
                  </pic:blipFill>
                  <pic:spPr bwMode="auto">
                    <a:xfrm>
                      <a:off x="0" y="0"/>
                      <a:ext cx="4339202" cy="25570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E72E2A3" w14:textId="74849C84" w:rsidR="00C02B56" w:rsidRPr="001C08B3" w:rsidRDefault="001C08B3" w:rsidP="001C08B3">
      <w:pPr>
        <w:pStyle w:val="StyleGambar"/>
      </w:pPr>
      <w:r>
        <w:rPr>
          <w:lang w:val="id-ID"/>
        </w:rPr>
        <w:t xml:space="preserve"> </w:t>
      </w:r>
      <w:bookmarkStart w:id="15" w:name="_Toc210915665"/>
      <w:bookmarkStart w:id="16" w:name="_Toc210934328"/>
      <w:r w:rsidRPr="001C08B3">
        <w:t xml:space="preserve">Gambar 2. </w:t>
      </w:r>
      <w:r w:rsidR="00475C7F">
        <w:rPr>
          <w:noProof/>
        </w:rPr>
        <w:fldChar w:fldCharType="begin"/>
      </w:r>
      <w:r w:rsidR="00475C7F">
        <w:rPr>
          <w:noProof/>
        </w:rPr>
        <w:instrText xml:space="preserve"> SEQ Gambar_2. \* ARABIC </w:instrText>
      </w:r>
      <w:r w:rsidR="00475C7F">
        <w:rPr>
          <w:noProof/>
        </w:rPr>
        <w:fldChar w:fldCharType="separate"/>
      </w:r>
      <w:r w:rsidRPr="001C08B3">
        <w:rPr>
          <w:noProof/>
        </w:rPr>
        <w:t>1</w:t>
      </w:r>
      <w:r w:rsidR="00475C7F">
        <w:rPr>
          <w:noProof/>
        </w:rPr>
        <w:fldChar w:fldCharType="end"/>
      </w:r>
      <w:r w:rsidRPr="001C08B3">
        <w:rPr>
          <w:lang w:val="id-ID"/>
        </w:rPr>
        <w:t xml:space="preserve"> Struktur Organisasi Biro Protokol dan Humas</w:t>
      </w:r>
      <w:bookmarkEnd w:id="15"/>
      <w:bookmarkEnd w:id="16"/>
    </w:p>
    <w:p w14:paraId="06D24C08" w14:textId="1D5510C9" w:rsidR="00C02B56" w:rsidRPr="00787748" w:rsidRDefault="00787748" w:rsidP="00787748">
      <w:pPr>
        <w:pStyle w:val="Heading2"/>
        <w:rPr>
          <w:b/>
        </w:rPr>
      </w:pPr>
      <w:bookmarkStart w:id="17" w:name="_Toc210914809"/>
      <w:r w:rsidRPr="00787748">
        <w:rPr>
          <w:b/>
          <w:lang w:val="id-ID"/>
        </w:rPr>
        <w:t xml:space="preserve">C. </w:t>
      </w:r>
      <w:r w:rsidR="00C27302" w:rsidRPr="00787748">
        <w:rPr>
          <w:b/>
        </w:rPr>
        <w:t>Tugas dan Fungsi Jabatan Peserta</w:t>
      </w:r>
      <w:bookmarkEnd w:id="17"/>
      <w:r w:rsidR="00C27302" w:rsidRPr="00787748">
        <w:rPr>
          <w:b/>
        </w:rPr>
        <w:t xml:space="preserve"> </w:t>
      </w:r>
    </w:p>
    <w:p w14:paraId="4CBB7079" w14:textId="77777777" w:rsidR="00C02B56" w:rsidRDefault="00C27302" w:rsidP="009342A2">
      <w:pPr>
        <w:ind w:left="426" w:right="278" w:firstLine="720"/>
      </w:pPr>
      <w:r>
        <w:t xml:space="preserve">Biro protokol dan hubungan masyarakat memiliki tugas menyelenggarakan dukungan keprotokolan dan kehumasan kepada Dewan Perwakilan Rakyat Republik Indonesia dan Sekretariat Jenderal, serta pengelolaan arsip dan perpustakaan, sebagaimana diatur dalam Peraturan Sekretaris Jenderal DPR RI Nomor 6 Tahun 2021 tentang Organisasi dan Tata Kerja Sekretariat Jenderal DPR RI. </w:t>
      </w:r>
    </w:p>
    <w:p w14:paraId="4DD6BA2F" w14:textId="77777777" w:rsidR="00C02B56" w:rsidRDefault="00C27302" w:rsidP="009342A2">
      <w:pPr>
        <w:spacing w:after="31"/>
        <w:ind w:left="426" w:right="278" w:firstLine="720"/>
      </w:pPr>
      <w:r>
        <w:t xml:space="preserve">Biro Protokol dan Hubungan Masyarakat (Humas) merupakan salah satu unit yang berada di bawah Deputi Bidang Persidangan Sekretariat Jenderal </w:t>
      </w:r>
      <w:r>
        <w:lastRenderedPageBreak/>
        <w:t xml:space="preserve">Dewan Perwakilan Rakyat Republik Indonesia (DPR RI) dengan mempunyai unit bagian di bawahnya sebanyak 4 (empat) bagian, yaitu Bagian Protokol, Bagian Humas dan Pengelolaan Museum, Bagian Perpustakaan, dan Bagian Arsip. Bagian Protokol mempunyai tugas melaksanakan dukungan keprotokolan dalam acara dan upacara Dewan Perwakilan Rakyat Republik Indonesia dan Sekretariat Jenderal Bagian Protokol menyelenggarakan fungsi: </w:t>
      </w:r>
    </w:p>
    <w:p w14:paraId="41B169F3" w14:textId="77777777" w:rsidR="00C02B56" w:rsidRDefault="00C27302" w:rsidP="00EC72B9">
      <w:pPr>
        <w:numPr>
          <w:ilvl w:val="2"/>
          <w:numId w:val="5"/>
        </w:numPr>
        <w:spacing w:after="161" w:line="259" w:lineRule="auto"/>
        <w:ind w:left="993" w:right="278" w:hanging="360"/>
      </w:pPr>
      <w:r>
        <w:t xml:space="preserve">Penyusunan rencana kegiatan dan anggaran Bagian Protokol;  </w:t>
      </w:r>
    </w:p>
    <w:p w14:paraId="4E3A770D" w14:textId="77777777" w:rsidR="00C02B56" w:rsidRDefault="00C27302" w:rsidP="00EC72B9">
      <w:pPr>
        <w:numPr>
          <w:ilvl w:val="2"/>
          <w:numId w:val="5"/>
        </w:numPr>
        <w:spacing w:after="157" w:line="259" w:lineRule="auto"/>
        <w:ind w:left="993" w:right="278" w:hanging="360"/>
      </w:pPr>
      <w:r>
        <w:t xml:space="preserve">Penyusunan bahan kegiatan di bidang keprotokolan;  </w:t>
      </w:r>
    </w:p>
    <w:p w14:paraId="33F61D84" w14:textId="77777777" w:rsidR="00C02B56" w:rsidRDefault="00C27302" w:rsidP="00EC72B9">
      <w:pPr>
        <w:numPr>
          <w:ilvl w:val="2"/>
          <w:numId w:val="5"/>
        </w:numPr>
        <w:spacing w:after="35"/>
        <w:ind w:left="993" w:right="278" w:hanging="360"/>
      </w:pPr>
      <w:r>
        <w:t xml:space="preserve">Pelaksanaan dukungan keprotokolan dalam acara Pimpinan Dewan Perwakilan Rakyat Republik Indonesia dan Sekretariat Jenderal dan pelaksanaan dukungan keprotokolan di bandara;  </w:t>
      </w:r>
    </w:p>
    <w:p w14:paraId="1A33BA04" w14:textId="77777777" w:rsidR="00C552E0" w:rsidRDefault="00C27302" w:rsidP="00EC72B9">
      <w:pPr>
        <w:numPr>
          <w:ilvl w:val="2"/>
          <w:numId w:val="5"/>
        </w:numPr>
        <w:spacing w:after="27"/>
        <w:ind w:left="993" w:right="278" w:hanging="360"/>
      </w:pPr>
      <w:r>
        <w:t xml:space="preserve">Pelaksanaan dukungan keprotokolan dalam acara Alat Kelengkapan Dewan Perwakilan Rakyat Republik Indonesia;  </w:t>
      </w:r>
    </w:p>
    <w:p w14:paraId="709CFEE6" w14:textId="02FC0AB7" w:rsidR="00C02B56" w:rsidRPr="00C552E0" w:rsidRDefault="00C27302" w:rsidP="00EC72B9">
      <w:pPr>
        <w:numPr>
          <w:ilvl w:val="2"/>
          <w:numId w:val="5"/>
        </w:numPr>
        <w:spacing w:after="27"/>
        <w:ind w:left="993" w:right="278" w:hanging="360"/>
        <w:rPr>
          <w:b/>
        </w:rPr>
      </w:pPr>
      <w:r w:rsidRPr="00C552E0">
        <w:rPr>
          <w:b/>
        </w:rPr>
        <w:t xml:space="preserve">Pelaksanaan dukungan keprotokolan dalam upacara Dewan Perwakilan Rakyat Republik Indonesia dan Sekretariat Jenderal;  </w:t>
      </w:r>
    </w:p>
    <w:p w14:paraId="51EBACD3" w14:textId="77777777" w:rsidR="00C02B56" w:rsidRDefault="00C27302" w:rsidP="00EC72B9">
      <w:pPr>
        <w:numPr>
          <w:ilvl w:val="0"/>
          <w:numId w:val="7"/>
        </w:numPr>
        <w:spacing w:after="157" w:line="259" w:lineRule="auto"/>
        <w:ind w:left="993" w:right="278" w:hanging="360"/>
      </w:pPr>
      <w:r>
        <w:t xml:space="preserve">Pelaksanaan tata usaha Bagian Protokol; dan </w:t>
      </w:r>
    </w:p>
    <w:p w14:paraId="5951EA73" w14:textId="77777777" w:rsidR="00C02B56" w:rsidRDefault="00C27302" w:rsidP="00EC72B9">
      <w:pPr>
        <w:numPr>
          <w:ilvl w:val="0"/>
          <w:numId w:val="7"/>
        </w:numPr>
        <w:spacing w:after="148"/>
        <w:ind w:left="993" w:right="278" w:hanging="360"/>
      </w:pPr>
      <w:r>
        <w:t xml:space="preserve">Pelaporan pelaksanaan tugas dan fungsi kepada Kepala Biro Protokol dan Hubungan Masyarakat. </w:t>
      </w:r>
    </w:p>
    <w:p w14:paraId="369C28C7" w14:textId="51456751" w:rsidR="00C02B56" w:rsidRDefault="00C02B56" w:rsidP="009C50A4">
      <w:pPr>
        <w:spacing w:after="0" w:line="259" w:lineRule="auto"/>
        <w:ind w:left="1441" w:right="0" w:firstLine="0"/>
        <w:jc w:val="left"/>
      </w:pPr>
    </w:p>
    <w:p w14:paraId="09521ACD" w14:textId="0F57973D" w:rsidR="009C50A4" w:rsidRDefault="009C50A4">
      <w:pPr>
        <w:spacing w:after="0" w:line="259" w:lineRule="auto"/>
        <w:ind w:left="721" w:right="0" w:firstLine="0"/>
        <w:jc w:val="left"/>
      </w:pPr>
    </w:p>
    <w:p w14:paraId="2E51BA5B" w14:textId="0871E37F" w:rsidR="009C50A4" w:rsidRDefault="009C50A4">
      <w:pPr>
        <w:spacing w:after="0" w:line="259" w:lineRule="auto"/>
        <w:ind w:left="721" w:right="0" w:firstLine="0"/>
        <w:jc w:val="left"/>
      </w:pPr>
    </w:p>
    <w:p w14:paraId="14313863" w14:textId="042F29DB" w:rsidR="009C50A4" w:rsidRDefault="009C50A4">
      <w:pPr>
        <w:spacing w:after="0" w:line="259" w:lineRule="auto"/>
        <w:ind w:left="721" w:right="0" w:firstLine="0"/>
        <w:jc w:val="left"/>
      </w:pPr>
    </w:p>
    <w:p w14:paraId="206565FE" w14:textId="1CE70D52" w:rsidR="009C50A4" w:rsidRDefault="009C50A4">
      <w:pPr>
        <w:spacing w:after="0" w:line="259" w:lineRule="auto"/>
        <w:ind w:left="721" w:right="0" w:firstLine="0"/>
        <w:jc w:val="left"/>
      </w:pPr>
    </w:p>
    <w:p w14:paraId="66F6D489" w14:textId="692901EA" w:rsidR="009C50A4" w:rsidRDefault="009C50A4">
      <w:pPr>
        <w:spacing w:after="0" w:line="259" w:lineRule="auto"/>
        <w:ind w:left="721" w:right="0" w:firstLine="0"/>
        <w:jc w:val="left"/>
      </w:pPr>
    </w:p>
    <w:p w14:paraId="653B6B83" w14:textId="19FD14C5" w:rsidR="009C50A4" w:rsidRDefault="009C50A4">
      <w:pPr>
        <w:spacing w:after="0" w:line="259" w:lineRule="auto"/>
        <w:ind w:left="721" w:right="0" w:firstLine="0"/>
        <w:jc w:val="left"/>
      </w:pPr>
    </w:p>
    <w:p w14:paraId="1D128DFA" w14:textId="1346A1CD" w:rsidR="009C50A4" w:rsidRDefault="009C50A4">
      <w:pPr>
        <w:spacing w:after="0" w:line="259" w:lineRule="auto"/>
        <w:ind w:left="721" w:right="0" w:firstLine="0"/>
        <w:jc w:val="left"/>
      </w:pPr>
    </w:p>
    <w:p w14:paraId="17B9F64A" w14:textId="07CF9260" w:rsidR="009C50A4" w:rsidRDefault="009C50A4">
      <w:pPr>
        <w:spacing w:after="0" w:line="259" w:lineRule="auto"/>
        <w:ind w:left="721" w:right="0" w:firstLine="0"/>
        <w:jc w:val="left"/>
      </w:pPr>
    </w:p>
    <w:p w14:paraId="412F1E07" w14:textId="1AEAB56C" w:rsidR="001A12A7" w:rsidRDefault="001A12A7">
      <w:pPr>
        <w:spacing w:after="0" w:line="259" w:lineRule="auto"/>
        <w:ind w:left="721" w:right="0" w:firstLine="0"/>
        <w:jc w:val="left"/>
      </w:pPr>
    </w:p>
    <w:p w14:paraId="393EB984" w14:textId="1E903BA1" w:rsidR="001A12A7" w:rsidRDefault="001A12A7">
      <w:pPr>
        <w:spacing w:after="0" w:line="259" w:lineRule="auto"/>
        <w:ind w:left="721" w:right="0" w:firstLine="0"/>
        <w:jc w:val="left"/>
      </w:pPr>
    </w:p>
    <w:p w14:paraId="1E4C53D3" w14:textId="77777777" w:rsidR="001A12A7" w:rsidRDefault="001A12A7">
      <w:pPr>
        <w:spacing w:after="0" w:line="259" w:lineRule="auto"/>
        <w:ind w:left="721" w:right="0" w:firstLine="0"/>
        <w:jc w:val="left"/>
      </w:pPr>
    </w:p>
    <w:p w14:paraId="66C8B284" w14:textId="77B4363E" w:rsidR="009C50A4" w:rsidRDefault="009C50A4">
      <w:pPr>
        <w:spacing w:after="0" w:line="259" w:lineRule="auto"/>
        <w:ind w:left="721" w:right="0" w:firstLine="0"/>
        <w:jc w:val="left"/>
      </w:pPr>
    </w:p>
    <w:p w14:paraId="5791D026" w14:textId="56AA8E39" w:rsidR="009C50A4" w:rsidRDefault="009C50A4">
      <w:pPr>
        <w:spacing w:after="0" w:line="259" w:lineRule="auto"/>
        <w:ind w:left="721" w:right="0" w:firstLine="0"/>
        <w:jc w:val="left"/>
      </w:pPr>
    </w:p>
    <w:p w14:paraId="681F10CC" w14:textId="599C9862" w:rsidR="009C50A4" w:rsidRDefault="009C50A4">
      <w:pPr>
        <w:spacing w:after="0" w:line="259" w:lineRule="auto"/>
        <w:ind w:left="721" w:right="0" w:firstLine="0"/>
        <w:jc w:val="left"/>
      </w:pPr>
    </w:p>
    <w:p w14:paraId="678EC2F0" w14:textId="2AC753BE" w:rsidR="009C50A4" w:rsidRDefault="009C50A4">
      <w:pPr>
        <w:spacing w:after="0" w:line="259" w:lineRule="auto"/>
        <w:ind w:left="721" w:right="0" w:firstLine="0"/>
        <w:jc w:val="left"/>
      </w:pPr>
    </w:p>
    <w:p w14:paraId="3BE471FF" w14:textId="54EE2808" w:rsidR="009C50A4" w:rsidRDefault="009C50A4">
      <w:pPr>
        <w:spacing w:after="0" w:line="259" w:lineRule="auto"/>
        <w:ind w:left="721" w:right="0" w:firstLine="0"/>
        <w:jc w:val="left"/>
      </w:pPr>
    </w:p>
    <w:p w14:paraId="4F82ADEC" w14:textId="63903B9C" w:rsidR="00787748" w:rsidRDefault="00787748">
      <w:pPr>
        <w:spacing w:after="0" w:line="259" w:lineRule="auto"/>
        <w:ind w:left="721" w:right="0" w:firstLine="0"/>
        <w:jc w:val="left"/>
      </w:pPr>
    </w:p>
    <w:p w14:paraId="2F4BC516" w14:textId="2568ABE6" w:rsidR="00787748" w:rsidRDefault="00787748">
      <w:pPr>
        <w:spacing w:after="0" w:line="259" w:lineRule="auto"/>
        <w:ind w:left="721" w:right="0" w:firstLine="0"/>
        <w:jc w:val="left"/>
      </w:pPr>
    </w:p>
    <w:p w14:paraId="3B974ED4" w14:textId="77777777" w:rsidR="00787748" w:rsidRDefault="00787748">
      <w:pPr>
        <w:spacing w:after="0" w:line="259" w:lineRule="auto"/>
        <w:ind w:left="721" w:right="0" w:firstLine="0"/>
        <w:jc w:val="left"/>
      </w:pPr>
    </w:p>
    <w:p w14:paraId="4DB176E4" w14:textId="621A252D" w:rsidR="00C02B56" w:rsidRPr="00787748" w:rsidRDefault="00C27302" w:rsidP="00787748">
      <w:pPr>
        <w:pStyle w:val="Heading1"/>
        <w:ind w:left="1985" w:right="1657" w:firstLine="284"/>
        <w:rPr>
          <w:b/>
        </w:rPr>
      </w:pPr>
      <w:bookmarkStart w:id="18" w:name="_Toc210914810"/>
      <w:r w:rsidRPr="00787748">
        <w:rPr>
          <w:b/>
        </w:rPr>
        <w:lastRenderedPageBreak/>
        <w:t xml:space="preserve">BAB III </w:t>
      </w:r>
      <w:r w:rsidR="00787748" w:rsidRPr="00787748">
        <w:rPr>
          <w:b/>
        </w:rPr>
        <w:br/>
      </w:r>
      <w:r w:rsidRPr="00787748">
        <w:rPr>
          <w:b/>
        </w:rPr>
        <w:t>PENETAPAN ISU PRIORITAS</w:t>
      </w:r>
      <w:bookmarkEnd w:id="18"/>
      <w:r w:rsidRPr="00787748">
        <w:rPr>
          <w:b/>
        </w:rPr>
        <w:t xml:space="preserve"> </w:t>
      </w:r>
    </w:p>
    <w:p w14:paraId="03E4D032" w14:textId="77777777" w:rsidR="00C02B56" w:rsidRPr="00787748" w:rsidRDefault="00C27302" w:rsidP="00787748">
      <w:pPr>
        <w:pStyle w:val="Heading2"/>
        <w:rPr>
          <w:b/>
        </w:rPr>
      </w:pPr>
      <w:bookmarkStart w:id="19" w:name="_Toc210914811"/>
      <w:r w:rsidRPr="00787748">
        <w:rPr>
          <w:b/>
        </w:rPr>
        <w:t>A. Identifikasi Isu</w:t>
      </w:r>
      <w:bookmarkEnd w:id="19"/>
      <w:r w:rsidRPr="00787748">
        <w:rPr>
          <w:b/>
        </w:rPr>
        <w:t xml:space="preserve"> </w:t>
      </w:r>
    </w:p>
    <w:p w14:paraId="7C13B3DA" w14:textId="2148EAF9" w:rsidR="00C02B56" w:rsidRDefault="00C27302" w:rsidP="00787748">
      <w:pPr>
        <w:spacing w:after="80" w:line="259" w:lineRule="auto"/>
        <w:ind w:left="426" w:right="0"/>
        <w:jc w:val="left"/>
        <w:rPr>
          <w:b/>
        </w:rPr>
      </w:pPr>
      <w:r>
        <w:rPr>
          <w:b/>
        </w:rPr>
        <w:t xml:space="preserve">1. Tabel Rumusan Isu </w:t>
      </w:r>
    </w:p>
    <w:p w14:paraId="1F5AEB6C" w14:textId="389F27CE" w:rsidR="008E502B" w:rsidRDefault="008E502B" w:rsidP="008E502B">
      <w:pPr>
        <w:pStyle w:val="StyleGambar"/>
      </w:pPr>
      <w:bookmarkStart w:id="20" w:name="_Toc210934236"/>
      <w:r>
        <w:t xml:space="preserve">Tabel 3. </w:t>
      </w:r>
      <w:r w:rsidR="00475C7F">
        <w:rPr>
          <w:noProof/>
        </w:rPr>
        <w:fldChar w:fldCharType="begin"/>
      </w:r>
      <w:r w:rsidR="00475C7F">
        <w:rPr>
          <w:noProof/>
        </w:rPr>
        <w:instrText xml:space="preserve"> SEQ Tabel_3. \* ARABIC </w:instrText>
      </w:r>
      <w:r w:rsidR="00475C7F">
        <w:rPr>
          <w:noProof/>
        </w:rPr>
        <w:fldChar w:fldCharType="separate"/>
      </w:r>
      <w:r w:rsidR="004A6B9F">
        <w:rPr>
          <w:noProof/>
        </w:rPr>
        <w:t>1</w:t>
      </w:r>
      <w:r w:rsidR="00475C7F">
        <w:rPr>
          <w:noProof/>
        </w:rPr>
        <w:fldChar w:fldCharType="end"/>
      </w:r>
      <w:r>
        <w:rPr>
          <w:lang w:val="id-ID"/>
        </w:rPr>
        <w:t xml:space="preserve"> Rumusan Isu</w:t>
      </w:r>
      <w:bookmarkEnd w:id="20"/>
    </w:p>
    <w:tbl>
      <w:tblPr>
        <w:tblStyle w:val="TableGrid0"/>
        <w:tblW w:w="0" w:type="auto"/>
        <w:tblInd w:w="-5" w:type="dxa"/>
        <w:tblLook w:val="04A0" w:firstRow="1" w:lastRow="0" w:firstColumn="1" w:lastColumn="0" w:noHBand="0" w:noVBand="1"/>
      </w:tblPr>
      <w:tblGrid>
        <w:gridCol w:w="588"/>
        <w:gridCol w:w="1390"/>
        <w:gridCol w:w="1689"/>
        <w:gridCol w:w="1762"/>
        <w:gridCol w:w="1762"/>
        <w:gridCol w:w="2116"/>
      </w:tblGrid>
      <w:tr w:rsidR="00C9384F" w:rsidRPr="00C9384F" w14:paraId="00D3950F" w14:textId="77777777" w:rsidTr="0098214D">
        <w:tc>
          <w:tcPr>
            <w:tcW w:w="588" w:type="dxa"/>
            <w:shd w:val="clear" w:color="auto" w:fill="DAE9F7" w:themeFill="text2" w:themeFillTint="1A"/>
            <w:vAlign w:val="center"/>
          </w:tcPr>
          <w:p w14:paraId="2D02E46A" w14:textId="10C2F8AD"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No.</w:t>
            </w:r>
          </w:p>
        </w:tc>
        <w:tc>
          <w:tcPr>
            <w:tcW w:w="1390" w:type="dxa"/>
            <w:shd w:val="clear" w:color="auto" w:fill="DAE9F7" w:themeFill="text2" w:themeFillTint="1A"/>
            <w:vAlign w:val="center"/>
          </w:tcPr>
          <w:p w14:paraId="630182C8" w14:textId="5D041F0B"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Rumusan Isu</w:t>
            </w:r>
          </w:p>
        </w:tc>
        <w:tc>
          <w:tcPr>
            <w:tcW w:w="1689" w:type="dxa"/>
            <w:shd w:val="clear" w:color="auto" w:fill="DAE9F7" w:themeFill="text2" w:themeFillTint="1A"/>
            <w:vAlign w:val="center"/>
          </w:tcPr>
          <w:p w14:paraId="4C032F69" w14:textId="6AE9BE8C"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Kondisi saat ini</w:t>
            </w:r>
          </w:p>
        </w:tc>
        <w:tc>
          <w:tcPr>
            <w:tcW w:w="1762" w:type="dxa"/>
            <w:shd w:val="clear" w:color="auto" w:fill="DAE9F7" w:themeFill="text2" w:themeFillTint="1A"/>
            <w:vAlign w:val="center"/>
          </w:tcPr>
          <w:p w14:paraId="313EB98B" w14:textId="41F00A19"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Dampak isu tidak diselesaikan</w:t>
            </w:r>
          </w:p>
        </w:tc>
        <w:tc>
          <w:tcPr>
            <w:tcW w:w="1762" w:type="dxa"/>
            <w:shd w:val="clear" w:color="auto" w:fill="DAE9F7" w:themeFill="text2" w:themeFillTint="1A"/>
            <w:vAlign w:val="center"/>
          </w:tcPr>
          <w:p w14:paraId="4E60E0A3" w14:textId="13A6B28D"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Kondisi yang diharapkan</w:t>
            </w:r>
          </w:p>
        </w:tc>
        <w:tc>
          <w:tcPr>
            <w:tcW w:w="2116" w:type="dxa"/>
            <w:shd w:val="clear" w:color="auto" w:fill="DAE9F7" w:themeFill="text2" w:themeFillTint="1A"/>
            <w:vAlign w:val="center"/>
          </w:tcPr>
          <w:p w14:paraId="7596B091" w14:textId="03085B6B" w:rsidR="00C552E0" w:rsidRPr="00C9384F" w:rsidRDefault="00C552E0" w:rsidP="00C552E0">
            <w:pPr>
              <w:spacing w:after="80" w:line="259" w:lineRule="auto"/>
              <w:ind w:left="0" w:right="0" w:firstLine="0"/>
              <w:jc w:val="center"/>
              <w:rPr>
                <w:b/>
                <w:sz w:val="20"/>
                <w:szCs w:val="20"/>
                <w:lang w:val="id-ID"/>
              </w:rPr>
            </w:pPr>
            <w:r w:rsidRPr="00C9384F">
              <w:rPr>
                <w:b/>
                <w:sz w:val="20"/>
                <w:szCs w:val="20"/>
                <w:lang w:val="id-ID"/>
              </w:rPr>
              <w:t>Keterkaitan dengan kedudukan dan peran ASN mendukung smart governance</w:t>
            </w:r>
          </w:p>
        </w:tc>
      </w:tr>
      <w:tr w:rsidR="00C552E0" w:rsidRPr="00C9384F" w14:paraId="1A4423D8" w14:textId="77777777" w:rsidTr="0098214D">
        <w:tc>
          <w:tcPr>
            <w:tcW w:w="588" w:type="dxa"/>
          </w:tcPr>
          <w:p w14:paraId="500A187F" w14:textId="28872281" w:rsidR="00C552E0" w:rsidRPr="00C9384F" w:rsidRDefault="00C552E0">
            <w:pPr>
              <w:spacing w:after="80" w:line="259" w:lineRule="auto"/>
              <w:ind w:left="0" w:right="0" w:firstLine="0"/>
              <w:jc w:val="left"/>
              <w:rPr>
                <w:sz w:val="20"/>
                <w:szCs w:val="20"/>
                <w:lang w:val="id-ID"/>
              </w:rPr>
            </w:pPr>
            <w:r w:rsidRPr="00C9384F">
              <w:rPr>
                <w:sz w:val="20"/>
                <w:szCs w:val="20"/>
                <w:lang w:val="id-ID"/>
              </w:rPr>
              <w:t>1.</w:t>
            </w:r>
          </w:p>
        </w:tc>
        <w:tc>
          <w:tcPr>
            <w:tcW w:w="1390" w:type="dxa"/>
          </w:tcPr>
          <w:p w14:paraId="2E5A94E2" w14:textId="3E705E77" w:rsidR="00C552E0" w:rsidRPr="00C9384F" w:rsidRDefault="00C552E0" w:rsidP="00C9384F">
            <w:pPr>
              <w:spacing w:after="80" w:line="259" w:lineRule="auto"/>
              <w:ind w:left="0" w:right="0" w:firstLine="0"/>
              <w:rPr>
                <w:sz w:val="20"/>
                <w:szCs w:val="20"/>
                <w:lang w:val="id-ID"/>
              </w:rPr>
            </w:pPr>
            <w:r w:rsidRPr="00C9384F">
              <w:rPr>
                <w:sz w:val="20"/>
                <w:szCs w:val="20"/>
                <w:lang w:val="id-ID"/>
              </w:rPr>
              <w:t>Belum optimalnya standar tata tempat (layout) acara Halal bi Halal di Setjen DPR RI</w:t>
            </w:r>
          </w:p>
        </w:tc>
        <w:tc>
          <w:tcPr>
            <w:tcW w:w="1689" w:type="dxa"/>
          </w:tcPr>
          <w:p w14:paraId="640E71C0" w14:textId="429FF876" w:rsidR="00C552E0" w:rsidRPr="00C9384F" w:rsidRDefault="00C9384F" w:rsidP="00C9384F">
            <w:pPr>
              <w:spacing w:after="80" w:line="259" w:lineRule="auto"/>
              <w:ind w:left="0" w:right="0" w:firstLine="0"/>
              <w:rPr>
                <w:sz w:val="20"/>
                <w:szCs w:val="20"/>
              </w:rPr>
            </w:pPr>
            <w:r w:rsidRPr="00C9384F">
              <w:rPr>
                <w:sz w:val="20"/>
                <w:szCs w:val="20"/>
              </w:rPr>
              <w:t>Penataan tata tempat masih fleksibel, bergantung pada kebijakan panitia, belum ada pedoman baku</w:t>
            </w:r>
          </w:p>
        </w:tc>
        <w:tc>
          <w:tcPr>
            <w:tcW w:w="1762" w:type="dxa"/>
          </w:tcPr>
          <w:p w14:paraId="192EAFD0" w14:textId="5804D213" w:rsidR="00C552E0" w:rsidRPr="00C9384F" w:rsidRDefault="00C9384F" w:rsidP="00C9384F">
            <w:pPr>
              <w:spacing w:after="80" w:line="259" w:lineRule="auto"/>
              <w:ind w:left="0" w:right="0" w:firstLine="0"/>
              <w:rPr>
                <w:sz w:val="20"/>
                <w:szCs w:val="20"/>
              </w:rPr>
            </w:pPr>
            <w:r w:rsidRPr="00C9384F">
              <w:rPr>
                <w:sz w:val="20"/>
                <w:szCs w:val="20"/>
              </w:rPr>
              <w:t>Format tata tempat berbeda tiap tahun, menimbulkan ketidakefisienan waktu dan tenaga, serta potensi ketidaksesuaian protokoler</w:t>
            </w:r>
          </w:p>
        </w:tc>
        <w:tc>
          <w:tcPr>
            <w:tcW w:w="1762" w:type="dxa"/>
          </w:tcPr>
          <w:p w14:paraId="2F1B88F8" w14:textId="7F61A827" w:rsidR="00C552E0" w:rsidRPr="00C9384F" w:rsidRDefault="00C9384F" w:rsidP="00C9384F">
            <w:pPr>
              <w:spacing w:after="80" w:line="259" w:lineRule="auto"/>
              <w:ind w:left="0" w:right="0" w:firstLine="0"/>
              <w:rPr>
                <w:sz w:val="20"/>
                <w:szCs w:val="20"/>
              </w:rPr>
            </w:pPr>
            <w:r w:rsidRPr="00C9384F">
              <w:rPr>
                <w:sz w:val="20"/>
                <w:szCs w:val="20"/>
              </w:rPr>
              <w:t>Tersedia pedoman baku tata tempat yang seragam dan mudah diterapkan, sehingga penataan lebih efektif, efisien, dan sesuai aturan keprotokolan</w:t>
            </w:r>
          </w:p>
        </w:tc>
        <w:tc>
          <w:tcPr>
            <w:tcW w:w="2116" w:type="dxa"/>
          </w:tcPr>
          <w:p w14:paraId="4E6253BB" w14:textId="6AE717FF" w:rsidR="00C552E0" w:rsidRPr="00C9384F" w:rsidRDefault="00C9384F" w:rsidP="00C9384F">
            <w:pPr>
              <w:spacing w:after="80" w:line="259" w:lineRule="auto"/>
              <w:ind w:left="0" w:right="0" w:firstLine="0"/>
              <w:rPr>
                <w:sz w:val="20"/>
                <w:szCs w:val="20"/>
              </w:rPr>
            </w:pPr>
            <w:r w:rsidRPr="00C9384F">
              <w:rPr>
                <w:color w:val="0D0D0D"/>
                <w:sz w:val="20"/>
                <w:szCs w:val="20"/>
                <w:shd w:val="clear" w:color="auto" w:fill="FFFFFF"/>
              </w:rPr>
              <w:t>ASN berperan mewujudkan tata kelola profesional, terstruktur, dan efisien yang mendukung prinsip smart governance (efektivitas, konsistensi, akuntabilitas)</w:t>
            </w:r>
          </w:p>
        </w:tc>
      </w:tr>
      <w:tr w:rsidR="00C552E0" w:rsidRPr="00C9384F" w14:paraId="68941FF4" w14:textId="77777777" w:rsidTr="0098214D">
        <w:tc>
          <w:tcPr>
            <w:tcW w:w="588" w:type="dxa"/>
          </w:tcPr>
          <w:p w14:paraId="431FDDC6" w14:textId="295FD379" w:rsidR="00C552E0" w:rsidRPr="00C9384F" w:rsidRDefault="00C9384F">
            <w:pPr>
              <w:spacing w:after="80" w:line="259" w:lineRule="auto"/>
              <w:ind w:left="0" w:right="0" w:firstLine="0"/>
              <w:jc w:val="left"/>
              <w:rPr>
                <w:sz w:val="20"/>
                <w:szCs w:val="20"/>
                <w:lang w:val="id-ID"/>
              </w:rPr>
            </w:pPr>
            <w:r w:rsidRPr="00C9384F">
              <w:rPr>
                <w:sz w:val="20"/>
                <w:szCs w:val="20"/>
                <w:lang w:val="id-ID"/>
              </w:rPr>
              <w:t>2.</w:t>
            </w:r>
          </w:p>
        </w:tc>
        <w:tc>
          <w:tcPr>
            <w:tcW w:w="1390" w:type="dxa"/>
          </w:tcPr>
          <w:p w14:paraId="229B6F0E" w14:textId="77777777" w:rsidR="00C9384F" w:rsidRPr="00C9384F" w:rsidRDefault="00C9384F" w:rsidP="00C9384F">
            <w:pPr>
              <w:spacing w:after="0" w:line="273" w:lineRule="auto"/>
              <w:ind w:left="0" w:right="0" w:firstLine="0"/>
              <w:rPr>
                <w:sz w:val="20"/>
                <w:szCs w:val="20"/>
              </w:rPr>
            </w:pPr>
            <w:r w:rsidRPr="00C9384F">
              <w:rPr>
                <w:sz w:val="20"/>
                <w:szCs w:val="20"/>
              </w:rPr>
              <w:t xml:space="preserve">Belum konsistenny a </w:t>
            </w:r>
          </w:p>
          <w:p w14:paraId="40001E5D" w14:textId="77777777" w:rsidR="00C9384F" w:rsidRPr="00C9384F" w:rsidRDefault="00C9384F" w:rsidP="00C9384F">
            <w:pPr>
              <w:spacing w:after="0" w:line="274" w:lineRule="auto"/>
              <w:ind w:left="0" w:right="9" w:firstLine="0"/>
              <w:rPr>
                <w:sz w:val="20"/>
                <w:szCs w:val="20"/>
              </w:rPr>
            </w:pPr>
            <w:r w:rsidRPr="00C9384F">
              <w:rPr>
                <w:sz w:val="20"/>
                <w:szCs w:val="20"/>
              </w:rPr>
              <w:t xml:space="preserve">penggunaa n naskah MC pada </w:t>
            </w:r>
          </w:p>
          <w:p w14:paraId="5F99AB0D" w14:textId="77777777" w:rsidR="00C9384F" w:rsidRPr="00C9384F" w:rsidRDefault="00C9384F" w:rsidP="00C9384F">
            <w:pPr>
              <w:spacing w:after="0" w:line="273" w:lineRule="auto"/>
              <w:ind w:left="0" w:right="0" w:firstLine="0"/>
              <w:rPr>
                <w:sz w:val="20"/>
                <w:szCs w:val="20"/>
              </w:rPr>
            </w:pPr>
            <w:r w:rsidRPr="00C9384F">
              <w:rPr>
                <w:sz w:val="20"/>
                <w:szCs w:val="20"/>
              </w:rPr>
              <w:t xml:space="preserve">acara Halal bi Halal di </w:t>
            </w:r>
          </w:p>
          <w:p w14:paraId="254406B0" w14:textId="77777777" w:rsidR="00C9384F" w:rsidRPr="00C9384F" w:rsidRDefault="00C9384F" w:rsidP="00C9384F">
            <w:pPr>
              <w:spacing w:after="46" w:line="259" w:lineRule="auto"/>
              <w:ind w:left="0" w:right="0" w:firstLine="0"/>
              <w:rPr>
                <w:sz w:val="20"/>
                <w:szCs w:val="20"/>
              </w:rPr>
            </w:pPr>
            <w:r w:rsidRPr="00C9384F">
              <w:rPr>
                <w:sz w:val="20"/>
                <w:szCs w:val="20"/>
              </w:rPr>
              <w:t xml:space="preserve">Setjen DPR </w:t>
            </w:r>
          </w:p>
          <w:p w14:paraId="388BD9A2" w14:textId="3DC1562B" w:rsidR="00C552E0" w:rsidRPr="00C9384F" w:rsidRDefault="00C9384F" w:rsidP="00C9384F">
            <w:pPr>
              <w:spacing w:after="80" w:line="259" w:lineRule="auto"/>
              <w:ind w:left="0" w:right="0" w:firstLine="0"/>
              <w:rPr>
                <w:sz w:val="20"/>
                <w:szCs w:val="20"/>
              </w:rPr>
            </w:pPr>
            <w:r w:rsidRPr="00C9384F">
              <w:rPr>
                <w:sz w:val="20"/>
                <w:szCs w:val="20"/>
              </w:rPr>
              <w:t>RI</w:t>
            </w:r>
          </w:p>
        </w:tc>
        <w:tc>
          <w:tcPr>
            <w:tcW w:w="1689" w:type="dxa"/>
          </w:tcPr>
          <w:p w14:paraId="6828FA7C" w14:textId="02D44B4A" w:rsidR="00C9384F" w:rsidRPr="00C9384F" w:rsidRDefault="00C9384F" w:rsidP="00C9384F">
            <w:pPr>
              <w:spacing w:after="80" w:line="259" w:lineRule="auto"/>
              <w:ind w:left="0" w:right="0" w:firstLine="0"/>
              <w:rPr>
                <w:sz w:val="20"/>
                <w:szCs w:val="20"/>
              </w:rPr>
            </w:pPr>
            <w:r w:rsidRPr="00C9384F">
              <w:rPr>
                <w:sz w:val="20"/>
                <w:szCs w:val="20"/>
              </w:rPr>
              <w:t>Naskah MC masih disusun bergantung panitia, tanpa standar tetap</w:t>
            </w:r>
          </w:p>
          <w:p w14:paraId="52CC6328" w14:textId="77777777" w:rsidR="00C552E0" w:rsidRPr="00C9384F" w:rsidRDefault="00C552E0" w:rsidP="00C9384F">
            <w:pPr>
              <w:rPr>
                <w:sz w:val="20"/>
                <w:szCs w:val="20"/>
              </w:rPr>
            </w:pPr>
          </w:p>
        </w:tc>
        <w:tc>
          <w:tcPr>
            <w:tcW w:w="1762" w:type="dxa"/>
          </w:tcPr>
          <w:p w14:paraId="071E50B3" w14:textId="13724D6E" w:rsidR="00C552E0" w:rsidRPr="00C9384F" w:rsidRDefault="00C9384F" w:rsidP="00C9384F">
            <w:pPr>
              <w:spacing w:after="80" w:line="259" w:lineRule="auto"/>
              <w:ind w:left="0" w:right="0" w:firstLine="0"/>
              <w:rPr>
                <w:sz w:val="20"/>
                <w:szCs w:val="20"/>
              </w:rPr>
            </w:pPr>
            <w:r w:rsidRPr="00C9384F">
              <w:rPr>
                <w:sz w:val="20"/>
                <w:szCs w:val="20"/>
              </w:rPr>
              <w:t>Gaya dan alur acara berbeda tiap tahun, berpotensi menimbulkan kebingungan atau ketidakteraturan jalannya acara</w:t>
            </w:r>
          </w:p>
        </w:tc>
        <w:tc>
          <w:tcPr>
            <w:tcW w:w="1762" w:type="dxa"/>
          </w:tcPr>
          <w:p w14:paraId="310A9ADA" w14:textId="28304709" w:rsidR="00C552E0" w:rsidRPr="00C9384F" w:rsidRDefault="00C9384F" w:rsidP="00C9384F">
            <w:pPr>
              <w:spacing w:after="80" w:line="259" w:lineRule="auto"/>
              <w:ind w:left="0" w:right="0" w:firstLine="0"/>
              <w:rPr>
                <w:sz w:val="20"/>
                <w:szCs w:val="20"/>
              </w:rPr>
            </w:pPr>
            <w:r w:rsidRPr="00C9384F">
              <w:rPr>
                <w:sz w:val="20"/>
                <w:szCs w:val="20"/>
              </w:rPr>
              <w:t>Adanya naskah MC baku yang dapat digunakan sebagai pedoman, dengan ruang fleksibilitas sesuai kebutuhan</w:t>
            </w:r>
          </w:p>
        </w:tc>
        <w:tc>
          <w:tcPr>
            <w:tcW w:w="2116" w:type="dxa"/>
          </w:tcPr>
          <w:p w14:paraId="7EE35D08" w14:textId="1692C2B3" w:rsidR="00C552E0" w:rsidRPr="00C9384F" w:rsidRDefault="00C9384F" w:rsidP="00C9384F">
            <w:pPr>
              <w:spacing w:after="80" w:line="259" w:lineRule="auto"/>
              <w:ind w:left="0" w:right="0" w:firstLine="0"/>
              <w:rPr>
                <w:sz w:val="20"/>
                <w:szCs w:val="20"/>
              </w:rPr>
            </w:pPr>
            <w:r w:rsidRPr="00C9384F">
              <w:rPr>
                <w:sz w:val="20"/>
                <w:szCs w:val="20"/>
              </w:rPr>
              <w:t>ASN berperan dalam menyusun standar kerja yang konsisten, mendukung pelayanan publik yang lebih tertib dan transparan sesuai smart governance</w:t>
            </w:r>
          </w:p>
        </w:tc>
      </w:tr>
      <w:tr w:rsidR="00C9384F" w:rsidRPr="00C9384F" w14:paraId="4EC08145" w14:textId="77777777" w:rsidTr="0098214D">
        <w:tc>
          <w:tcPr>
            <w:tcW w:w="588" w:type="dxa"/>
          </w:tcPr>
          <w:p w14:paraId="58660139" w14:textId="730E3ADF" w:rsidR="00C9384F" w:rsidRPr="00C9384F" w:rsidRDefault="00C9384F">
            <w:pPr>
              <w:spacing w:after="80" w:line="259" w:lineRule="auto"/>
              <w:ind w:left="0" w:right="0" w:firstLine="0"/>
              <w:jc w:val="left"/>
              <w:rPr>
                <w:sz w:val="20"/>
                <w:szCs w:val="20"/>
                <w:lang w:val="id-ID"/>
              </w:rPr>
            </w:pPr>
            <w:r w:rsidRPr="00C9384F">
              <w:rPr>
                <w:sz w:val="20"/>
                <w:szCs w:val="20"/>
                <w:lang w:val="id-ID"/>
              </w:rPr>
              <w:t>3.</w:t>
            </w:r>
          </w:p>
        </w:tc>
        <w:tc>
          <w:tcPr>
            <w:tcW w:w="1390" w:type="dxa"/>
          </w:tcPr>
          <w:p w14:paraId="780DCC49" w14:textId="77777777" w:rsidR="00C9384F" w:rsidRPr="00C9384F" w:rsidRDefault="00C9384F" w:rsidP="00C9384F">
            <w:pPr>
              <w:spacing w:after="0" w:line="274" w:lineRule="auto"/>
              <w:ind w:left="0" w:right="54" w:firstLine="0"/>
              <w:rPr>
                <w:sz w:val="20"/>
                <w:szCs w:val="20"/>
              </w:rPr>
            </w:pPr>
            <w:r w:rsidRPr="00C9384F">
              <w:rPr>
                <w:sz w:val="20"/>
                <w:szCs w:val="20"/>
              </w:rPr>
              <w:t xml:space="preserve">Belum adanya standarisas i persiapan kebutuhan perlengkap an acara Halal bi Halal di </w:t>
            </w:r>
          </w:p>
          <w:p w14:paraId="4462F8CA" w14:textId="77777777" w:rsidR="00C9384F" w:rsidRPr="00C9384F" w:rsidRDefault="00C9384F" w:rsidP="00C9384F">
            <w:pPr>
              <w:spacing w:after="42" w:line="259" w:lineRule="auto"/>
              <w:ind w:left="0" w:right="0" w:firstLine="0"/>
              <w:rPr>
                <w:sz w:val="20"/>
                <w:szCs w:val="20"/>
              </w:rPr>
            </w:pPr>
            <w:r w:rsidRPr="00C9384F">
              <w:rPr>
                <w:sz w:val="20"/>
                <w:szCs w:val="20"/>
              </w:rPr>
              <w:t xml:space="preserve">Setjen DPR </w:t>
            </w:r>
          </w:p>
          <w:p w14:paraId="5C49DAA5" w14:textId="23EF495B" w:rsidR="00C9384F" w:rsidRPr="00C9384F" w:rsidRDefault="00C9384F" w:rsidP="00C9384F">
            <w:pPr>
              <w:spacing w:after="0" w:line="273" w:lineRule="auto"/>
              <w:ind w:left="0" w:right="0" w:firstLine="0"/>
              <w:rPr>
                <w:sz w:val="20"/>
                <w:szCs w:val="20"/>
              </w:rPr>
            </w:pPr>
            <w:r w:rsidRPr="00C9384F">
              <w:rPr>
                <w:sz w:val="20"/>
                <w:szCs w:val="20"/>
              </w:rPr>
              <w:t>RI</w:t>
            </w:r>
          </w:p>
        </w:tc>
        <w:tc>
          <w:tcPr>
            <w:tcW w:w="1689" w:type="dxa"/>
          </w:tcPr>
          <w:p w14:paraId="1855DE36" w14:textId="49DD7F14" w:rsidR="00C9384F" w:rsidRPr="00C9384F" w:rsidRDefault="00C9384F" w:rsidP="00C9384F">
            <w:pPr>
              <w:spacing w:after="80" w:line="259" w:lineRule="auto"/>
              <w:ind w:left="0" w:right="0" w:firstLine="0"/>
              <w:rPr>
                <w:sz w:val="20"/>
                <w:szCs w:val="20"/>
              </w:rPr>
            </w:pPr>
            <w:r w:rsidRPr="00C9384F">
              <w:rPr>
                <w:sz w:val="20"/>
                <w:szCs w:val="20"/>
              </w:rPr>
              <w:t>Persiapan perlengkapan (sound system, meja kursi, dekorasi, konsumsi) masih bersifat ad hoc dan bergantung inisiatif panitia</w:t>
            </w:r>
          </w:p>
        </w:tc>
        <w:tc>
          <w:tcPr>
            <w:tcW w:w="1762" w:type="dxa"/>
          </w:tcPr>
          <w:p w14:paraId="313A712B" w14:textId="5678885F" w:rsidR="00C9384F" w:rsidRPr="00C9384F" w:rsidRDefault="00C9384F" w:rsidP="00C9384F">
            <w:pPr>
              <w:spacing w:after="80" w:line="259" w:lineRule="auto"/>
              <w:ind w:left="0" w:right="0" w:firstLine="0"/>
              <w:rPr>
                <w:sz w:val="20"/>
                <w:szCs w:val="20"/>
              </w:rPr>
            </w:pPr>
            <w:r w:rsidRPr="00C9384F">
              <w:rPr>
                <w:sz w:val="20"/>
                <w:szCs w:val="20"/>
              </w:rPr>
              <w:t>Risiko keterlambatan, kekurangan, atau ketidaksesuaian perlengkapan acara; efisiensi dan kualitas penyelenggaraan menurun</w:t>
            </w:r>
          </w:p>
        </w:tc>
        <w:tc>
          <w:tcPr>
            <w:tcW w:w="1762" w:type="dxa"/>
          </w:tcPr>
          <w:p w14:paraId="2A145743" w14:textId="00D55F55" w:rsidR="00C9384F" w:rsidRPr="00C9384F" w:rsidRDefault="00C9384F" w:rsidP="00C9384F">
            <w:pPr>
              <w:spacing w:after="80" w:line="259" w:lineRule="auto"/>
              <w:ind w:left="0" w:right="0" w:firstLine="0"/>
              <w:rPr>
                <w:sz w:val="20"/>
                <w:szCs w:val="20"/>
              </w:rPr>
            </w:pPr>
            <w:r w:rsidRPr="00C9384F">
              <w:rPr>
                <w:sz w:val="20"/>
                <w:szCs w:val="20"/>
              </w:rPr>
              <w:t>Adanya SOP/standarisasi persiapan kebutuhan perlengkapan yang terdokumentasi dan terukur</w:t>
            </w:r>
          </w:p>
        </w:tc>
        <w:tc>
          <w:tcPr>
            <w:tcW w:w="2116" w:type="dxa"/>
          </w:tcPr>
          <w:p w14:paraId="219F3D9E" w14:textId="77777777" w:rsidR="00C9384F" w:rsidRPr="00C9384F" w:rsidRDefault="00C9384F" w:rsidP="00C9384F">
            <w:pPr>
              <w:spacing w:after="0" w:line="240" w:lineRule="auto"/>
              <w:ind w:left="0" w:right="0" w:firstLine="0"/>
              <w:rPr>
                <w:rFonts w:eastAsia="Times New Roman"/>
                <w:color w:val="auto"/>
                <w:sz w:val="20"/>
                <w:szCs w:val="20"/>
              </w:rPr>
            </w:pPr>
            <w:r w:rsidRPr="00C9384F">
              <w:rPr>
                <w:sz w:val="20"/>
                <w:szCs w:val="20"/>
              </w:rPr>
              <w:t>ASN berperan sebagai pelaksana kebijakan yang adaptif, terencana, serta mendukung pengelolaan berbasis data untuk terciptanya tata kelola pemerintahan yang cerdas</w:t>
            </w:r>
          </w:p>
          <w:p w14:paraId="69647A9B" w14:textId="77777777" w:rsidR="00C9384F" w:rsidRPr="00C9384F" w:rsidRDefault="00C9384F" w:rsidP="008E502B">
            <w:pPr>
              <w:keepNext/>
              <w:spacing w:after="80" w:line="259" w:lineRule="auto"/>
              <w:ind w:left="0" w:right="0" w:firstLine="0"/>
              <w:rPr>
                <w:sz w:val="20"/>
                <w:szCs w:val="20"/>
              </w:rPr>
            </w:pPr>
          </w:p>
        </w:tc>
      </w:tr>
    </w:tbl>
    <w:p w14:paraId="7FE70AFD" w14:textId="77777777" w:rsidR="00C02B56" w:rsidRDefault="00C27302" w:rsidP="009342A2">
      <w:pPr>
        <w:ind w:left="426" w:right="278" w:firstLine="437"/>
      </w:pPr>
      <w:r>
        <w:t xml:space="preserve">Biro Protokol dan Humas merupakan biro yang menjadi tumpuan instansi Setjen DPR RI untuk melaksanakan maupun membantu biro atau satuan unit lainnya dalam menyelenggarakan suatu acara. Khususnya Bagian Protokol subbagian Penyelenggaraan Upacara yang bertugas mengatur tata tempat, tata </w:t>
      </w:r>
      <w:r>
        <w:lastRenderedPageBreak/>
        <w:t xml:space="preserve">upacara dan tata penghormatan sesuai UU Nomor 9 Tahun 2010 Tentang Keprotokolan. Untuk itu hampir kegiatan yang melibatkan anggota DPR maupun kegiatan internal Setjen yang melibatkan para Pejabat Madya atau pejabat eselon I dan II di lingkungan Setjen DPR RI pasti melibatkan Bagian Protokol. </w:t>
      </w:r>
    </w:p>
    <w:p w14:paraId="5D9D78B4" w14:textId="77777777" w:rsidR="00C02B56" w:rsidRDefault="00C27302" w:rsidP="009342A2">
      <w:pPr>
        <w:ind w:left="426" w:right="278" w:firstLine="437"/>
      </w:pPr>
      <w:r>
        <w:t xml:space="preserve">Dalam hal ini, diperlukan penyesuaian yang lebih baik terhadap perkembangan serta peningkatan kapasitas ASN di Bagian Protokol agar selaras dengan prinsip SMART ASN, terutama dalam memberikan pelayanan yang prima. Manajemen ASN yang efektif harus mampu memastikan bahwa petugas protokol memiliki keterampilan, sikap profesional dan ketelitian yang tinggi dalam menyelenggarakan setiap kegiatan, mulai dari pengaturan tata tempat, tata upacara hingga tata penghormatan. </w:t>
      </w:r>
    </w:p>
    <w:p w14:paraId="7D2C87B3" w14:textId="77777777" w:rsidR="00C02B56" w:rsidRDefault="00C27302" w:rsidP="009342A2">
      <w:pPr>
        <w:spacing w:after="117"/>
        <w:ind w:left="426" w:right="278" w:firstLine="437"/>
      </w:pPr>
      <w:r>
        <w:t xml:space="preserve">Berdasarkan pengamatan selama beberapa bulan bekerja di Bagian Protokol, penulis menemukan beberapa isu yang layak di bahas pada kegiatan aktualisasi ini. Dalam rancangan aktualisasi ini penulis mengangkat beberapa isu yang merupakan hasil dari pengamatan dan diskusi dengan rekan kerja di  Bagian Protokol. Dengan kondisi yang telah ada maka isu yang akan diidentifikasi adalah sebagai berikut : </w:t>
      </w:r>
    </w:p>
    <w:p w14:paraId="305ED6F7" w14:textId="77777777" w:rsidR="00C02B56" w:rsidRDefault="00C27302" w:rsidP="00787748">
      <w:pPr>
        <w:pStyle w:val="Heading3"/>
        <w:ind w:left="851" w:hanging="425"/>
      </w:pPr>
      <w:bookmarkStart w:id="21" w:name="_Toc210914812"/>
      <w:r>
        <w:rPr>
          <w:b/>
        </w:rPr>
        <w:t>1. Isu Ke-1</w:t>
      </w:r>
      <w:r>
        <w:t xml:space="preserve"> ; Belum optimalnya standar tata tempat (</w:t>
      </w:r>
      <w:r>
        <w:rPr>
          <w:i/>
        </w:rPr>
        <w:t>layout</w:t>
      </w:r>
      <w:r>
        <w:t>) acara Halal bi Halal di lingkungan Setjen DPR RI</w:t>
      </w:r>
      <w:bookmarkEnd w:id="21"/>
      <w:r>
        <w:rPr>
          <w:color w:val="FF0000"/>
        </w:rPr>
        <w:t xml:space="preserve"> </w:t>
      </w:r>
    </w:p>
    <w:p w14:paraId="41697BCD" w14:textId="7EB6A002" w:rsidR="00C02B56" w:rsidRDefault="00C27302" w:rsidP="00EC72B9">
      <w:pPr>
        <w:pStyle w:val="ListParagraph"/>
        <w:numPr>
          <w:ilvl w:val="0"/>
          <w:numId w:val="18"/>
        </w:numPr>
        <w:spacing w:after="0" w:line="259" w:lineRule="auto"/>
        <w:ind w:left="851" w:right="0" w:hanging="283"/>
        <w:jc w:val="left"/>
      </w:pPr>
      <w:r w:rsidRPr="00C9384F">
        <w:rPr>
          <w:b/>
        </w:rPr>
        <w:t xml:space="preserve">Masalah </w:t>
      </w:r>
    </w:p>
    <w:p w14:paraId="06BF388D" w14:textId="626E3B94" w:rsidR="00C02B56" w:rsidRDefault="00C27302" w:rsidP="00434CB9">
      <w:pPr>
        <w:ind w:left="851" w:right="278" w:firstLine="720"/>
      </w:pPr>
      <w:r>
        <w:t>D</w:t>
      </w:r>
      <w:r w:rsidR="00C9384F">
        <w:t>PR R</w:t>
      </w:r>
      <w:r>
        <w:t xml:space="preserve">I dan Sekretariat Jenderal DPR RI sebagai lembaga tinggi negara memiliki tanggung jawab dalam menyelenggarakan berbagai agenda resmi yang melibatkan pimpinan, pejabat, pegawai, serta tamu undangan dari luar. Seiring dengan meningkatnya intensitas kegiatan tersebut, kebutuhan akan layanan keprotokolan yang tertib, konsisten, dan profesional semakin mendesak. Salah satu kegiatan kelembagaan yang rutin dilaksanakan adalah acara Halal bi Halal sebagai ajang silaturahmi resmi dan tradisi kebersamaan di lingkungan Setjen DPR RI. </w:t>
      </w:r>
    </w:p>
    <w:p w14:paraId="70E91ADD" w14:textId="77777777" w:rsidR="00C02B56" w:rsidRDefault="00C27302" w:rsidP="00434CB9">
      <w:pPr>
        <w:ind w:left="851" w:right="278" w:firstLine="720"/>
      </w:pPr>
      <w:r>
        <w:t>Namun, hingga saat ini standar tata tempat (</w:t>
      </w:r>
      <w:r>
        <w:rPr>
          <w:i/>
        </w:rPr>
        <w:t>layout</w:t>
      </w:r>
      <w:r>
        <w:t xml:space="preserve">) acara Halal bi Halal masih belum optimal dan belum tersedia dalam bentuk pedoman baku. Ketiadaan standar ini menyebabkan penataan ruang sering berbeda setiap tahun, bergantung pada kebijakan panitia yang bertugas. Akibatnya, efektivitas koordinasi antarpetugas berkurang, proses persiapan memakan </w:t>
      </w:r>
      <w:r>
        <w:lastRenderedPageBreak/>
        <w:t>waktu lebih lama, serta berpotensi menimbulkan kesan kurang tertib dan kurang profesional di mata tamu undangan. Dengan demikian, penyusunan standar tata tempat acara Halal bi Halal menjadi kebutuhan penting agar setiap penyelenggaraan dapat berjalan seragam, efisien, serta mencerminkan citra kelembagaan DPR RI yang berwibawa.</w:t>
      </w:r>
      <w:r>
        <w:rPr>
          <w:b/>
        </w:rPr>
        <w:t xml:space="preserve"> </w:t>
      </w:r>
    </w:p>
    <w:p w14:paraId="62DD4BA9" w14:textId="77777777" w:rsidR="008E502B" w:rsidRDefault="00C27302" w:rsidP="008E502B">
      <w:pPr>
        <w:pStyle w:val="StyleGambar"/>
      </w:pPr>
      <w:r>
        <w:rPr>
          <w:noProof/>
          <w:lang w:val="en-US" w:eastAsia="en-US"/>
        </w:rPr>
        <w:drawing>
          <wp:inline distT="0" distB="0" distL="0" distR="0" wp14:anchorId="52AF34DE" wp14:editId="03EE53B8">
            <wp:extent cx="2552700" cy="1587500"/>
            <wp:effectExtent l="19050" t="19050" r="19050" b="12700"/>
            <wp:docPr id="2074" name="Picture 2074"/>
            <wp:cNvGraphicFramePr/>
            <a:graphic xmlns:a="http://schemas.openxmlformats.org/drawingml/2006/main">
              <a:graphicData uri="http://schemas.openxmlformats.org/drawingml/2006/picture">
                <pic:pic xmlns:pic="http://schemas.openxmlformats.org/drawingml/2006/picture">
                  <pic:nvPicPr>
                    <pic:cNvPr id="2074" name="Picture 2074"/>
                    <pic:cNvPicPr/>
                  </pic:nvPicPr>
                  <pic:blipFill>
                    <a:blip r:embed="rId15"/>
                    <a:stretch>
                      <a:fillRect/>
                    </a:stretch>
                  </pic:blipFill>
                  <pic:spPr>
                    <a:xfrm>
                      <a:off x="0" y="0"/>
                      <a:ext cx="2552700" cy="1587500"/>
                    </a:xfrm>
                    <a:prstGeom prst="rect">
                      <a:avLst/>
                    </a:prstGeom>
                    <a:ln>
                      <a:solidFill>
                        <a:schemeClr val="tx1"/>
                      </a:solidFill>
                    </a:ln>
                  </pic:spPr>
                </pic:pic>
              </a:graphicData>
            </a:graphic>
          </wp:inline>
        </w:drawing>
      </w:r>
    </w:p>
    <w:p w14:paraId="629ADA29" w14:textId="069F0F29" w:rsidR="009342A2" w:rsidRDefault="008E502B" w:rsidP="008E502B">
      <w:pPr>
        <w:pStyle w:val="StyleGambar"/>
        <w:rPr>
          <w:lang w:val="id-ID"/>
        </w:rPr>
      </w:pPr>
      <w:bookmarkStart w:id="22" w:name="_Toc210915674"/>
      <w:bookmarkStart w:id="23" w:name="_Toc210934335"/>
      <w:r>
        <w:t xml:space="preserve">Gambar 3. </w:t>
      </w:r>
      <w:r w:rsidR="00475C7F">
        <w:rPr>
          <w:noProof/>
        </w:rPr>
        <w:fldChar w:fldCharType="begin"/>
      </w:r>
      <w:r w:rsidR="00475C7F">
        <w:rPr>
          <w:noProof/>
        </w:rPr>
        <w:instrText xml:space="preserve"> SEQ Gambar_3. \* ARABIC </w:instrText>
      </w:r>
      <w:r w:rsidR="00475C7F">
        <w:rPr>
          <w:noProof/>
        </w:rPr>
        <w:fldChar w:fldCharType="separate"/>
      </w:r>
      <w:r w:rsidR="004A6B9F">
        <w:rPr>
          <w:noProof/>
        </w:rPr>
        <w:t>1</w:t>
      </w:r>
      <w:r w:rsidR="00475C7F">
        <w:rPr>
          <w:noProof/>
        </w:rPr>
        <w:fldChar w:fldCharType="end"/>
      </w:r>
      <w:r>
        <w:rPr>
          <w:lang w:val="id-ID"/>
        </w:rPr>
        <w:t xml:space="preserve"> Dokumentasi Halal bi Halal di Setjen DPR RI 2025 (Sumber : Klikwarta.com)</w:t>
      </w:r>
      <w:bookmarkEnd w:id="22"/>
      <w:bookmarkEnd w:id="23"/>
    </w:p>
    <w:p w14:paraId="437464FE" w14:textId="77777777" w:rsidR="008E502B" w:rsidRPr="008E502B" w:rsidRDefault="008E502B" w:rsidP="008E502B">
      <w:pPr>
        <w:pStyle w:val="StyleGambar"/>
      </w:pPr>
    </w:p>
    <w:p w14:paraId="5BC6C8E2" w14:textId="6CE8ECB0" w:rsidR="008E502B" w:rsidRDefault="008E502B" w:rsidP="008E502B">
      <w:pPr>
        <w:pStyle w:val="StyleGambar"/>
      </w:pPr>
      <w:bookmarkStart w:id="24" w:name="_Toc210934237"/>
      <w:r>
        <w:t xml:space="preserve">Tabel 3. </w:t>
      </w:r>
      <w:r w:rsidR="00475C7F">
        <w:rPr>
          <w:noProof/>
        </w:rPr>
        <w:fldChar w:fldCharType="begin"/>
      </w:r>
      <w:r w:rsidR="00475C7F">
        <w:rPr>
          <w:noProof/>
        </w:rPr>
        <w:instrText xml:space="preserve"> SEQ Tabel_3. \* ARABIC </w:instrText>
      </w:r>
      <w:r w:rsidR="00475C7F">
        <w:rPr>
          <w:noProof/>
        </w:rPr>
        <w:fldChar w:fldCharType="separate"/>
      </w:r>
      <w:r w:rsidR="004A6B9F">
        <w:rPr>
          <w:noProof/>
        </w:rPr>
        <w:t>2</w:t>
      </w:r>
      <w:r w:rsidR="00475C7F">
        <w:rPr>
          <w:noProof/>
        </w:rPr>
        <w:fldChar w:fldCharType="end"/>
      </w:r>
      <w:r>
        <w:rPr>
          <w:lang w:val="id-ID"/>
        </w:rPr>
        <w:t xml:space="preserve"> Kegiatan Halal bi Halal di Setjen DPR RI</w:t>
      </w:r>
      <w:bookmarkEnd w:id="24"/>
    </w:p>
    <w:tbl>
      <w:tblPr>
        <w:tblStyle w:val="TableGrid"/>
        <w:tblW w:w="8081" w:type="dxa"/>
        <w:tblInd w:w="994" w:type="dxa"/>
        <w:tblCellMar>
          <w:top w:w="41" w:type="dxa"/>
          <w:left w:w="106" w:type="dxa"/>
          <w:right w:w="52" w:type="dxa"/>
        </w:tblCellMar>
        <w:tblLook w:val="04A0" w:firstRow="1" w:lastRow="0" w:firstColumn="1" w:lastColumn="0" w:noHBand="0" w:noVBand="1"/>
      </w:tblPr>
      <w:tblGrid>
        <w:gridCol w:w="590"/>
        <w:gridCol w:w="1695"/>
        <w:gridCol w:w="5796"/>
      </w:tblGrid>
      <w:tr w:rsidR="00C02B56" w:rsidRPr="007E7E93" w14:paraId="4C85F3DA" w14:textId="77777777" w:rsidTr="008E502B">
        <w:trPr>
          <w:trHeight w:val="389"/>
        </w:trPr>
        <w:tc>
          <w:tcPr>
            <w:tcW w:w="590"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27AB56BB" w14:textId="4DE58E56" w:rsidR="00C02B56" w:rsidRPr="007E7E93" w:rsidRDefault="00C27302" w:rsidP="00C9384F">
            <w:pPr>
              <w:spacing w:after="0" w:line="259" w:lineRule="auto"/>
              <w:ind w:left="0" w:right="0" w:firstLine="0"/>
              <w:jc w:val="center"/>
              <w:rPr>
                <w:b/>
                <w:sz w:val="20"/>
                <w:szCs w:val="20"/>
              </w:rPr>
            </w:pPr>
            <w:r w:rsidRPr="007E7E93">
              <w:rPr>
                <w:b/>
                <w:sz w:val="20"/>
                <w:szCs w:val="20"/>
              </w:rPr>
              <w:t>No.</w:t>
            </w:r>
          </w:p>
        </w:tc>
        <w:tc>
          <w:tcPr>
            <w:tcW w:w="169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732B04BE" w14:textId="7A924810" w:rsidR="00C02B56" w:rsidRPr="007E7E93" w:rsidRDefault="00C27302" w:rsidP="00C9384F">
            <w:pPr>
              <w:spacing w:after="0" w:line="259" w:lineRule="auto"/>
              <w:ind w:left="0" w:right="0" w:firstLine="0"/>
              <w:jc w:val="center"/>
              <w:rPr>
                <w:b/>
                <w:sz w:val="20"/>
                <w:szCs w:val="20"/>
              </w:rPr>
            </w:pPr>
            <w:r w:rsidRPr="007E7E93">
              <w:rPr>
                <w:b/>
                <w:sz w:val="20"/>
                <w:szCs w:val="20"/>
              </w:rPr>
              <w:t>Tanggal</w:t>
            </w:r>
          </w:p>
        </w:tc>
        <w:tc>
          <w:tcPr>
            <w:tcW w:w="5796"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5461F1CC" w14:textId="58E3914F" w:rsidR="00C02B56" w:rsidRPr="007E7E93" w:rsidRDefault="00C27302" w:rsidP="00C9384F">
            <w:pPr>
              <w:spacing w:after="0" w:line="259" w:lineRule="auto"/>
              <w:ind w:left="0" w:right="0" w:firstLine="0"/>
              <w:jc w:val="center"/>
              <w:rPr>
                <w:b/>
                <w:sz w:val="20"/>
                <w:szCs w:val="20"/>
              </w:rPr>
            </w:pPr>
            <w:r w:rsidRPr="007E7E93">
              <w:rPr>
                <w:b/>
                <w:sz w:val="20"/>
                <w:szCs w:val="20"/>
              </w:rPr>
              <w:t>Acara</w:t>
            </w:r>
          </w:p>
        </w:tc>
      </w:tr>
      <w:tr w:rsidR="00C02B56" w:rsidRPr="007E7E93" w14:paraId="1E051CFF" w14:textId="77777777" w:rsidTr="008E502B">
        <w:trPr>
          <w:trHeight w:val="518"/>
        </w:trPr>
        <w:tc>
          <w:tcPr>
            <w:tcW w:w="590" w:type="dxa"/>
            <w:tcBorders>
              <w:top w:val="single" w:sz="4" w:space="0" w:color="000000"/>
              <w:left w:val="single" w:sz="4" w:space="0" w:color="000000"/>
              <w:bottom w:val="single" w:sz="4" w:space="0" w:color="000000"/>
              <w:right w:val="single" w:sz="4" w:space="0" w:color="000000"/>
            </w:tcBorders>
          </w:tcPr>
          <w:p w14:paraId="49E8DCBE" w14:textId="77777777" w:rsidR="00C02B56" w:rsidRPr="007E7E93" w:rsidRDefault="00C27302">
            <w:pPr>
              <w:spacing w:after="0" w:line="259" w:lineRule="auto"/>
              <w:ind w:left="0" w:right="0" w:firstLine="0"/>
              <w:jc w:val="left"/>
              <w:rPr>
                <w:sz w:val="20"/>
                <w:szCs w:val="20"/>
              </w:rPr>
            </w:pPr>
            <w:r w:rsidRPr="007E7E93">
              <w:rPr>
                <w:sz w:val="20"/>
                <w:szCs w:val="20"/>
              </w:rPr>
              <w:t xml:space="preserve">1. </w:t>
            </w:r>
          </w:p>
        </w:tc>
        <w:tc>
          <w:tcPr>
            <w:tcW w:w="1695" w:type="dxa"/>
            <w:tcBorders>
              <w:top w:val="single" w:sz="4" w:space="0" w:color="000000"/>
              <w:left w:val="single" w:sz="4" w:space="0" w:color="000000"/>
              <w:bottom w:val="single" w:sz="4" w:space="0" w:color="000000"/>
              <w:right w:val="single" w:sz="4" w:space="0" w:color="000000"/>
            </w:tcBorders>
          </w:tcPr>
          <w:p w14:paraId="05694A1B" w14:textId="77777777" w:rsidR="00C02B56" w:rsidRPr="007E7E93" w:rsidRDefault="00C27302">
            <w:pPr>
              <w:spacing w:after="0" w:line="259" w:lineRule="auto"/>
              <w:ind w:left="0" w:right="0" w:firstLine="0"/>
              <w:jc w:val="left"/>
              <w:rPr>
                <w:sz w:val="20"/>
                <w:szCs w:val="20"/>
              </w:rPr>
            </w:pPr>
            <w:r w:rsidRPr="007E7E93">
              <w:rPr>
                <w:sz w:val="20"/>
                <w:szCs w:val="20"/>
              </w:rPr>
              <w:t xml:space="preserve">4 Mei 2023 </w:t>
            </w:r>
          </w:p>
        </w:tc>
        <w:tc>
          <w:tcPr>
            <w:tcW w:w="5796" w:type="dxa"/>
            <w:tcBorders>
              <w:top w:val="single" w:sz="4" w:space="0" w:color="000000"/>
              <w:left w:val="single" w:sz="4" w:space="0" w:color="000000"/>
              <w:bottom w:val="single" w:sz="4" w:space="0" w:color="000000"/>
              <w:right w:val="single" w:sz="4" w:space="0" w:color="000000"/>
            </w:tcBorders>
          </w:tcPr>
          <w:p w14:paraId="334CA28F" w14:textId="77777777" w:rsidR="00C02B56" w:rsidRPr="007E7E93" w:rsidRDefault="00C27302">
            <w:pPr>
              <w:spacing w:after="0" w:line="259" w:lineRule="auto"/>
              <w:ind w:left="0" w:right="0" w:firstLine="0"/>
              <w:rPr>
                <w:sz w:val="20"/>
                <w:szCs w:val="20"/>
              </w:rPr>
            </w:pPr>
            <w:r w:rsidRPr="007E7E93">
              <w:rPr>
                <w:sz w:val="20"/>
                <w:szCs w:val="20"/>
              </w:rPr>
              <w:t xml:space="preserve">Halal bi Halal Idul Fitri 1444 H di Sekretariat Jenderal DPR RI </w:t>
            </w:r>
          </w:p>
        </w:tc>
      </w:tr>
      <w:tr w:rsidR="00C02B56" w:rsidRPr="007E7E93" w14:paraId="19275300" w14:textId="77777777" w:rsidTr="008E502B">
        <w:trPr>
          <w:trHeight w:val="389"/>
        </w:trPr>
        <w:tc>
          <w:tcPr>
            <w:tcW w:w="590" w:type="dxa"/>
            <w:tcBorders>
              <w:top w:val="single" w:sz="4" w:space="0" w:color="000000"/>
              <w:left w:val="single" w:sz="4" w:space="0" w:color="000000"/>
              <w:bottom w:val="single" w:sz="4" w:space="0" w:color="000000"/>
              <w:right w:val="single" w:sz="4" w:space="0" w:color="000000"/>
            </w:tcBorders>
          </w:tcPr>
          <w:p w14:paraId="45361C55" w14:textId="77777777" w:rsidR="00C02B56" w:rsidRPr="007E7E93" w:rsidRDefault="00C27302">
            <w:pPr>
              <w:spacing w:after="0" w:line="259" w:lineRule="auto"/>
              <w:ind w:left="0" w:right="0" w:firstLine="0"/>
              <w:jc w:val="left"/>
              <w:rPr>
                <w:sz w:val="20"/>
                <w:szCs w:val="20"/>
              </w:rPr>
            </w:pPr>
            <w:r w:rsidRPr="007E7E93">
              <w:rPr>
                <w:sz w:val="20"/>
                <w:szCs w:val="20"/>
              </w:rPr>
              <w:t xml:space="preserve">2. </w:t>
            </w:r>
          </w:p>
        </w:tc>
        <w:tc>
          <w:tcPr>
            <w:tcW w:w="1695" w:type="dxa"/>
            <w:tcBorders>
              <w:top w:val="single" w:sz="4" w:space="0" w:color="000000"/>
              <w:left w:val="single" w:sz="4" w:space="0" w:color="000000"/>
              <w:bottom w:val="single" w:sz="4" w:space="0" w:color="000000"/>
              <w:right w:val="single" w:sz="4" w:space="0" w:color="000000"/>
            </w:tcBorders>
          </w:tcPr>
          <w:p w14:paraId="47E9BD79" w14:textId="77777777" w:rsidR="00C02B56" w:rsidRPr="007E7E93" w:rsidRDefault="00C27302">
            <w:pPr>
              <w:spacing w:after="0" w:line="259" w:lineRule="auto"/>
              <w:ind w:left="0" w:right="0" w:firstLine="0"/>
              <w:jc w:val="left"/>
              <w:rPr>
                <w:sz w:val="20"/>
                <w:szCs w:val="20"/>
              </w:rPr>
            </w:pPr>
            <w:r w:rsidRPr="007E7E93">
              <w:rPr>
                <w:sz w:val="20"/>
                <w:szCs w:val="20"/>
              </w:rPr>
              <w:t xml:space="preserve">17 April 2024 </w:t>
            </w:r>
          </w:p>
        </w:tc>
        <w:tc>
          <w:tcPr>
            <w:tcW w:w="5796" w:type="dxa"/>
            <w:tcBorders>
              <w:top w:val="single" w:sz="4" w:space="0" w:color="000000"/>
              <w:left w:val="single" w:sz="4" w:space="0" w:color="000000"/>
              <w:bottom w:val="single" w:sz="4" w:space="0" w:color="000000"/>
              <w:right w:val="single" w:sz="4" w:space="0" w:color="000000"/>
            </w:tcBorders>
          </w:tcPr>
          <w:p w14:paraId="6D16A791" w14:textId="77777777" w:rsidR="00C02B56" w:rsidRPr="007E7E93" w:rsidRDefault="00C27302">
            <w:pPr>
              <w:spacing w:after="0" w:line="259" w:lineRule="auto"/>
              <w:ind w:left="0" w:right="0" w:firstLine="0"/>
              <w:jc w:val="left"/>
              <w:rPr>
                <w:sz w:val="20"/>
                <w:szCs w:val="20"/>
              </w:rPr>
            </w:pPr>
            <w:r w:rsidRPr="007E7E93">
              <w:rPr>
                <w:sz w:val="20"/>
                <w:szCs w:val="20"/>
              </w:rPr>
              <w:t xml:space="preserve">Halal bi Halal 1445 H Sekretariat Jenderal DPR RI </w:t>
            </w:r>
          </w:p>
        </w:tc>
      </w:tr>
      <w:tr w:rsidR="00C02B56" w:rsidRPr="007E7E93" w14:paraId="378B7D41" w14:textId="77777777" w:rsidTr="008E502B">
        <w:trPr>
          <w:trHeight w:val="514"/>
        </w:trPr>
        <w:tc>
          <w:tcPr>
            <w:tcW w:w="590" w:type="dxa"/>
            <w:tcBorders>
              <w:top w:val="single" w:sz="4" w:space="0" w:color="000000"/>
              <w:left w:val="single" w:sz="4" w:space="0" w:color="000000"/>
              <w:bottom w:val="single" w:sz="4" w:space="0" w:color="000000"/>
              <w:right w:val="single" w:sz="4" w:space="0" w:color="000000"/>
            </w:tcBorders>
          </w:tcPr>
          <w:p w14:paraId="14A7DB14" w14:textId="77777777" w:rsidR="00C02B56" w:rsidRPr="007E7E93" w:rsidRDefault="00C27302">
            <w:pPr>
              <w:spacing w:after="0" w:line="259" w:lineRule="auto"/>
              <w:ind w:left="0" w:right="0" w:firstLine="0"/>
              <w:jc w:val="left"/>
              <w:rPr>
                <w:sz w:val="20"/>
                <w:szCs w:val="20"/>
              </w:rPr>
            </w:pPr>
            <w:r w:rsidRPr="007E7E93">
              <w:rPr>
                <w:sz w:val="20"/>
                <w:szCs w:val="20"/>
              </w:rPr>
              <w:t xml:space="preserve">3.  </w:t>
            </w:r>
          </w:p>
        </w:tc>
        <w:tc>
          <w:tcPr>
            <w:tcW w:w="1695" w:type="dxa"/>
            <w:tcBorders>
              <w:top w:val="single" w:sz="4" w:space="0" w:color="000000"/>
              <w:left w:val="single" w:sz="4" w:space="0" w:color="000000"/>
              <w:bottom w:val="single" w:sz="4" w:space="0" w:color="000000"/>
              <w:right w:val="single" w:sz="4" w:space="0" w:color="000000"/>
            </w:tcBorders>
          </w:tcPr>
          <w:p w14:paraId="068C4AF6" w14:textId="77777777" w:rsidR="00C02B56" w:rsidRPr="007E7E93" w:rsidRDefault="00C27302">
            <w:pPr>
              <w:spacing w:after="0" w:line="259" w:lineRule="auto"/>
              <w:ind w:left="0" w:right="0" w:firstLine="0"/>
              <w:jc w:val="left"/>
              <w:rPr>
                <w:sz w:val="20"/>
                <w:szCs w:val="20"/>
              </w:rPr>
            </w:pPr>
            <w:r w:rsidRPr="007E7E93">
              <w:rPr>
                <w:sz w:val="20"/>
                <w:szCs w:val="20"/>
              </w:rPr>
              <w:t xml:space="preserve">24 April 2025 </w:t>
            </w:r>
          </w:p>
        </w:tc>
        <w:tc>
          <w:tcPr>
            <w:tcW w:w="5796" w:type="dxa"/>
            <w:tcBorders>
              <w:top w:val="single" w:sz="4" w:space="0" w:color="000000"/>
              <w:left w:val="single" w:sz="4" w:space="0" w:color="000000"/>
              <w:bottom w:val="single" w:sz="4" w:space="0" w:color="000000"/>
              <w:right w:val="single" w:sz="4" w:space="0" w:color="000000"/>
            </w:tcBorders>
          </w:tcPr>
          <w:p w14:paraId="4F2477CA" w14:textId="77777777" w:rsidR="00C02B56" w:rsidRPr="007E7E93" w:rsidRDefault="00C27302">
            <w:pPr>
              <w:spacing w:after="14" w:line="259" w:lineRule="auto"/>
              <w:ind w:left="0" w:right="0" w:firstLine="0"/>
              <w:rPr>
                <w:sz w:val="20"/>
                <w:szCs w:val="20"/>
              </w:rPr>
            </w:pPr>
            <w:r w:rsidRPr="007E7E93">
              <w:rPr>
                <w:sz w:val="20"/>
                <w:szCs w:val="20"/>
              </w:rPr>
              <w:t xml:space="preserve">P3S Setjen DPR RI (Persatuan Pensiunan Pegawai </w:t>
            </w:r>
          </w:p>
          <w:p w14:paraId="4514519B" w14:textId="77777777" w:rsidR="00C02B56" w:rsidRPr="007E7E93" w:rsidRDefault="00C27302">
            <w:pPr>
              <w:spacing w:after="0" w:line="259" w:lineRule="auto"/>
              <w:ind w:left="0" w:right="0" w:firstLine="0"/>
              <w:jc w:val="left"/>
              <w:rPr>
                <w:sz w:val="20"/>
                <w:szCs w:val="20"/>
              </w:rPr>
            </w:pPr>
            <w:r w:rsidRPr="007E7E93">
              <w:rPr>
                <w:sz w:val="20"/>
                <w:szCs w:val="20"/>
              </w:rPr>
              <w:t xml:space="preserve">Setjen DPR RI)-Rapat Anggota &amp; Halal bi Halal </w:t>
            </w:r>
          </w:p>
        </w:tc>
      </w:tr>
      <w:tr w:rsidR="00C02B56" w:rsidRPr="007E7E93" w14:paraId="09462968" w14:textId="77777777" w:rsidTr="008E502B">
        <w:trPr>
          <w:trHeight w:val="518"/>
        </w:trPr>
        <w:tc>
          <w:tcPr>
            <w:tcW w:w="590" w:type="dxa"/>
            <w:tcBorders>
              <w:top w:val="single" w:sz="4" w:space="0" w:color="000000"/>
              <w:left w:val="single" w:sz="4" w:space="0" w:color="000000"/>
              <w:bottom w:val="single" w:sz="4" w:space="0" w:color="000000"/>
              <w:right w:val="single" w:sz="4" w:space="0" w:color="000000"/>
            </w:tcBorders>
          </w:tcPr>
          <w:p w14:paraId="7D50E733" w14:textId="77777777" w:rsidR="00C02B56" w:rsidRPr="007E7E93" w:rsidRDefault="00C27302">
            <w:pPr>
              <w:spacing w:after="0" w:line="259" w:lineRule="auto"/>
              <w:ind w:left="0" w:right="0" w:firstLine="0"/>
              <w:jc w:val="left"/>
              <w:rPr>
                <w:sz w:val="20"/>
                <w:szCs w:val="20"/>
              </w:rPr>
            </w:pPr>
            <w:r w:rsidRPr="007E7E93">
              <w:rPr>
                <w:sz w:val="20"/>
                <w:szCs w:val="20"/>
              </w:rPr>
              <w:t xml:space="preserve">4.  </w:t>
            </w:r>
          </w:p>
        </w:tc>
        <w:tc>
          <w:tcPr>
            <w:tcW w:w="1695" w:type="dxa"/>
            <w:tcBorders>
              <w:top w:val="single" w:sz="4" w:space="0" w:color="000000"/>
              <w:left w:val="single" w:sz="4" w:space="0" w:color="000000"/>
              <w:bottom w:val="single" w:sz="4" w:space="0" w:color="000000"/>
              <w:right w:val="single" w:sz="4" w:space="0" w:color="000000"/>
            </w:tcBorders>
          </w:tcPr>
          <w:p w14:paraId="23C27F66" w14:textId="77777777" w:rsidR="00C02B56" w:rsidRPr="007E7E93" w:rsidRDefault="00C27302">
            <w:pPr>
              <w:spacing w:after="0" w:line="259" w:lineRule="auto"/>
              <w:ind w:left="0" w:right="0" w:firstLine="0"/>
              <w:jc w:val="left"/>
              <w:rPr>
                <w:sz w:val="20"/>
                <w:szCs w:val="20"/>
              </w:rPr>
            </w:pPr>
            <w:r w:rsidRPr="007E7E93">
              <w:rPr>
                <w:sz w:val="20"/>
                <w:szCs w:val="20"/>
              </w:rPr>
              <w:t xml:space="preserve">14 April 2025 </w:t>
            </w:r>
          </w:p>
        </w:tc>
        <w:tc>
          <w:tcPr>
            <w:tcW w:w="5796" w:type="dxa"/>
            <w:tcBorders>
              <w:top w:val="single" w:sz="4" w:space="0" w:color="000000"/>
              <w:left w:val="single" w:sz="4" w:space="0" w:color="000000"/>
              <w:bottom w:val="single" w:sz="4" w:space="0" w:color="000000"/>
              <w:right w:val="single" w:sz="4" w:space="0" w:color="000000"/>
            </w:tcBorders>
          </w:tcPr>
          <w:p w14:paraId="779E26DF" w14:textId="77777777" w:rsidR="00C02B56" w:rsidRPr="007E7E93" w:rsidRDefault="00C27302">
            <w:pPr>
              <w:spacing w:after="0" w:line="259" w:lineRule="auto"/>
              <w:ind w:left="0" w:right="0" w:firstLine="0"/>
              <w:rPr>
                <w:sz w:val="20"/>
                <w:szCs w:val="20"/>
              </w:rPr>
            </w:pPr>
            <w:r w:rsidRPr="007E7E93">
              <w:rPr>
                <w:sz w:val="20"/>
                <w:szCs w:val="20"/>
              </w:rPr>
              <w:t xml:space="preserve">Halal bi Halal Parlemen bertema “Perkuat Silaturahmi Keluarga Besar DPR RI” </w:t>
            </w:r>
          </w:p>
        </w:tc>
      </w:tr>
    </w:tbl>
    <w:p w14:paraId="677CA2BD" w14:textId="7BBD2E87" w:rsidR="00C02B56" w:rsidRDefault="00C02B56" w:rsidP="008E502B">
      <w:pPr>
        <w:spacing w:after="129" w:line="259" w:lineRule="auto"/>
        <w:ind w:left="132" w:right="0" w:firstLine="0"/>
      </w:pPr>
    </w:p>
    <w:p w14:paraId="1A4D6E56" w14:textId="77777777" w:rsidR="008E502B" w:rsidRDefault="00C27302" w:rsidP="008E502B">
      <w:pPr>
        <w:keepNext/>
        <w:spacing w:after="116" w:line="259" w:lineRule="auto"/>
        <w:ind w:left="135" w:right="0" w:firstLine="0"/>
        <w:jc w:val="center"/>
      </w:pPr>
      <w:r>
        <w:rPr>
          <w:noProof/>
          <w:lang w:val="en-US" w:eastAsia="en-US"/>
        </w:rPr>
        <w:drawing>
          <wp:inline distT="0" distB="0" distL="0" distR="0" wp14:anchorId="662B315A" wp14:editId="5BC76AFB">
            <wp:extent cx="1795508" cy="2406669"/>
            <wp:effectExtent l="19050" t="19050" r="14605" b="12700"/>
            <wp:docPr id="2245" name="Picture 2245"/>
            <wp:cNvGraphicFramePr/>
            <a:graphic xmlns:a="http://schemas.openxmlformats.org/drawingml/2006/main">
              <a:graphicData uri="http://schemas.openxmlformats.org/drawingml/2006/picture">
                <pic:pic xmlns:pic="http://schemas.openxmlformats.org/drawingml/2006/picture">
                  <pic:nvPicPr>
                    <pic:cNvPr id="2245" name="Picture 2245"/>
                    <pic:cNvPicPr/>
                  </pic:nvPicPr>
                  <pic:blipFill>
                    <a:blip r:embed="rId16"/>
                    <a:stretch>
                      <a:fillRect/>
                    </a:stretch>
                  </pic:blipFill>
                  <pic:spPr>
                    <a:xfrm>
                      <a:off x="0" y="0"/>
                      <a:ext cx="1798255" cy="2410350"/>
                    </a:xfrm>
                    <a:prstGeom prst="rect">
                      <a:avLst/>
                    </a:prstGeom>
                    <a:ln>
                      <a:solidFill>
                        <a:schemeClr val="tx1"/>
                      </a:solidFill>
                    </a:ln>
                  </pic:spPr>
                </pic:pic>
              </a:graphicData>
            </a:graphic>
          </wp:inline>
        </w:drawing>
      </w:r>
    </w:p>
    <w:p w14:paraId="278EA5BF" w14:textId="0110253E" w:rsidR="008E502B" w:rsidRDefault="008E502B" w:rsidP="008E502B">
      <w:pPr>
        <w:pStyle w:val="StyleGambar"/>
      </w:pPr>
      <w:bookmarkStart w:id="25" w:name="_Toc210915675"/>
      <w:bookmarkStart w:id="26" w:name="_Toc210934336"/>
      <w:r>
        <w:t xml:space="preserve">Gambar 3. </w:t>
      </w:r>
      <w:r w:rsidR="00475C7F">
        <w:rPr>
          <w:noProof/>
        </w:rPr>
        <w:fldChar w:fldCharType="begin"/>
      </w:r>
      <w:r w:rsidR="00475C7F">
        <w:rPr>
          <w:noProof/>
        </w:rPr>
        <w:instrText xml:space="preserve"> SEQ Gambar_3. \* ARABIC </w:instrText>
      </w:r>
      <w:r w:rsidR="00475C7F">
        <w:rPr>
          <w:noProof/>
        </w:rPr>
        <w:fldChar w:fldCharType="separate"/>
      </w:r>
      <w:r w:rsidR="004A6B9F">
        <w:rPr>
          <w:noProof/>
        </w:rPr>
        <w:t>2</w:t>
      </w:r>
      <w:r w:rsidR="00475C7F">
        <w:rPr>
          <w:noProof/>
        </w:rPr>
        <w:fldChar w:fldCharType="end"/>
      </w:r>
      <w:r>
        <w:rPr>
          <w:lang w:val="id-ID"/>
        </w:rPr>
        <w:t xml:space="preserve"> Contoh Layout Halal bi Halal Setjen DPR RI Tahun 2024</w:t>
      </w:r>
      <w:bookmarkEnd w:id="25"/>
      <w:bookmarkEnd w:id="26"/>
    </w:p>
    <w:p w14:paraId="54EF5124" w14:textId="1EFB6DDF" w:rsidR="00C02B56" w:rsidRDefault="00C27302" w:rsidP="008E502B">
      <w:pPr>
        <w:spacing w:after="116" w:line="259" w:lineRule="auto"/>
        <w:ind w:left="135" w:right="0" w:firstLine="0"/>
        <w:jc w:val="center"/>
      </w:pPr>
      <w:r>
        <w:rPr>
          <w:rFonts w:ascii="Times New Roman" w:eastAsia="Times New Roman" w:hAnsi="Times New Roman" w:cs="Times New Roman"/>
        </w:rPr>
        <w:t xml:space="preserve"> </w:t>
      </w:r>
    </w:p>
    <w:p w14:paraId="7C08C0AB" w14:textId="77777777" w:rsidR="00C02B56" w:rsidRDefault="00C27302" w:rsidP="00EC72B9">
      <w:pPr>
        <w:pStyle w:val="ListParagraph"/>
        <w:numPr>
          <w:ilvl w:val="0"/>
          <w:numId w:val="19"/>
        </w:numPr>
        <w:spacing w:after="0" w:line="259" w:lineRule="auto"/>
        <w:ind w:left="851" w:right="97"/>
        <w:jc w:val="left"/>
      </w:pPr>
      <w:r w:rsidRPr="00761A83">
        <w:rPr>
          <w:b/>
        </w:rPr>
        <w:lastRenderedPageBreak/>
        <w:t xml:space="preserve">Kondisi yang diharapkan </w:t>
      </w:r>
    </w:p>
    <w:p w14:paraId="76D46437" w14:textId="77777777" w:rsidR="00C02B56" w:rsidRDefault="00C27302" w:rsidP="00EC72B9">
      <w:pPr>
        <w:numPr>
          <w:ilvl w:val="1"/>
          <w:numId w:val="8"/>
        </w:numPr>
        <w:spacing w:after="115" w:line="259" w:lineRule="auto"/>
        <w:ind w:left="1276" w:right="278" w:hanging="360"/>
      </w:pPr>
      <w:r>
        <w:t xml:space="preserve">Tersedianya pedoman </w:t>
      </w:r>
      <w:r>
        <w:rPr>
          <w:i/>
        </w:rPr>
        <w:t>layout</w:t>
      </w:r>
      <w:r>
        <w:t xml:space="preserve"> resmi </w:t>
      </w:r>
    </w:p>
    <w:p w14:paraId="75C68986" w14:textId="37D15BA8" w:rsidR="00C02B56" w:rsidRDefault="00C27302" w:rsidP="00434CB9">
      <w:pPr>
        <w:ind w:left="1276" w:right="278" w:firstLine="720"/>
      </w:pPr>
      <w:r>
        <w:t>Diharapkan tersedia dokumen resmi berupa pedoman tata tempat (</w:t>
      </w:r>
      <w:r>
        <w:rPr>
          <w:i/>
        </w:rPr>
        <w:t>layout</w:t>
      </w:r>
      <w:r>
        <w:t xml:space="preserve">) acara Halal bi Halal yang dapat dijadikan acuan baku bagi seluruh panitia dan petugas protokol. Pedoman ini berisi standar penataan ruang sesuai kaidah keprotokolan, mencakup penempatan kursi, panggung, meja tamu, meja konsumsi, area penerima tamu, jalur keluar-masuk, hingga lokasi fasilitas pendukung seperti </w:t>
      </w:r>
      <w:r>
        <w:rPr>
          <w:i/>
        </w:rPr>
        <w:t>sound</w:t>
      </w:r>
      <w:r>
        <w:t xml:space="preserve"> </w:t>
      </w:r>
      <w:r>
        <w:rPr>
          <w:i/>
        </w:rPr>
        <w:t>system</w:t>
      </w:r>
      <w:r>
        <w:t xml:space="preserve"> dan dekorasi.  </w:t>
      </w:r>
    </w:p>
    <w:p w14:paraId="5C96D0BD" w14:textId="77777777" w:rsidR="00C02B56" w:rsidRDefault="00C27302" w:rsidP="00EC72B9">
      <w:pPr>
        <w:numPr>
          <w:ilvl w:val="1"/>
          <w:numId w:val="8"/>
        </w:numPr>
        <w:spacing w:after="115" w:line="259" w:lineRule="auto"/>
        <w:ind w:left="1276" w:right="278" w:hanging="360"/>
      </w:pPr>
      <w:r>
        <w:t xml:space="preserve">Penataan ruang yang tertib, terstruktur, dan seragam </w:t>
      </w:r>
    </w:p>
    <w:p w14:paraId="20D2D4A1" w14:textId="77777777" w:rsidR="00C02B56" w:rsidRDefault="00C27302" w:rsidP="00434CB9">
      <w:pPr>
        <w:ind w:left="1276" w:right="278" w:firstLine="720"/>
      </w:pPr>
      <w:r>
        <w:t xml:space="preserve">Dengan adanya pedoman, setiap acara Halal bi Halal akan memiliki tata ruang yang jelas, rapi, dan konsisten. Posisi VVIP, pejabat, dan undangan diatur sesuai urutan kedudukan, sehingga mencerminkan penghormatan kepada tamu serta menjaga wibawa kelembagaan DPR RI. </w:t>
      </w:r>
    </w:p>
    <w:p w14:paraId="5333E287" w14:textId="77777777" w:rsidR="00C02B56" w:rsidRDefault="00C27302" w:rsidP="00EC72B9">
      <w:pPr>
        <w:numPr>
          <w:ilvl w:val="1"/>
          <w:numId w:val="8"/>
        </w:numPr>
        <w:spacing w:after="120" w:line="259" w:lineRule="auto"/>
        <w:ind w:left="1276" w:right="278" w:hanging="360"/>
      </w:pPr>
      <w:r>
        <w:t xml:space="preserve">Efisiensi waktu dan tenaga dalam persiapan </w:t>
      </w:r>
    </w:p>
    <w:p w14:paraId="08863E2C" w14:textId="77777777" w:rsidR="00C02B56" w:rsidRDefault="00C27302" w:rsidP="00434CB9">
      <w:pPr>
        <w:ind w:left="1276" w:right="278" w:firstLine="720"/>
      </w:pPr>
      <w:r>
        <w:t xml:space="preserve">Standar </w:t>
      </w:r>
      <w:r>
        <w:rPr>
          <w:i/>
        </w:rPr>
        <w:t>layout</w:t>
      </w:r>
      <w:r>
        <w:t xml:space="preserve"> akan memudahkan panitia dalam menyiapkan acara, karena tidak perlu lagi merancang ulang tata ruang setiap tahun. Hal ini menghemat waktu, mempercepat persiapan, dan mengurangi risiko adanya perubahan mendadak menjelang acara. </w:t>
      </w:r>
    </w:p>
    <w:p w14:paraId="210BCB65" w14:textId="77777777" w:rsidR="00C02B56" w:rsidRDefault="00C27302" w:rsidP="00EC72B9">
      <w:pPr>
        <w:numPr>
          <w:ilvl w:val="1"/>
          <w:numId w:val="8"/>
        </w:numPr>
        <w:spacing w:after="115" w:line="259" w:lineRule="auto"/>
        <w:ind w:left="1276" w:right="278" w:hanging="360"/>
      </w:pPr>
      <w:r>
        <w:t xml:space="preserve">Mengurangi risiko miskomunikasi dan kesalahan teknis </w:t>
      </w:r>
    </w:p>
    <w:p w14:paraId="5C869803" w14:textId="77777777" w:rsidR="00C02B56" w:rsidRDefault="00C27302" w:rsidP="00434CB9">
      <w:pPr>
        <w:ind w:left="1276" w:right="278" w:firstLine="720"/>
      </w:pPr>
      <w:r>
        <w:t xml:space="preserve">Tanpa standar baku, seringkali terjadi perbedaan persepsi dalam penataan tempat. Dengan pedoman resmi, seluruh panitia memiliki acuan yang sama, sehingga risiko kesalahan teknis seperti salah penempatan kursi pejabat, jalur tamu yang tidak jelas, atau fasilitas yang tidak sesuai jumlah undangan dapat diminimalisir. </w:t>
      </w:r>
    </w:p>
    <w:p w14:paraId="32829F61" w14:textId="77777777" w:rsidR="00C02B56" w:rsidRDefault="00C27302" w:rsidP="00EC72B9">
      <w:pPr>
        <w:numPr>
          <w:ilvl w:val="1"/>
          <w:numId w:val="8"/>
        </w:numPr>
        <w:spacing w:after="115" w:line="259" w:lineRule="auto"/>
        <w:ind w:left="1276" w:right="278" w:hanging="360"/>
      </w:pPr>
      <w:r>
        <w:t xml:space="preserve">Fleksibilitas dan adaptivitas </w:t>
      </w:r>
      <w:r>
        <w:rPr>
          <w:i/>
        </w:rPr>
        <w:t>layout</w:t>
      </w:r>
      <w:r>
        <w:t xml:space="preserve"> </w:t>
      </w:r>
    </w:p>
    <w:p w14:paraId="70349F97" w14:textId="2672D613" w:rsidR="008E502B" w:rsidRDefault="00C27302" w:rsidP="00C46FC3">
      <w:pPr>
        <w:spacing w:after="45"/>
        <w:ind w:left="1276" w:right="278" w:firstLine="720"/>
      </w:pPr>
      <w:r>
        <w:t xml:space="preserve">Meskipun baku, pedoman tata tempat tetap dirancang fleksibel sehingga dapat disesuaikan dengan kondisi ruangan, jumlah tamu, serta tema acara. Dengan demikian, standar layout tidak bersifat kaku, melainkan adaptif terhadap perkembangan kebutuhan protokoler modern. </w:t>
      </w:r>
    </w:p>
    <w:p w14:paraId="1E8B6C3F" w14:textId="726B2E97" w:rsidR="00C46FC3" w:rsidRDefault="00C46FC3" w:rsidP="00C46FC3">
      <w:pPr>
        <w:spacing w:after="45"/>
        <w:ind w:left="1276" w:right="278" w:firstLine="720"/>
      </w:pPr>
    </w:p>
    <w:p w14:paraId="14E74168" w14:textId="593D6691" w:rsidR="00C46FC3" w:rsidRDefault="00C46FC3" w:rsidP="00C46FC3">
      <w:pPr>
        <w:spacing w:after="45"/>
        <w:ind w:left="1276" w:right="278" w:firstLine="720"/>
      </w:pPr>
    </w:p>
    <w:p w14:paraId="2394BA7E" w14:textId="77777777" w:rsidR="00C46FC3" w:rsidRDefault="00C46FC3" w:rsidP="00C46FC3">
      <w:pPr>
        <w:spacing w:after="45"/>
        <w:ind w:left="1276" w:right="278" w:firstLine="720"/>
      </w:pPr>
    </w:p>
    <w:p w14:paraId="3D1CA525" w14:textId="77777777" w:rsidR="00C02B56" w:rsidRDefault="00C27302" w:rsidP="00EC72B9">
      <w:pPr>
        <w:pStyle w:val="ListParagraph"/>
        <w:numPr>
          <w:ilvl w:val="0"/>
          <w:numId w:val="19"/>
        </w:numPr>
        <w:spacing w:after="75" w:line="259" w:lineRule="auto"/>
        <w:ind w:left="851" w:right="97"/>
        <w:jc w:val="left"/>
      </w:pPr>
      <w:r w:rsidRPr="00761A83">
        <w:rPr>
          <w:b/>
        </w:rPr>
        <w:lastRenderedPageBreak/>
        <w:t xml:space="preserve">Kondisi saat ini berdasarkan data </w:t>
      </w:r>
    </w:p>
    <w:p w14:paraId="0EF85BD4" w14:textId="77777777" w:rsidR="00C02B56" w:rsidRDefault="00C27302" w:rsidP="00EC72B9">
      <w:pPr>
        <w:pStyle w:val="ListParagraph"/>
        <w:numPr>
          <w:ilvl w:val="0"/>
          <w:numId w:val="20"/>
        </w:numPr>
        <w:spacing w:after="115" w:line="259" w:lineRule="auto"/>
        <w:ind w:left="1276" w:right="278"/>
      </w:pPr>
      <w:r>
        <w:t xml:space="preserve">Belum tersedia pedoman resmi </w:t>
      </w:r>
    </w:p>
    <w:p w14:paraId="4672F4DA" w14:textId="77777777" w:rsidR="00761A83" w:rsidRDefault="00C27302" w:rsidP="00434CB9">
      <w:pPr>
        <w:ind w:left="1276" w:right="278" w:firstLine="437"/>
      </w:pPr>
      <w:r>
        <w:t>Sampai saat ini, Setjen DPR RI belum memiliki dokumen atau pedoman baku mengenai tata tempat (</w:t>
      </w:r>
      <w:r>
        <w:rPr>
          <w:i/>
        </w:rPr>
        <w:t>layout</w:t>
      </w:r>
      <w:r>
        <w:t>) khusus untuk acara Halal bi Halal. Penataan ruang masih bergantung pada pengalaman panitia sebelumnya atau arahan langsung dari pimpinan kegiatan, sehingga tidak ada standar ya</w:t>
      </w:r>
      <w:r w:rsidR="00761A83">
        <w:t>ng seragam dari tahun ke tahun.</w:t>
      </w:r>
    </w:p>
    <w:p w14:paraId="15D65A04" w14:textId="37A81679" w:rsidR="00C02B56" w:rsidRDefault="00C27302" w:rsidP="00EC72B9">
      <w:pPr>
        <w:pStyle w:val="ListParagraph"/>
        <w:numPr>
          <w:ilvl w:val="0"/>
          <w:numId w:val="20"/>
        </w:numPr>
        <w:ind w:left="1276" w:right="278"/>
      </w:pPr>
      <w:r>
        <w:t xml:space="preserve">Penataan ruang masih bersifat Ad hoc </w:t>
      </w:r>
    </w:p>
    <w:p w14:paraId="4F2645A9" w14:textId="77777777" w:rsidR="00761A83" w:rsidRDefault="00C27302" w:rsidP="00434CB9">
      <w:pPr>
        <w:ind w:left="1276" w:right="278" w:firstLine="437"/>
      </w:pPr>
      <w:r>
        <w:t>Layout acara ditentukan secara insidental berdasarkan kondisi ruang, jumlah undangan, dan arahan panitia saat itu. Hal ini membuat setiap pelaksanaan acara memiliki pola tata ruang yang berbeda-beda. Misalnya, posisi panggung, kursi pejabat, dan jalur tamu sering berubah sesuai situasi tan</w:t>
      </w:r>
      <w:r w:rsidR="00761A83">
        <w:t>pa panduan tetap.</w:t>
      </w:r>
    </w:p>
    <w:p w14:paraId="73200CBC" w14:textId="49C96B4D" w:rsidR="00C02B56" w:rsidRDefault="00C27302" w:rsidP="00EC72B9">
      <w:pPr>
        <w:pStyle w:val="ListParagraph"/>
        <w:numPr>
          <w:ilvl w:val="0"/>
          <w:numId w:val="20"/>
        </w:numPr>
        <w:ind w:left="1276" w:right="278"/>
      </w:pPr>
      <w:r>
        <w:t xml:space="preserve">Sering terjadi ketidakaturan dalam penataan </w:t>
      </w:r>
    </w:p>
    <w:p w14:paraId="2F9580B5" w14:textId="77777777" w:rsidR="00C02B56" w:rsidRDefault="00C27302" w:rsidP="00434CB9">
      <w:pPr>
        <w:ind w:left="1276" w:right="278" w:firstLine="461"/>
      </w:pPr>
      <w:r>
        <w:t xml:space="preserve">Fakta dari pelaksanaan kegiatan sebelumnya menunjukkan adanya ketidakteraturan, seperti: </w:t>
      </w:r>
    </w:p>
    <w:p w14:paraId="157775B3" w14:textId="77777777" w:rsidR="00C02B56" w:rsidRDefault="00C27302" w:rsidP="00EC72B9">
      <w:pPr>
        <w:numPr>
          <w:ilvl w:val="3"/>
          <w:numId w:val="8"/>
        </w:numPr>
        <w:ind w:left="1701" w:right="97" w:hanging="360"/>
        <w:jc w:val="left"/>
      </w:pPr>
      <w:r>
        <w:t xml:space="preserve">Kursi pejabat VVIP/VIP tidak selalu ditempatkan sesuai kaidah keprotokolan. </w:t>
      </w:r>
    </w:p>
    <w:p w14:paraId="22EB149E" w14:textId="77777777" w:rsidR="00C02B56" w:rsidRDefault="00C27302" w:rsidP="00EC72B9">
      <w:pPr>
        <w:numPr>
          <w:ilvl w:val="3"/>
          <w:numId w:val="8"/>
        </w:numPr>
        <w:ind w:left="1701" w:right="97" w:hanging="360"/>
        <w:jc w:val="left"/>
      </w:pPr>
      <w:r>
        <w:t xml:space="preserve">Jalur keluar-masuk tamu tidak tertata dengan baik sehingga menimbulkan kerumunan. </w:t>
      </w:r>
    </w:p>
    <w:p w14:paraId="2F82BAE8" w14:textId="77777777" w:rsidR="00C02B56" w:rsidRDefault="00C27302" w:rsidP="00EC72B9">
      <w:pPr>
        <w:numPr>
          <w:ilvl w:val="3"/>
          <w:numId w:val="8"/>
        </w:numPr>
        <w:spacing w:after="46" w:line="366" w:lineRule="auto"/>
        <w:ind w:left="1701" w:right="97" w:hanging="360"/>
        <w:jc w:val="left"/>
      </w:pPr>
      <w:r>
        <w:t xml:space="preserve">Sound system, dekorasi, maupun meja konsumsi terkadang diletakkan tanpa memperhatikan alur acara dan kenyamanan peserta. </w:t>
      </w:r>
    </w:p>
    <w:p w14:paraId="45491106" w14:textId="77777777" w:rsidR="00C02B56" w:rsidRDefault="00C27302" w:rsidP="00EC72B9">
      <w:pPr>
        <w:pStyle w:val="ListParagraph"/>
        <w:numPr>
          <w:ilvl w:val="0"/>
          <w:numId w:val="19"/>
        </w:numPr>
        <w:spacing w:after="20" w:line="259" w:lineRule="auto"/>
        <w:ind w:left="851" w:right="97"/>
        <w:jc w:val="left"/>
      </w:pPr>
      <w:r w:rsidRPr="00761A83">
        <w:rPr>
          <w:b/>
        </w:rPr>
        <w:t xml:space="preserve">Dampak bila isu tidak segera diselesaikan </w:t>
      </w:r>
    </w:p>
    <w:p w14:paraId="1F1EFC9B" w14:textId="77777777" w:rsidR="00C02B56" w:rsidRDefault="00C27302" w:rsidP="00EC72B9">
      <w:pPr>
        <w:numPr>
          <w:ilvl w:val="0"/>
          <w:numId w:val="9"/>
        </w:numPr>
        <w:spacing w:after="115" w:line="259" w:lineRule="auto"/>
        <w:ind w:left="1134" w:right="278" w:hanging="317"/>
      </w:pPr>
      <w:r>
        <w:t xml:space="preserve">Ketidakkonsistenan dalam penyelenggaraan acara </w:t>
      </w:r>
    </w:p>
    <w:p w14:paraId="02CD8F98" w14:textId="77777777" w:rsidR="00C02B56" w:rsidRDefault="00C27302" w:rsidP="00A00411">
      <w:pPr>
        <w:spacing w:after="31"/>
        <w:ind w:left="1134" w:right="278" w:firstLine="720"/>
      </w:pPr>
      <w:r>
        <w:t xml:space="preserve">Tanpa standar </w:t>
      </w:r>
      <w:r>
        <w:rPr>
          <w:i/>
        </w:rPr>
        <w:t>layout</w:t>
      </w:r>
      <w:r>
        <w:t xml:space="preserve">, penataan ruang akan selalu berbeda-beda di setiap acara. Hal ini mengakibatkan tidak adanya kesinambungan dalam penyelenggaraan, sehingga menimbulkan kesan tidak profesional dan kurang terorganisir. </w:t>
      </w:r>
    </w:p>
    <w:p w14:paraId="230A600F" w14:textId="77777777" w:rsidR="00C02B56" w:rsidRDefault="00C27302" w:rsidP="00EC72B9">
      <w:pPr>
        <w:numPr>
          <w:ilvl w:val="0"/>
          <w:numId w:val="9"/>
        </w:numPr>
        <w:spacing w:after="120" w:line="259" w:lineRule="auto"/>
        <w:ind w:left="1134" w:right="278" w:hanging="317"/>
      </w:pPr>
      <w:r>
        <w:t xml:space="preserve">Potensi kesalahan penempatan tamu dan pejabat </w:t>
      </w:r>
    </w:p>
    <w:p w14:paraId="6013EEE0" w14:textId="77777777" w:rsidR="00C02B56" w:rsidRDefault="00C27302" w:rsidP="00A00411">
      <w:pPr>
        <w:spacing w:after="30"/>
        <w:ind w:left="1134" w:right="278" w:firstLine="720"/>
      </w:pPr>
      <w:r>
        <w:t xml:space="preserve">Posisi pejabat VVIP dan VIP rawan tidak sesuai dengan kaidah keprotokolan. Kesalahan dalam penempatan kursi, panggung, atau jalur masuk dapat menimbulkan ketidaknyamanan bagi pejabat maupun tamu undangan, bahkan berpotensi melanggar etika kelembagaan. </w:t>
      </w:r>
    </w:p>
    <w:p w14:paraId="77BFE688" w14:textId="77777777" w:rsidR="00C02B56" w:rsidRDefault="00C27302" w:rsidP="00EC72B9">
      <w:pPr>
        <w:numPr>
          <w:ilvl w:val="0"/>
          <w:numId w:val="9"/>
        </w:numPr>
        <w:spacing w:after="115" w:line="259" w:lineRule="auto"/>
        <w:ind w:left="1134" w:right="278" w:hanging="317"/>
      </w:pPr>
      <w:r>
        <w:lastRenderedPageBreak/>
        <w:t xml:space="preserve">Miskomunikasi antarpanitia </w:t>
      </w:r>
    </w:p>
    <w:p w14:paraId="17FBE379" w14:textId="77777777" w:rsidR="00C02B56" w:rsidRDefault="00C27302" w:rsidP="00A00411">
      <w:pPr>
        <w:ind w:left="1134" w:right="278" w:firstLine="720"/>
      </w:pPr>
      <w:r>
        <w:t xml:space="preserve">Karena tidak ada acuan tertulis, setiap bagian panitia (protokol, perlengkapan, konsumsi, keamanan) bisa memiliki persepsi berbeda mengenai tata ruang. Hal ini berpotensi  menimbulkan miskomunikasi, tumpang tindih pekerjaan, atau kekeliruan teknis pada hari pelaksanaan. </w:t>
      </w:r>
    </w:p>
    <w:p w14:paraId="35525A5F" w14:textId="77777777" w:rsidR="00C02B56" w:rsidRDefault="00C27302" w:rsidP="00EC72B9">
      <w:pPr>
        <w:numPr>
          <w:ilvl w:val="0"/>
          <w:numId w:val="9"/>
        </w:numPr>
        <w:spacing w:after="120" w:line="259" w:lineRule="auto"/>
        <w:ind w:left="1134" w:right="278" w:hanging="317"/>
      </w:pPr>
      <w:r>
        <w:t xml:space="preserve">Gangguan kelancaran acara </w:t>
      </w:r>
    </w:p>
    <w:p w14:paraId="3361B7F1" w14:textId="77777777" w:rsidR="00C02B56" w:rsidRDefault="00C27302" w:rsidP="00A00411">
      <w:pPr>
        <w:ind w:left="1134" w:right="278" w:firstLine="720"/>
      </w:pPr>
      <w:r>
        <w:rPr>
          <w:i/>
        </w:rPr>
        <w:t>Layout</w:t>
      </w:r>
      <w:r>
        <w:t xml:space="preserve"> yang tidak standar dapat mengganggu jalannya acara, misalnya: </w:t>
      </w:r>
    </w:p>
    <w:p w14:paraId="46DA72B0" w14:textId="62D08659" w:rsidR="00C02B56" w:rsidRDefault="00C27302" w:rsidP="00EC72B9">
      <w:pPr>
        <w:numPr>
          <w:ilvl w:val="1"/>
          <w:numId w:val="9"/>
        </w:numPr>
        <w:ind w:left="1560" w:right="278" w:hanging="360"/>
      </w:pPr>
      <w:r>
        <w:t xml:space="preserve">Jalur </w:t>
      </w:r>
      <w:r>
        <w:tab/>
        <w:t xml:space="preserve">tamu </w:t>
      </w:r>
      <w:r>
        <w:tab/>
        <w:t>ya</w:t>
      </w:r>
      <w:r w:rsidR="006D03D2">
        <w:t xml:space="preserve">ng </w:t>
      </w:r>
      <w:r w:rsidR="006D03D2">
        <w:tab/>
        <w:t xml:space="preserve">tidak </w:t>
      </w:r>
      <w:r w:rsidR="006D03D2">
        <w:tab/>
        <w:t xml:space="preserve">teratur </w:t>
      </w:r>
      <w:r w:rsidR="006D03D2">
        <w:tab/>
        <w:t xml:space="preserve">menyebabkan </w:t>
      </w:r>
      <w:r>
        <w:t xml:space="preserve">penumpukan/kerumunan. </w:t>
      </w:r>
    </w:p>
    <w:p w14:paraId="456EB77C" w14:textId="77777777" w:rsidR="00C02B56" w:rsidRDefault="00C27302" w:rsidP="00EC72B9">
      <w:pPr>
        <w:numPr>
          <w:ilvl w:val="1"/>
          <w:numId w:val="9"/>
        </w:numPr>
        <w:ind w:left="1560" w:right="278" w:hanging="360"/>
      </w:pPr>
      <w:r>
        <w:rPr>
          <w:i/>
        </w:rPr>
        <w:t>Sound</w:t>
      </w:r>
      <w:r>
        <w:t xml:space="preserve"> </w:t>
      </w:r>
      <w:r>
        <w:rPr>
          <w:i/>
        </w:rPr>
        <w:t>system</w:t>
      </w:r>
      <w:r>
        <w:t xml:space="preserve"> atau dekorasi menghalangi pandangan peserta. </w:t>
      </w:r>
    </w:p>
    <w:p w14:paraId="4381D8F4" w14:textId="77777777" w:rsidR="00C02B56" w:rsidRDefault="00C27302" w:rsidP="00EC72B9">
      <w:pPr>
        <w:numPr>
          <w:ilvl w:val="1"/>
          <w:numId w:val="9"/>
        </w:numPr>
        <w:ind w:left="1560" w:right="278" w:hanging="360"/>
      </w:pPr>
      <w:r>
        <w:t xml:space="preserve">Penempatan konsumsi tidak strategis sehingga menghambat pergerakan </w:t>
      </w:r>
      <w:r>
        <w:tab/>
        <w:t xml:space="preserve">tamu. </w:t>
      </w:r>
    </w:p>
    <w:p w14:paraId="676CD85D" w14:textId="77777777" w:rsidR="00C02B56" w:rsidRDefault="00C27302" w:rsidP="00A00411">
      <w:pPr>
        <w:spacing w:after="31"/>
        <w:ind w:left="1134" w:right="278" w:firstLine="459"/>
      </w:pPr>
      <w:r>
        <w:t xml:space="preserve">Akibatnya, acara menjadi kurang tertib, tidak nyaman, dan mengurangi esensi kebersamaan. </w:t>
      </w:r>
    </w:p>
    <w:p w14:paraId="55B54BD0" w14:textId="77777777" w:rsidR="00C02B56" w:rsidRDefault="00C27302" w:rsidP="00EC72B9">
      <w:pPr>
        <w:numPr>
          <w:ilvl w:val="0"/>
          <w:numId w:val="9"/>
        </w:numPr>
        <w:spacing w:after="115" w:line="259" w:lineRule="auto"/>
        <w:ind w:left="1134" w:right="278" w:hanging="317"/>
      </w:pPr>
      <w:r>
        <w:t xml:space="preserve">Mengurangi Efisiensi dan Efektivitas Persiapan </w:t>
      </w:r>
    </w:p>
    <w:p w14:paraId="272A5736" w14:textId="48568658" w:rsidR="00C02B56" w:rsidRDefault="00C27302" w:rsidP="00A00411">
      <w:pPr>
        <w:ind w:left="1134" w:right="278" w:firstLine="459"/>
      </w:pPr>
      <w:r>
        <w:t xml:space="preserve">Tanpa standar, setiap tahun panitia harus merancang ulang layout dari nol. Hal ini menghabiskan waktu, tenaga, dan sumber daya, padahal seharusnya dapat lebih efisien jika menggunakan panduan baku. </w:t>
      </w:r>
    </w:p>
    <w:p w14:paraId="1E6074A2" w14:textId="77777777" w:rsidR="00C02B56" w:rsidRDefault="00C27302" w:rsidP="00EC72B9">
      <w:pPr>
        <w:pStyle w:val="ListParagraph"/>
        <w:numPr>
          <w:ilvl w:val="0"/>
          <w:numId w:val="19"/>
        </w:numPr>
        <w:spacing w:after="108" w:line="259" w:lineRule="auto"/>
        <w:ind w:left="851" w:right="0"/>
        <w:jc w:val="left"/>
      </w:pPr>
      <w:r w:rsidRPr="00761A83">
        <w:rPr>
          <w:b/>
        </w:rPr>
        <w:t xml:space="preserve">Dampak bila isu segera diselesaikan </w:t>
      </w:r>
    </w:p>
    <w:p w14:paraId="75671F4C" w14:textId="77777777" w:rsidR="00C02B56" w:rsidRDefault="00C27302" w:rsidP="00EC72B9">
      <w:pPr>
        <w:numPr>
          <w:ilvl w:val="1"/>
          <w:numId w:val="10"/>
        </w:numPr>
        <w:spacing w:after="118" w:line="259" w:lineRule="auto"/>
        <w:ind w:left="1276" w:right="278" w:hanging="360"/>
      </w:pPr>
      <w:r>
        <w:t xml:space="preserve">Terciptanya Konsistensi dalam Penyelenggaraan Acara </w:t>
      </w:r>
    </w:p>
    <w:p w14:paraId="1028AC82" w14:textId="77777777" w:rsidR="00C02B56" w:rsidRDefault="00C27302" w:rsidP="00A00411">
      <w:pPr>
        <w:spacing w:after="31"/>
        <w:ind w:left="1276" w:right="278" w:firstLine="720"/>
      </w:pPr>
      <w:r>
        <w:t xml:space="preserve">Dengan adanya standar layout resmi, penataan ruang untuk acara Halal bi Halal menjadi seragam dari tahun ke tahun. Konsistensi ini akan mencerminkan keteraturan, profesionalitas, dan citra kelembagaan yang baik di mata tamu undangan maupun publik. </w:t>
      </w:r>
    </w:p>
    <w:p w14:paraId="036EC17C" w14:textId="77777777" w:rsidR="00C02B56" w:rsidRDefault="00C27302" w:rsidP="00EC72B9">
      <w:pPr>
        <w:numPr>
          <w:ilvl w:val="1"/>
          <w:numId w:val="10"/>
        </w:numPr>
        <w:spacing w:after="115" w:line="262" w:lineRule="auto"/>
        <w:ind w:left="1276" w:right="278" w:hanging="360"/>
      </w:pPr>
      <w:r>
        <w:t xml:space="preserve">Penempatan Pejabat dan Tamu Sesuai Kaidah Keprotokolan </w:t>
      </w:r>
    </w:p>
    <w:p w14:paraId="4B0165BF" w14:textId="5C7E9173" w:rsidR="00C02B56" w:rsidRDefault="00C27302" w:rsidP="00A00411">
      <w:pPr>
        <w:ind w:left="1276" w:right="278" w:firstLine="720"/>
      </w:pPr>
      <w:r>
        <w:t xml:space="preserve">Standar tata tempat menjamin posisi VVIP, VIP, dan tamu undangan lainnya diatur sesuai aturan protokol dan etika kelembagaan. Hal ini mencegah kesalahan teknis, menghindari potensi ketidaknyamanan, dan memastikan penghormatan terhadap hierarki jabatan terjaga. </w:t>
      </w:r>
    </w:p>
    <w:p w14:paraId="7E9ED86B" w14:textId="1CD55FD8" w:rsidR="008E502B" w:rsidRDefault="008E502B" w:rsidP="00A00411">
      <w:pPr>
        <w:ind w:left="1276" w:right="278" w:firstLine="720"/>
      </w:pPr>
    </w:p>
    <w:p w14:paraId="40CA9E16" w14:textId="77777777" w:rsidR="008E502B" w:rsidRDefault="008E502B" w:rsidP="00A00411">
      <w:pPr>
        <w:ind w:left="1276" w:right="278" w:firstLine="720"/>
      </w:pPr>
    </w:p>
    <w:p w14:paraId="0FA936F8" w14:textId="77777777" w:rsidR="00C02B56" w:rsidRDefault="00C27302" w:rsidP="00EC72B9">
      <w:pPr>
        <w:numPr>
          <w:ilvl w:val="1"/>
          <w:numId w:val="10"/>
        </w:numPr>
        <w:spacing w:after="118" w:line="259" w:lineRule="auto"/>
        <w:ind w:left="1276" w:right="278" w:hanging="360"/>
      </w:pPr>
      <w:r>
        <w:lastRenderedPageBreak/>
        <w:t xml:space="preserve">Mempermudah koordinasi antarpanitia </w:t>
      </w:r>
    </w:p>
    <w:p w14:paraId="69AE6EC1" w14:textId="77777777" w:rsidR="00C02B56" w:rsidRDefault="00C27302" w:rsidP="00A00411">
      <w:pPr>
        <w:spacing w:after="52"/>
        <w:ind w:left="1276" w:right="278" w:firstLine="720"/>
      </w:pPr>
      <w:r>
        <w:t xml:space="preserve">Adanya </w:t>
      </w:r>
      <w:r>
        <w:rPr>
          <w:i/>
        </w:rPr>
        <w:t>layout</w:t>
      </w:r>
      <w:r>
        <w:t xml:space="preserve"> baku menjadi pedoman bersama bagi seluruh panitia (protokol, perlengkapan, konsumsi, dokumentasi, keamanan). Setiap bagian memiliki acuan yang sama, sehingga koordinasi lebih mudah, komunikasi lebih lancar, dan pelaksanaan lebih efektif. </w:t>
      </w:r>
    </w:p>
    <w:p w14:paraId="63DBD7D3" w14:textId="77777777" w:rsidR="00C02B56" w:rsidRDefault="00C27302" w:rsidP="00EC72B9">
      <w:pPr>
        <w:numPr>
          <w:ilvl w:val="1"/>
          <w:numId w:val="10"/>
        </w:numPr>
        <w:spacing w:after="118" w:line="259" w:lineRule="auto"/>
        <w:ind w:left="1276" w:right="278" w:hanging="360"/>
      </w:pPr>
      <w:r>
        <w:t xml:space="preserve">Meningkatkan Kelancaran dan Kenyamanan Acara </w:t>
      </w:r>
    </w:p>
    <w:p w14:paraId="03F3A135" w14:textId="77777777" w:rsidR="00C02B56" w:rsidRDefault="00C27302" w:rsidP="00A00411">
      <w:pPr>
        <w:spacing w:after="30"/>
        <w:ind w:left="1276" w:right="278" w:firstLine="720"/>
      </w:pPr>
      <w:r>
        <w:t xml:space="preserve">Dengan </w:t>
      </w:r>
      <w:r>
        <w:rPr>
          <w:i/>
        </w:rPr>
        <w:t>layout</w:t>
      </w:r>
      <w:r>
        <w:t xml:space="preserve"> terstandar, jalur masuk/keluar tamu tertata, area panggung jelas, penempatan konsumsi strategis, serta fasilitas pendukung (sound system, dekorasi, pencahayaan) tidak saling mengganggu. Hal ini membuat acara berjalan tertib, lancar, dan nyaman bagi semua pihak. </w:t>
      </w:r>
    </w:p>
    <w:p w14:paraId="347C22C8" w14:textId="77777777" w:rsidR="00C02B56" w:rsidRDefault="00C27302" w:rsidP="00EC72B9">
      <w:pPr>
        <w:numPr>
          <w:ilvl w:val="1"/>
          <w:numId w:val="10"/>
        </w:numPr>
        <w:spacing w:after="118" w:line="259" w:lineRule="auto"/>
        <w:ind w:left="1276" w:right="278" w:hanging="360"/>
      </w:pPr>
      <w:r>
        <w:t xml:space="preserve">Mengurangi Risiko Kesalahan Teknis </w:t>
      </w:r>
    </w:p>
    <w:p w14:paraId="194F12CC" w14:textId="77777777" w:rsidR="00C02B56" w:rsidRDefault="00C27302" w:rsidP="00A00411">
      <w:pPr>
        <w:spacing w:after="36"/>
        <w:ind w:left="1276" w:right="278" w:firstLine="720"/>
      </w:pPr>
      <w:r>
        <w:t xml:space="preserve">Panduan tata tempat yang rinci meminimalisir kesalahan teknis, seperti kursi yang tidak sesuai jumlah undangan, panggung yang kurang proporsional, atau dekorasi yang menghalangi pandangan. Persiapan pun menjadi lebih terukur dan terkendali. </w:t>
      </w:r>
    </w:p>
    <w:p w14:paraId="0990E22C" w14:textId="77777777" w:rsidR="00C02B56" w:rsidRDefault="00C27302" w:rsidP="00EC72B9">
      <w:pPr>
        <w:numPr>
          <w:ilvl w:val="1"/>
          <w:numId w:val="10"/>
        </w:numPr>
        <w:spacing w:after="118" w:line="259" w:lineRule="auto"/>
        <w:ind w:left="1276" w:right="278" w:hanging="360"/>
      </w:pPr>
      <w:r>
        <w:t xml:space="preserve">Efisiensi Waktu, Tenaga, dan Anggaran </w:t>
      </w:r>
    </w:p>
    <w:p w14:paraId="16415F18" w14:textId="77777777" w:rsidR="00C02B56" w:rsidRDefault="00C27302" w:rsidP="00A00411">
      <w:pPr>
        <w:spacing w:after="31"/>
        <w:ind w:left="1276" w:right="278" w:firstLine="720"/>
      </w:pPr>
      <w:r>
        <w:t xml:space="preserve">Petugas protokol tidak perlu merancang ulang </w:t>
      </w:r>
      <w:r>
        <w:rPr>
          <w:i/>
        </w:rPr>
        <w:t>layout</w:t>
      </w:r>
      <w:r>
        <w:t xml:space="preserve"> setiap tahun. </w:t>
      </w:r>
      <w:r>
        <w:rPr>
          <w:i/>
        </w:rPr>
        <w:t>Checklist</w:t>
      </w:r>
      <w:r>
        <w:t xml:space="preserve"> dan pedoman tata tempat bisa langsung digunakan atau hanya sedikit disesuaikan dengan kondisi terbaru. Hal ini menghemat waktu, tenaga, serta anggaran dalam persiapan acara. </w:t>
      </w:r>
    </w:p>
    <w:p w14:paraId="64E9DC88" w14:textId="21210B92" w:rsidR="00C02B56" w:rsidRDefault="00C27302" w:rsidP="00EC72B9">
      <w:pPr>
        <w:numPr>
          <w:ilvl w:val="1"/>
          <w:numId w:val="10"/>
        </w:numPr>
        <w:spacing w:after="118" w:line="259" w:lineRule="auto"/>
        <w:ind w:left="1276" w:right="278" w:hanging="360"/>
      </w:pPr>
      <w:r>
        <w:t xml:space="preserve">Meningkatkan </w:t>
      </w:r>
      <w:r w:rsidR="009F4395">
        <w:t>Profesionalisme Bagian Protokol</w:t>
      </w:r>
    </w:p>
    <w:p w14:paraId="0BC59C6F" w14:textId="59859465" w:rsidR="009F4395" w:rsidRPr="009F4395" w:rsidRDefault="009F4395" w:rsidP="00A00411">
      <w:pPr>
        <w:spacing w:after="118" w:line="360" w:lineRule="auto"/>
        <w:ind w:left="1276" w:right="278" w:firstLine="0"/>
        <w:rPr>
          <w:lang w:val="id-ID"/>
        </w:rPr>
      </w:pPr>
      <w:r>
        <w:rPr>
          <w:lang w:val="id-ID"/>
        </w:rPr>
        <w:t>Standarisasi layout memperlihatkan kinerja protokol yang sistematis, modern dan adaptif. Hal ini mendukung citra Setjen DPR RI sebagai lembaga tinggi negara yang mampu menyelenggarakan acara resmi dengan standar tinggi.</w:t>
      </w:r>
    </w:p>
    <w:p w14:paraId="61E31BBE" w14:textId="77777777" w:rsidR="00C02B56" w:rsidRDefault="00C27302" w:rsidP="00EC72B9">
      <w:pPr>
        <w:pStyle w:val="ListParagraph"/>
        <w:numPr>
          <w:ilvl w:val="0"/>
          <w:numId w:val="19"/>
        </w:numPr>
        <w:spacing w:after="159" w:line="259" w:lineRule="auto"/>
        <w:ind w:left="851" w:right="0"/>
        <w:jc w:val="left"/>
      </w:pPr>
      <w:r w:rsidRPr="00761A83">
        <w:rPr>
          <w:b/>
        </w:rPr>
        <w:t xml:space="preserve">Keterkaitan dengan </w:t>
      </w:r>
      <w:r w:rsidRPr="00761A83">
        <w:rPr>
          <w:b/>
          <w:i/>
        </w:rPr>
        <w:t>Smart Governance</w:t>
      </w:r>
      <w:r w:rsidRPr="00761A83">
        <w:rPr>
          <w:b/>
        </w:rPr>
        <w:t xml:space="preserve"> </w:t>
      </w:r>
    </w:p>
    <w:p w14:paraId="33FA9E3D" w14:textId="57254EE0" w:rsidR="008E502B" w:rsidRDefault="008E502B" w:rsidP="008E502B">
      <w:pPr>
        <w:pStyle w:val="StyleGambar"/>
      </w:pPr>
      <w:bookmarkStart w:id="27" w:name="_Toc210934238"/>
      <w:r>
        <w:t xml:space="preserve">Tabel 3. </w:t>
      </w:r>
      <w:r w:rsidR="00475C7F">
        <w:rPr>
          <w:noProof/>
        </w:rPr>
        <w:fldChar w:fldCharType="begin"/>
      </w:r>
      <w:r w:rsidR="00475C7F">
        <w:rPr>
          <w:noProof/>
        </w:rPr>
        <w:instrText xml:space="preserve"> SEQ Tabel_3. \* ARABIC </w:instrText>
      </w:r>
      <w:r w:rsidR="00475C7F">
        <w:rPr>
          <w:noProof/>
        </w:rPr>
        <w:fldChar w:fldCharType="separate"/>
      </w:r>
      <w:r w:rsidR="004A6B9F">
        <w:rPr>
          <w:noProof/>
        </w:rPr>
        <w:t>3</w:t>
      </w:r>
      <w:r w:rsidR="00475C7F">
        <w:rPr>
          <w:noProof/>
        </w:rPr>
        <w:fldChar w:fldCharType="end"/>
      </w:r>
      <w:r>
        <w:rPr>
          <w:lang w:val="id-ID"/>
        </w:rPr>
        <w:t xml:space="preserve"> Keterkaitan Isu dengan Penerapan Manajemen ASN dan SMART ASN</w:t>
      </w:r>
      <w:bookmarkEnd w:id="27"/>
    </w:p>
    <w:tbl>
      <w:tblPr>
        <w:tblStyle w:val="TableGrid0"/>
        <w:tblW w:w="8080" w:type="dxa"/>
        <w:tblInd w:w="846" w:type="dxa"/>
        <w:tblLook w:val="04A0" w:firstRow="1" w:lastRow="0" w:firstColumn="1" w:lastColumn="0" w:noHBand="0" w:noVBand="1"/>
      </w:tblPr>
      <w:tblGrid>
        <w:gridCol w:w="3823"/>
        <w:gridCol w:w="4257"/>
      </w:tblGrid>
      <w:tr w:rsidR="00761A83" w:rsidRPr="007E7E93" w14:paraId="09B8004E" w14:textId="77777777" w:rsidTr="0098214D">
        <w:trPr>
          <w:trHeight w:val="273"/>
        </w:trPr>
        <w:tc>
          <w:tcPr>
            <w:tcW w:w="3823" w:type="dxa"/>
            <w:shd w:val="clear" w:color="auto" w:fill="DAE9F7" w:themeFill="text2" w:themeFillTint="1A"/>
            <w:vAlign w:val="center"/>
          </w:tcPr>
          <w:p w14:paraId="35985400" w14:textId="2F372DD9" w:rsidR="00761A83" w:rsidRPr="007E7E93" w:rsidRDefault="00761A83" w:rsidP="000F048B">
            <w:pPr>
              <w:spacing w:after="177" w:line="276" w:lineRule="auto"/>
              <w:ind w:left="0" w:right="0" w:firstLine="0"/>
              <w:jc w:val="center"/>
              <w:rPr>
                <w:b/>
                <w:sz w:val="20"/>
                <w:szCs w:val="20"/>
                <w:lang w:val="id-ID"/>
              </w:rPr>
            </w:pPr>
            <w:r w:rsidRPr="007E7E93">
              <w:rPr>
                <w:b/>
                <w:sz w:val="20"/>
                <w:szCs w:val="20"/>
                <w:lang w:val="id-ID"/>
              </w:rPr>
              <w:t>Manajemen ASN</w:t>
            </w:r>
          </w:p>
        </w:tc>
        <w:tc>
          <w:tcPr>
            <w:tcW w:w="4257" w:type="dxa"/>
            <w:shd w:val="clear" w:color="auto" w:fill="DAE9F7" w:themeFill="text2" w:themeFillTint="1A"/>
            <w:vAlign w:val="center"/>
          </w:tcPr>
          <w:p w14:paraId="2FDB4377" w14:textId="39F8D872" w:rsidR="00761A83" w:rsidRPr="007E7E93" w:rsidRDefault="00761A83" w:rsidP="000F048B">
            <w:pPr>
              <w:spacing w:after="177" w:line="276" w:lineRule="auto"/>
              <w:ind w:left="0" w:right="0" w:firstLine="0"/>
              <w:jc w:val="center"/>
              <w:rPr>
                <w:b/>
                <w:sz w:val="20"/>
                <w:szCs w:val="20"/>
                <w:lang w:val="id-ID"/>
              </w:rPr>
            </w:pPr>
            <w:r w:rsidRPr="007E7E93">
              <w:rPr>
                <w:b/>
                <w:sz w:val="20"/>
                <w:szCs w:val="20"/>
                <w:lang w:val="id-ID"/>
              </w:rPr>
              <w:t>Smart ASN</w:t>
            </w:r>
          </w:p>
        </w:tc>
      </w:tr>
      <w:tr w:rsidR="00761A83" w:rsidRPr="007E7E93" w14:paraId="26654A57" w14:textId="77777777" w:rsidTr="0098214D">
        <w:tc>
          <w:tcPr>
            <w:tcW w:w="38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7"/>
            </w:tblGrid>
            <w:tr w:rsidR="00EC309D" w:rsidRPr="007E7E93" w14:paraId="354AD755" w14:textId="77777777" w:rsidTr="00EC309D">
              <w:trPr>
                <w:tblCellSpacing w:w="15" w:type="dxa"/>
              </w:trPr>
              <w:tc>
                <w:tcPr>
                  <w:tcW w:w="0" w:type="auto"/>
                  <w:vAlign w:val="center"/>
                  <w:hideMark/>
                </w:tcPr>
                <w:p w14:paraId="1A52262A" w14:textId="77777777" w:rsidR="000F048B" w:rsidRDefault="00EC309D" w:rsidP="000F048B">
                  <w:pPr>
                    <w:pStyle w:val="ListParagraph"/>
                    <w:numPr>
                      <w:ilvl w:val="0"/>
                      <w:numId w:val="64"/>
                    </w:numPr>
                    <w:spacing w:after="0" w:line="276" w:lineRule="auto"/>
                    <w:ind w:left="402" w:right="0"/>
                    <w:rPr>
                      <w:rFonts w:eastAsia="Times New Roman"/>
                      <w:color w:val="auto"/>
                      <w:kern w:val="0"/>
                      <w:sz w:val="20"/>
                      <w:szCs w:val="20"/>
                      <w:lang w:val="en-US" w:eastAsia="en-US"/>
                      <w14:ligatures w14:val="none"/>
                    </w:rPr>
                  </w:pPr>
                  <w:r w:rsidRPr="000F048B">
                    <w:rPr>
                      <w:rFonts w:eastAsia="Times New Roman"/>
                      <w:color w:val="auto"/>
                      <w:kern w:val="0"/>
                      <w:sz w:val="20"/>
                      <w:szCs w:val="20"/>
                      <w:lang w:val="en-US" w:eastAsia="en-US"/>
                      <w14:ligatures w14:val="none"/>
                    </w:rPr>
                    <w:t xml:space="preserve">ASN dituntut mampu menyusun pedoman tata tempat yang baku melalui perencanaan, </w:t>
                  </w:r>
                  <w:r w:rsidRPr="000F048B">
                    <w:rPr>
                      <w:rFonts w:eastAsia="Times New Roman"/>
                      <w:color w:val="auto"/>
                      <w:kern w:val="0"/>
                      <w:sz w:val="20"/>
                      <w:szCs w:val="20"/>
                      <w:lang w:val="en-US" w:eastAsia="en-US"/>
                      <w14:ligatures w14:val="none"/>
                    </w:rPr>
                    <w:lastRenderedPageBreak/>
                    <w:t xml:space="preserve">pengorganisasian, </w:t>
                  </w:r>
                  <w:r w:rsidR="000F048B">
                    <w:rPr>
                      <w:rFonts w:eastAsia="Times New Roman"/>
                      <w:color w:val="auto"/>
                      <w:kern w:val="0"/>
                      <w:sz w:val="20"/>
                      <w:szCs w:val="20"/>
                      <w:lang w:val="en-US" w:eastAsia="en-US"/>
                      <w14:ligatures w14:val="none"/>
                    </w:rPr>
                    <w:t>pelaksanaan, dan evaluasi.</w:t>
                  </w:r>
                </w:p>
                <w:p w14:paraId="4CF15A42" w14:textId="77777777" w:rsidR="000F048B" w:rsidRDefault="00EC309D" w:rsidP="000F048B">
                  <w:pPr>
                    <w:pStyle w:val="ListParagraph"/>
                    <w:numPr>
                      <w:ilvl w:val="0"/>
                      <w:numId w:val="64"/>
                    </w:numPr>
                    <w:spacing w:after="0" w:line="276" w:lineRule="auto"/>
                    <w:ind w:left="402" w:right="0"/>
                    <w:rPr>
                      <w:rFonts w:eastAsia="Times New Roman"/>
                      <w:color w:val="auto"/>
                      <w:kern w:val="0"/>
                      <w:sz w:val="20"/>
                      <w:szCs w:val="20"/>
                      <w:lang w:val="en-US" w:eastAsia="en-US"/>
                      <w14:ligatures w14:val="none"/>
                    </w:rPr>
                  </w:pPr>
                  <w:r w:rsidRPr="000F048B">
                    <w:rPr>
                      <w:rFonts w:eastAsia="Times New Roman"/>
                      <w:color w:val="auto"/>
                      <w:kern w:val="0"/>
                      <w:sz w:val="20"/>
                      <w:szCs w:val="20"/>
                      <w:lang w:val="en-US" w:eastAsia="en-US"/>
                      <w14:ligatures w14:val="none"/>
                    </w:rPr>
                    <w:t>Pengelolaan SDM diarahkan agar bekerja sesuai standar pelayanan,</w:t>
                  </w:r>
                  <w:r w:rsidR="000F048B">
                    <w:rPr>
                      <w:rFonts w:eastAsia="Times New Roman"/>
                      <w:color w:val="auto"/>
                      <w:kern w:val="0"/>
                      <w:sz w:val="20"/>
                      <w:szCs w:val="20"/>
                      <w:lang w:val="en-US" w:eastAsia="en-US"/>
                      <w14:ligatures w14:val="none"/>
                    </w:rPr>
                    <w:t xml:space="preserve"> efisien, serta profesional. </w:t>
                  </w:r>
                </w:p>
                <w:p w14:paraId="51EE128F" w14:textId="7C11AB9B" w:rsidR="00EC309D" w:rsidRPr="000F048B" w:rsidRDefault="00EC309D" w:rsidP="000F048B">
                  <w:pPr>
                    <w:pStyle w:val="ListParagraph"/>
                    <w:numPr>
                      <w:ilvl w:val="0"/>
                      <w:numId w:val="64"/>
                    </w:numPr>
                    <w:spacing w:after="0" w:line="276" w:lineRule="auto"/>
                    <w:ind w:left="402" w:right="0"/>
                    <w:rPr>
                      <w:rFonts w:eastAsia="Times New Roman"/>
                      <w:color w:val="auto"/>
                      <w:kern w:val="0"/>
                      <w:sz w:val="20"/>
                      <w:szCs w:val="20"/>
                      <w:lang w:val="en-US" w:eastAsia="en-US"/>
                      <w14:ligatures w14:val="none"/>
                    </w:rPr>
                  </w:pPr>
                  <w:r w:rsidRPr="000F048B">
                    <w:rPr>
                      <w:rFonts w:eastAsia="Times New Roman"/>
                      <w:color w:val="auto"/>
                      <w:kern w:val="0"/>
                      <w:sz w:val="20"/>
                      <w:szCs w:val="20"/>
                      <w:lang w:val="en-US" w:eastAsia="en-US"/>
                      <w14:ligatures w14:val="none"/>
                    </w:rPr>
                    <w:t>Mendorong konsistensi dan koordinasi antarunit kerja agar pelaksanaan acara lebih tertata.</w:t>
                  </w:r>
                </w:p>
              </w:tc>
            </w:tr>
          </w:tbl>
          <w:p w14:paraId="1333BA7D" w14:textId="77777777" w:rsidR="00EC309D" w:rsidRPr="007E7E93" w:rsidRDefault="00EC309D" w:rsidP="000F048B">
            <w:pPr>
              <w:spacing w:after="0" w:line="276" w:lineRule="auto"/>
              <w:ind w:left="0" w:right="0" w:firstLine="0"/>
              <w:jc w:val="left"/>
              <w:rPr>
                <w:rFonts w:eastAsia="Times New Roman"/>
                <w:vanish/>
                <w:color w:val="auto"/>
                <w:kern w:val="0"/>
                <w:sz w:val="20"/>
                <w:szCs w:val="20"/>
                <w:lang w:val="en-US" w:eastAsia="en-US"/>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C309D" w:rsidRPr="007E7E93" w14:paraId="2A16538D" w14:textId="77777777" w:rsidTr="00EC309D">
              <w:trPr>
                <w:tblCellSpacing w:w="15" w:type="dxa"/>
              </w:trPr>
              <w:tc>
                <w:tcPr>
                  <w:tcW w:w="0" w:type="auto"/>
                  <w:vAlign w:val="center"/>
                  <w:hideMark/>
                </w:tcPr>
                <w:p w14:paraId="42860262" w14:textId="77777777" w:rsidR="00EC309D" w:rsidRPr="007E7E93" w:rsidRDefault="00EC309D" w:rsidP="000F048B">
                  <w:pPr>
                    <w:spacing w:after="0" w:line="276" w:lineRule="auto"/>
                    <w:ind w:left="0" w:right="0" w:firstLine="0"/>
                    <w:jc w:val="left"/>
                    <w:rPr>
                      <w:rFonts w:eastAsia="Times New Roman"/>
                      <w:color w:val="auto"/>
                      <w:kern w:val="0"/>
                      <w:sz w:val="20"/>
                      <w:szCs w:val="20"/>
                      <w:lang w:val="en-US" w:eastAsia="en-US"/>
                      <w14:ligatures w14:val="none"/>
                    </w:rPr>
                  </w:pPr>
                </w:p>
              </w:tc>
            </w:tr>
          </w:tbl>
          <w:p w14:paraId="72F05C2B" w14:textId="77777777" w:rsidR="00761A83" w:rsidRPr="007E7E93" w:rsidRDefault="00761A83" w:rsidP="000F048B">
            <w:pPr>
              <w:spacing w:after="177" w:line="276" w:lineRule="auto"/>
              <w:ind w:left="0" w:right="0" w:firstLine="0"/>
              <w:jc w:val="left"/>
              <w:rPr>
                <w:sz w:val="20"/>
                <w:szCs w:val="20"/>
              </w:rPr>
            </w:pPr>
          </w:p>
        </w:tc>
        <w:tc>
          <w:tcPr>
            <w:tcW w:w="4257" w:type="dxa"/>
          </w:tcPr>
          <w:p w14:paraId="08E2A9F1" w14:textId="77777777" w:rsidR="000F048B" w:rsidRDefault="00EC309D" w:rsidP="000F048B">
            <w:pPr>
              <w:pStyle w:val="ListParagraph"/>
              <w:numPr>
                <w:ilvl w:val="0"/>
                <w:numId w:val="64"/>
              </w:numPr>
              <w:spacing w:after="177" w:line="276" w:lineRule="auto"/>
              <w:ind w:left="463" w:right="0"/>
              <w:jc w:val="left"/>
              <w:rPr>
                <w:sz w:val="20"/>
                <w:szCs w:val="20"/>
              </w:rPr>
            </w:pPr>
            <w:r w:rsidRPr="000F048B">
              <w:rPr>
                <w:sz w:val="20"/>
                <w:szCs w:val="20"/>
              </w:rPr>
              <w:lastRenderedPageBreak/>
              <w:t>ASN harus adaptif, inovatif, dan kolaboratif dalam merancang tata tempat acara dengan memanfaatkan teknologi (misa</w:t>
            </w:r>
            <w:r w:rsidR="000F048B">
              <w:rPr>
                <w:sz w:val="20"/>
                <w:szCs w:val="20"/>
              </w:rPr>
              <w:t xml:space="preserve">lnya simulasi layout digital). </w:t>
            </w:r>
          </w:p>
          <w:p w14:paraId="002A333B" w14:textId="77777777" w:rsidR="000F048B" w:rsidRDefault="00EC309D" w:rsidP="000F048B">
            <w:pPr>
              <w:pStyle w:val="ListParagraph"/>
              <w:numPr>
                <w:ilvl w:val="0"/>
                <w:numId w:val="64"/>
              </w:numPr>
              <w:spacing w:after="177" w:line="276" w:lineRule="auto"/>
              <w:ind w:left="463" w:right="0"/>
              <w:jc w:val="left"/>
              <w:rPr>
                <w:sz w:val="20"/>
                <w:szCs w:val="20"/>
              </w:rPr>
            </w:pPr>
            <w:r w:rsidRPr="000F048B">
              <w:rPr>
                <w:sz w:val="20"/>
                <w:szCs w:val="20"/>
              </w:rPr>
              <w:lastRenderedPageBreak/>
              <w:t xml:space="preserve">Mendukung efisiensi, akuntabilitas, dan transparansi </w:t>
            </w:r>
            <w:r w:rsidR="000F048B">
              <w:rPr>
                <w:sz w:val="20"/>
                <w:szCs w:val="20"/>
              </w:rPr>
              <w:t>dalam penyelenggaraan acara.</w:t>
            </w:r>
          </w:p>
          <w:p w14:paraId="0A0CC16E" w14:textId="79B06BF3" w:rsidR="00761A83" w:rsidRPr="000F048B" w:rsidRDefault="00EC309D" w:rsidP="000F048B">
            <w:pPr>
              <w:pStyle w:val="ListParagraph"/>
              <w:numPr>
                <w:ilvl w:val="0"/>
                <w:numId w:val="64"/>
              </w:numPr>
              <w:spacing w:after="177" w:line="276" w:lineRule="auto"/>
              <w:ind w:left="463" w:right="0"/>
              <w:jc w:val="left"/>
              <w:rPr>
                <w:sz w:val="20"/>
                <w:szCs w:val="20"/>
              </w:rPr>
            </w:pPr>
            <w:r w:rsidRPr="000F048B">
              <w:rPr>
                <w:sz w:val="20"/>
                <w:szCs w:val="20"/>
              </w:rPr>
              <w:t>Mencerminkan nilai BerAKHLAK (Akuntabel, Harmonisasi, Kolaboratif, Adaptif) sesuai prinsip smart governance.</w:t>
            </w:r>
          </w:p>
        </w:tc>
      </w:tr>
    </w:tbl>
    <w:p w14:paraId="7AF18D46" w14:textId="4474F6CA" w:rsidR="007E7E93" w:rsidRDefault="007E7E93">
      <w:pPr>
        <w:spacing w:after="177" w:line="259" w:lineRule="auto"/>
        <w:ind w:left="0" w:right="0" w:firstLine="0"/>
        <w:jc w:val="left"/>
      </w:pPr>
    </w:p>
    <w:p w14:paraId="2098C59E" w14:textId="77777777" w:rsidR="00C02B56" w:rsidRDefault="00C27302" w:rsidP="00787748">
      <w:pPr>
        <w:pStyle w:val="Heading3"/>
        <w:ind w:left="426" w:hanging="284"/>
      </w:pPr>
      <w:bookmarkStart w:id="28" w:name="_Toc210914813"/>
      <w:r>
        <w:rPr>
          <w:b/>
        </w:rPr>
        <w:t>2. Isu Ke-2</w:t>
      </w:r>
      <w:r>
        <w:t xml:space="preserve"> ; Belum konsistennya penggunaan naskah MC (</w:t>
      </w:r>
      <w:r>
        <w:rPr>
          <w:i/>
        </w:rPr>
        <w:t>Master of Ceremony</w:t>
      </w:r>
      <w:r>
        <w:t>) baku untuk acara Halal bi Halal di Setjen DPR RI;</w:t>
      </w:r>
      <w:bookmarkEnd w:id="28"/>
      <w:r>
        <w:t xml:space="preserve"> </w:t>
      </w:r>
    </w:p>
    <w:p w14:paraId="1FE1FFE3" w14:textId="77777777" w:rsidR="00C02B56" w:rsidRDefault="00C27302" w:rsidP="00EC72B9">
      <w:pPr>
        <w:pStyle w:val="ListParagraph"/>
        <w:numPr>
          <w:ilvl w:val="0"/>
          <w:numId w:val="19"/>
        </w:numPr>
        <w:spacing w:after="0" w:line="259" w:lineRule="auto"/>
        <w:ind w:left="851" w:right="0"/>
        <w:jc w:val="left"/>
      </w:pPr>
      <w:r w:rsidRPr="006E2411">
        <w:rPr>
          <w:b/>
        </w:rPr>
        <w:t xml:space="preserve">Masalah </w:t>
      </w:r>
    </w:p>
    <w:p w14:paraId="3C2277DD" w14:textId="77777777" w:rsidR="00C02B56" w:rsidRDefault="00C27302" w:rsidP="00A00411">
      <w:pPr>
        <w:ind w:left="851" w:right="278" w:firstLine="437"/>
      </w:pPr>
      <w:r>
        <w:t xml:space="preserve">Saat ini, penyelenggaraan acara Halal bi Halal di lingkungan Setjen DPR RI belum memiliki naskah MC baku yang digunakan secara konsisten. Akibatnya, setiap MC yang bertugas menyampaikan acara dengan gaya, susunan, dan struktur penyampaian yang berbeda-beda sesuai preferensi masing-masing. Hal ini menimbulkan potensi ketidakkonsistenan dalam alur acara, bahkan berisiko menimbulkan kesalahan teknis seperti penyebutan nama, jabatan, maupun urutan acara. </w:t>
      </w:r>
    </w:p>
    <w:p w14:paraId="115D2F4E" w14:textId="77777777" w:rsidR="00C02B56" w:rsidRDefault="00C27302" w:rsidP="00A00411">
      <w:pPr>
        <w:ind w:left="851" w:right="278" w:firstLine="437"/>
      </w:pPr>
      <w:r>
        <w:t xml:space="preserve">Ketidakseragaman penggunaan naskah MC juga berdampak pada kurangnya standar kelembagaan dalam pelaksanaan acara seremonial, sehingga mengurangi kesan formal dan profesional dari kegiatan resmi Setjen DPR RI. Padahal, acara Halal bi Halal merupakan agenda kelembagaan penting yang tidak hanya berfungsi sebagai forum silaturahmi, tetapi juga mencerminkan citra dan wibawa DPR RI sebagai lembaga tinggi negara. </w:t>
      </w:r>
    </w:p>
    <w:p w14:paraId="3EEC8AE5" w14:textId="316568CB" w:rsidR="00C02B56" w:rsidRDefault="00C27302" w:rsidP="00A00411">
      <w:pPr>
        <w:ind w:left="851" w:right="278" w:firstLine="437"/>
      </w:pPr>
      <w:r>
        <w:t xml:space="preserve">Tanpa pedoman tertulis yang seragam, kualitas acara sangat bergantung pada kemampuan individu MC. Hal ini berisiko menimbulkan ketidakruntutan acara, mengurangi wibawa institusi, serta menyulitkan koordinasi antara panitia dengan petugas protokol. Oleh karena itu, diperlukan penyusunan </w:t>
      </w:r>
      <w:r>
        <w:rPr>
          <w:b/>
        </w:rPr>
        <w:t>naskah MC baku</w:t>
      </w:r>
      <w:r>
        <w:t xml:space="preserve"> yang komprehensif, praktis, namun tetap fleksibel untuk disesuaikan dengan kondisi acara, sehingga menjadi standar resmi dalam mendukung penyelenggaraan kegiatan yang tertib, efektif, dan profesional. </w:t>
      </w:r>
    </w:p>
    <w:p w14:paraId="13993894" w14:textId="77777777" w:rsidR="00C02B56" w:rsidRDefault="00C27302" w:rsidP="00EC72B9">
      <w:pPr>
        <w:pStyle w:val="ListParagraph"/>
        <w:numPr>
          <w:ilvl w:val="0"/>
          <w:numId w:val="19"/>
        </w:numPr>
        <w:spacing w:after="75" w:line="259" w:lineRule="auto"/>
        <w:ind w:left="851" w:right="0"/>
        <w:jc w:val="left"/>
      </w:pPr>
      <w:r w:rsidRPr="006E2411">
        <w:rPr>
          <w:b/>
        </w:rPr>
        <w:t xml:space="preserve">Kondisi saat ini </w:t>
      </w:r>
    </w:p>
    <w:p w14:paraId="781C40E2" w14:textId="77777777" w:rsidR="00C02B56" w:rsidRDefault="00C27302" w:rsidP="00A00411">
      <w:pPr>
        <w:ind w:left="851" w:right="278" w:firstLine="437"/>
      </w:pPr>
      <w:r>
        <w:t xml:space="preserve">Saat ini, pelaksanaan acara Halal bi Halal di lingkungan Setjen DPR RI masih berjalan tanpa adanya naskah MC resmi yang terstandarisasi. Susunan </w:t>
      </w:r>
      <w:r>
        <w:lastRenderedPageBreak/>
        <w:t xml:space="preserve">acara dan teks MC biasanya disiapkan secara mendadak oleh panitia atau oleh MC sendiri, menyesuaikan dengan pengalaman serta gaya pribadi masing-masing. </w:t>
      </w:r>
    </w:p>
    <w:p w14:paraId="6EF20400" w14:textId="77777777" w:rsidR="00C02B56" w:rsidRDefault="00C27302" w:rsidP="00A00411">
      <w:pPr>
        <w:ind w:left="851" w:right="278" w:firstLine="437"/>
      </w:pPr>
      <w:r>
        <w:t>Akibatnya, tidak ada keseragaman dalam penyampaian. Pada satu tahun acara bisa dibawakan dengan gaya formal dan kaku, sementara pada tahun lainnya dengan gaya santai dan penuh improvisasi. Kondisi ini menyebabkan kualitas acara sangat</w:t>
      </w:r>
      <w:r>
        <w:rPr>
          <w:b/>
        </w:rPr>
        <w:t xml:space="preserve"> </w:t>
      </w:r>
      <w:r>
        <w:t xml:space="preserve">bergantung pada individu MC yang bertugas, bukan pada pedoman kelembagaan. </w:t>
      </w:r>
    </w:p>
    <w:p w14:paraId="55907566" w14:textId="77777777" w:rsidR="00C02B56" w:rsidRDefault="00C27302" w:rsidP="00A00411">
      <w:pPr>
        <w:ind w:left="851" w:right="278" w:firstLine="437"/>
      </w:pPr>
      <w:r>
        <w:t xml:space="preserve">Dalam beberapa kesempatan, juga tercatat adanya kesalahan teknis, seperti penyebutan nama/jabatan yang kurang tepat, urutan acara yang berubah-ubah, hingga melewati tahapan penting karena tidak tercantum secara jelas dalam teks MC. Meski acara tetap terlaksana, hal ini dapat memengaruhi kesan profesionalisme lembaga di mata tamu undangan, baik internal maupun eksternal. </w:t>
      </w:r>
    </w:p>
    <w:p w14:paraId="21F4BE92" w14:textId="77777777" w:rsidR="00C02B56" w:rsidRDefault="00C27302" w:rsidP="00A00411">
      <w:pPr>
        <w:ind w:left="851" w:right="278" w:firstLine="437"/>
      </w:pPr>
      <w:r>
        <w:t xml:space="preserve">Selain itu, ketidakadaan naskah MC baku juga menyulitkan koordinasi antarbagian. Panitia harus menyesuaikan kembali alur acara setiap tahunnya, dan MC baru memerlukan waktu lebih lama untuk beradaptasi karena tidak ada referensi standar yang bisa digunakan sebagai pegangan resmi. </w:t>
      </w:r>
    </w:p>
    <w:p w14:paraId="453FABD3" w14:textId="77777777" w:rsidR="00C02B56" w:rsidRDefault="00C27302" w:rsidP="000F048B">
      <w:pPr>
        <w:spacing w:after="0"/>
        <w:ind w:left="851" w:right="278" w:firstLine="437"/>
      </w:pPr>
      <w:r>
        <w:t xml:space="preserve">Dengan demikian, dapat dikatakan bahwa kondisi terkini menunjukkan adanya kebutuhan mendesak akan naskah MC baku agar acara Halal bi Halal berjalan lebih tertib, konsisten, dan sesuai dengan kaidah keprotokolan yang berlaku. </w:t>
      </w:r>
    </w:p>
    <w:p w14:paraId="36AF8DC0" w14:textId="77777777" w:rsidR="00C02B56" w:rsidRDefault="00C27302" w:rsidP="000F048B">
      <w:pPr>
        <w:pStyle w:val="ListParagraph"/>
        <w:numPr>
          <w:ilvl w:val="0"/>
          <w:numId w:val="19"/>
        </w:numPr>
        <w:spacing w:after="0" w:line="259" w:lineRule="auto"/>
        <w:ind w:left="851" w:right="0"/>
        <w:jc w:val="left"/>
      </w:pPr>
      <w:r w:rsidRPr="006E2411">
        <w:rPr>
          <w:b/>
        </w:rPr>
        <w:t xml:space="preserve">Kondisi yang diharapkan </w:t>
      </w:r>
    </w:p>
    <w:p w14:paraId="07DDDF43" w14:textId="77777777" w:rsidR="00C02B56" w:rsidRDefault="00C27302" w:rsidP="00EC72B9">
      <w:pPr>
        <w:numPr>
          <w:ilvl w:val="1"/>
          <w:numId w:val="11"/>
        </w:numPr>
        <w:spacing w:after="115" w:line="259" w:lineRule="auto"/>
        <w:ind w:left="1276" w:right="278" w:hanging="422"/>
      </w:pPr>
      <w:r>
        <w:t xml:space="preserve">Tersedianya Naskah MC Baku </w:t>
      </w:r>
    </w:p>
    <w:p w14:paraId="0CB55099" w14:textId="18C2168E" w:rsidR="00C02B56" w:rsidRDefault="00C27302" w:rsidP="00A00411">
      <w:pPr>
        <w:spacing w:after="32"/>
        <w:ind w:left="1276" w:right="278" w:firstLine="720"/>
      </w:pPr>
      <w:r>
        <w:t>Naskah MC disusun secara resmi oleh Bagian Protokol dan memuat susunan acara, tata cara sapaan, penyebutan nama/jabatan, serta urutan kegiatan yang sesuai dengan budaya o</w:t>
      </w:r>
      <w:r w:rsidR="006E2411">
        <w:t xml:space="preserve">rganisasi DPR RI. </w:t>
      </w:r>
      <w:r>
        <w:t xml:space="preserve">Dengan begitu, acara memiliki pedoman yang jelas dan standar.  </w:t>
      </w:r>
    </w:p>
    <w:p w14:paraId="22E1C2D1" w14:textId="77777777" w:rsidR="00C02B56" w:rsidRDefault="00C27302" w:rsidP="00EC72B9">
      <w:pPr>
        <w:numPr>
          <w:ilvl w:val="1"/>
          <w:numId w:val="11"/>
        </w:numPr>
        <w:spacing w:after="115" w:line="259" w:lineRule="auto"/>
        <w:ind w:left="1276" w:right="278" w:hanging="422"/>
      </w:pPr>
      <w:r>
        <w:t xml:space="preserve">Pelaksanaan Acara yang Seragam dan Konsisten </w:t>
      </w:r>
    </w:p>
    <w:p w14:paraId="49FB9F78" w14:textId="77777777" w:rsidR="00C02B56" w:rsidRDefault="00C27302" w:rsidP="00A00411">
      <w:pPr>
        <w:spacing w:after="30"/>
        <w:ind w:left="1276" w:right="278" w:firstLine="720"/>
      </w:pPr>
      <w:r>
        <w:t xml:space="preserve">Dengan adanya pedoman tertulis, meskipun MC berbeda orang, penyampaian acara tetap sama dan terarah. Hal ini mencegah adanya variasi berlebihan yang berpotensi menurunkan formalitas atau wibawa acara. </w:t>
      </w:r>
    </w:p>
    <w:p w14:paraId="5521ACBD" w14:textId="77777777" w:rsidR="00C02B56" w:rsidRDefault="00C27302" w:rsidP="00EC72B9">
      <w:pPr>
        <w:numPr>
          <w:ilvl w:val="1"/>
          <w:numId w:val="11"/>
        </w:numPr>
        <w:spacing w:after="115" w:line="259" w:lineRule="auto"/>
        <w:ind w:left="1276" w:right="278" w:hanging="422"/>
      </w:pPr>
      <w:r>
        <w:lastRenderedPageBreak/>
        <w:t xml:space="preserve">Acara lebih tertib, runtut dan profesional </w:t>
      </w:r>
    </w:p>
    <w:p w14:paraId="07ECA8F4" w14:textId="77777777" w:rsidR="00C02B56" w:rsidRDefault="00C27302" w:rsidP="00A00411">
      <w:pPr>
        <w:spacing w:after="29"/>
        <w:ind w:left="1276" w:right="278" w:firstLine="818"/>
      </w:pPr>
      <w:r>
        <w:t xml:space="preserve">Naskah MC baku membantu MC memandu acara dengan lancar dan sesuai prosedur, sehingga jalannya kegiatan lebih teratur, tidak ada bagian penting yang terlewat, serta memberikan kesan profesional kepada tamu undangan. </w:t>
      </w:r>
    </w:p>
    <w:p w14:paraId="1D1A4766" w14:textId="77777777" w:rsidR="00C02B56" w:rsidRDefault="00C27302" w:rsidP="00EC72B9">
      <w:pPr>
        <w:numPr>
          <w:ilvl w:val="1"/>
          <w:numId w:val="11"/>
        </w:numPr>
        <w:spacing w:after="120" w:line="259" w:lineRule="auto"/>
        <w:ind w:left="1276" w:right="278" w:hanging="422"/>
      </w:pPr>
      <w:r>
        <w:t xml:space="preserve">Alat koordinasi yang efektif </w:t>
      </w:r>
    </w:p>
    <w:p w14:paraId="1431D4B9" w14:textId="77777777" w:rsidR="00C02B56" w:rsidRDefault="00C27302" w:rsidP="00A00411">
      <w:pPr>
        <w:spacing w:after="29"/>
        <w:ind w:left="1276" w:right="278" w:firstLine="746"/>
      </w:pPr>
      <w:r>
        <w:t xml:space="preserve">Naskah MC resmi juga berfungsi sebagai alat kontrol bagi panitia dan protokol. Semua pihak dapat bekerja dengan referensi yang sama, sehingga koordinasi lebih mudah dan mengurangi risiko miskomunikasi. </w:t>
      </w:r>
    </w:p>
    <w:p w14:paraId="56BA6751" w14:textId="77777777" w:rsidR="00C02B56" w:rsidRDefault="00C27302" w:rsidP="00EC72B9">
      <w:pPr>
        <w:numPr>
          <w:ilvl w:val="1"/>
          <w:numId w:val="11"/>
        </w:numPr>
        <w:spacing w:after="120" w:line="259" w:lineRule="auto"/>
        <w:ind w:left="1276" w:right="278" w:hanging="422"/>
      </w:pPr>
      <w:r>
        <w:t xml:space="preserve">Mendukung efisiensi, akuntabilitas, dan transparansi </w:t>
      </w:r>
    </w:p>
    <w:p w14:paraId="7F11C2C8" w14:textId="0E508760" w:rsidR="009F4395" w:rsidRDefault="00C27302" w:rsidP="00A00411">
      <w:pPr>
        <w:spacing w:after="29"/>
        <w:ind w:left="1276" w:right="278" w:firstLine="720"/>
      </w:pPr>
      <w:r>
        <w:t xml:space="preserve">Dengan standar naskah MC, improvisasi berlebihan dapat diminimalisir. Persiapan lebih cepat, acara berjalan sesuai waktu, dan seluruh alur acara bisa dipertanggungjawabkan karena sesuai pedoman resmi. </w:t>
      </w:r>
    </w:p>
    <w:p w14:paraId="389784F2" w14:textId="77777777" w:rsidR="00C02B56" w:rsidRDefault="00C27302" w:rsidP="00EC72B9">
      <w:pPr>
        <w:numPr>
          <w:ilvl w:val="1"/>
          <w:numId w:val="11"/>
        </w:numPr>
        <w:spacing w:after="120" w:line="259" w:lineRule="auto"/>
        <w:ind w:left="1276" w:right="278" w:hanging="422"/>
      </w:pPr>
      <w:r>
        <w:t xml:space="preserve">Meningkatkan citra profesionalisme Setjen DPR RI. </w:t>
      </w:r>
    </w:p>
    <w:p w14:paraId="7C91771D" w14:textId="6CA5E694" w:rsidR="00A00411" w:rsidRDefault="00C27302" w:rsidP="000F048B">
      <w:pPr>
        <w:ind w:left="1276" w:right="278" w:firstLine="720"/>
      </w:pPr>
      <w:r>
        <w:t>Acara Halal bi Halal yang diselenggarakan dengan tata acara seragam dan standar menunjukkan kualitas pelayanan protokoler yang modern dan terpercaya, sehingga mempe</w:t>
      </w:r>
      <w:r w:rsidR="006E2411">
        <w:t>rkuat citra kelembagaan DPR RI.</w:t>
      </w:r>
    </w:p>
    <w:p w14:paraId="27D3FDAD" w14:textId="48F06885" w:rsidR="00C02B56" w:rsidRDefault="00C27302" w:rsidP="00EC72B9">
      <w:pPr>
        <w:pStyle w:val="ListParagraph"/>
        <w:numPr>
          <w:ilvl w:val="0"/>
          <w:numId w:val="19"/>
        </w:numPr>
        <w:ind w:left="851" w:right="278"/>
      </w:pPr>
      <w:r w:rsidRPr="006E2411">
        <w:rPr>
          <w:b/>
        </w:rPr>
        <w:t xml:space="preserve">Dampak bila isu tidak segera diselesaikan </w:t>
      </w:r>
    </w:p>
    <w:p w14:paraId="0AB78D73" w14:textId="77777777" w:rsidR="00C02B56" w:rsidRDefault="00C27302" w:rsidP="00EC72B9">
      <w:pPr>
        <w:numPr>
          <w:ilvl w:val="1"/>
          <w:numId w:val="12"/>
        </w:numPr>
        <w:spacing w:after="122" w:line="259" w:lineRule="auto"/>
        <w:ind w:left="1276" w:right="278" w:hanging="360"/>
      </w:pPr>
      <w:r>
        <w:t xml:space="preserve">Ketidakkonsistenan Pelaksanaan Acara </w:t>
      </w:r>
    </w:p>
    <w:p w14:paraId="37D9FD60" w14:textId="1E44496D" w:rsidR="00C02B56" w:rsidRDefault="00C27302" w:rsidP="00A00411">
      <w:pPr>
        <w:ind w:left="1276" w:right="278" w:firstLine="720"/>
      </w:pPr>
      <w:r>
        <w:t xml:space="preserve">Apabila tidak ada naskah MC baku, jalannya acara akan sangat bergantung pada gaya dan improvisasi masing-masing MC. Hal ini bisa menimbulkan perbedaan susunan acara, bahasa pembuka, cara penyebutan pejabat, hingga penutup dari tahun ke tahun. Akibatnya, Halal bi Halal sebagai acara rutin Setjen DPR RI menjadi tidak memiliki ciri khas dan standar yang tetap. Ketidakkonsistenan ini dapat membuat kesan acara menjadi tidak profesional serta menurunkan nilai formalitas institusi.   </w:t>
      </w:r>
    </w:p>
    <w:p w14:paraId="40DA15C1" w14:textId="77777777" w:rsidR="00C02B56" w:rsidRDefault="00C27302" w:rsidP="00EC72B9">
      <w:pPr>
        <w:numPr>
          <w:ilvl w:val="1"/>
          <w:numId w:val="12"/>
        </w:numPr>
        <w:spacing w:after="122" w:line="259" w:lineRule="auto"/>
        <w:ind w:left="1276" w:right="278" w:hanging="360"/>
      </w:pPr>
      <w:r>
        <w:t xml:space="preserve">Potensi Kesalahan Protokoler </w:t>
      </w:r>
    </w:p>
    <w:p w14:paraId="09816AB4" w14:textId="77777777" w:rsidR="00C02B56" w:rsidRDefault="00C27302" w:rsidP="00A00411">
      <w:pPr>
        <w:spacing w:after="31"/>
        <w:ind w:left="1276" w:right="278" w:firstLine="720"/>
      </w:pPr>
      <w:r>
        <w:t xml:space="preserve">Acara resmi kenegaraan maupun kedinasan memiliki aturan protokoler yang harus dipatuhi, seperti urutan acara, tata sapaan pejabat, serta bentuk penghormatan. Tanpa panduan tertulis yang baku, MC berisiko salah menyebut jabatan, salah menempatkan urutan sambutan, </w:t>
      </w:r>
      <w:r>
        <w:lastRenderedPageBreak/>
        <w:t xml:space="preserve">atau melewatkan segmen penting. Kesalahan ini bukan hanya berdampak pada kelancaran acara, tetapi juga bisa dianggap kurang menghargai pejabat atau tamu undangan, yang akhirnya menimbulkan ketidaknyamanan bahkan kesan negatif terhadap penyelenggara. </w:t>
      </w:r>
    </w:p>
    <w:p w14:paraId="44E729D9" w14:textId="77777777" w:rsidR="00C02B56" w:rsidRDefault="00C27302" w:rsidP="00EC72B9">
      <w:pPr>
        <w:numPr>
          <w:ilvl w:val="1"/>
          <w:numId w:val="12"/>
        </w:numPr>
        <w:spacing w:after="128" w:line="259" w:lineRule="auto"/>
        <w:ind w:left="1276" w:right="278" w:hanging="360"/>
      </w:pPr>
      <w:r>
        <w:t xml:space="preserve">Kurangnya efisiensi dan efektivitas </w:t>
      </w:r>
    </w:p>
    <w:p w14:paraId="733D34FB" w14:textId="77777777" w:rsidR="00C02B56" w:rsidRDefault="00C27302" w:rsidP="00A00411">
      <w:pPr>
        <w:spacing w:after="37"/>
        <w:ind w:left="1276" w:right="278" w:firstLine="720"/>
      </w:pPr>
      <w:r>
        <w:t xml:space="preserve">Tanpa naskah MC baku, setiap kali acara Halal bi Halal diselenggarakan, MC harus menyusun teks dari awal sesuai pemahaman masing-masing. Hal ini memakan waktu lebih lama, menimbulkan risiko pengulangan kesalahan, serta mengurangi efektivitas kerja. Dengan adanya naskah baku, MC cukup menyesuaikan bagian tertentu sesuai kebutuhan acara (misalnya nama pejabat, tahun penyelenggaraan, atau tema acara) sehingga persiapan lebih cepat, praktis, dan tetap terstandar. </w:t>
      </w:r>
    </w:p>
    <w:p w14:paraId="0E268882" w14:textId="77777777" w:rsidR="00C02B56" w:rsidRDefault="00C27302" w:rsidP="00EC72B9">
      <w:pPr>
        <w:numPr>
          <w:ilvl w:val="1"/>
          <w:numId w:val="12"/>
        </w:numPr>
        <w:spacing w:after="122" w:line="259" w:lineRule="auto"/>
        <w:ind w:left="1276" w:right="278" w:hanging="360"/>
      </w:pPr>
      <w:r>
        <w:t xml:space="preserve">Tidak Ada Standarisasi untuk Regenerasi Petugas </w:t>
      </w:r>
    </w:p>
    <w:p w14:paraId="774F987F" w14:textId="77777777" w:rsidR="00C02B56" w:rsidRDefault="00C27302" w:rsidP="00A00411">
      <w:pPr>
        <w:spacing w:after="31"/>
        <w:ind w:left="1276" w:right="278" w:firstLine="720"/>
      </w:pPr>
      <w:r>
        <w:t xml:space="preserve">Salah satu peran penting penyusunan naskah baku adalah memberikan acuan bagi petugas baru yang ditugaskan menjadi MC. Jika dokumen ini tidak tersedia, maka kualitas pelaksanaan acara hanya bergantung pada pengalaman pribadi masing-masing MC. Regenerasi ASN di bagian protokol menjadi tidak efektif karena tidak ada pedoman tertulis yang bisa dijadikan rujukan bersama. Dampaknya, mutu acara akan berbeda-beda sesuai individu, bukan berdasarkan standar kelembagaan. </w:t>
      </w:r>
    </w:p>
    <w:p w14:paraId="439A45F5" w14:textId="77777777" w:rsidR="00C02B56" w:rsidRDefault="00C27302" w:rsidP="00EC72B9">
      <w:pPr>
        <w:numPr>
          <w:ilvl w:val="1"/>
          <w:numId w:val="12"/>
        </w:numPr>
        <w:spacing w:after="122" w:line="259" w:lineRule="auto"/>
        <w:ind w:left="1276" w:right="278" w:hanging="360"/>
      </w:pPr>
      <w:r>
        <w:t xml:space="preserve">Risiko Terganggunya Jalannya Acara </w:t>
      </w:r>
    </w:p>
    <w:p w14:paraId="0172BD00" w14:textId="02B4A002" w:rsidR="006E2411" w:rsidRDefault="00C27302" w:rsidP="00A00411">
      <w:pPr>
        <w:ind w:left="1276" w:right="278" w:firstLine="720"/>
      </w:pPr>
      <w:r>
        <w:t xml:space="preserve">Acara besar seperti Halal bi Halal melibatkan banyak pejabat, undangan, serta rentetan acara yang kadang mengalami perubahan mendadak. Tanpa adanya naskah MC baku sebagai pedoman, MC berisiko bingung dan salah langkah dalam menghadapi perubahan situasi. Misalnya, jika ada penyesuaian jadwal sambutan atau tambahan  doa, MC bisa kehilangan arah karena tidak ada struktur yang jelas. Hal ini dapat mengganggu kelancaran acara, membuat alur tidak teratur, dan meninggalkan kesan kurang siap di mata peserta. </w:t>
      </w:r>
    </w:p>
    <w:p w14:paraId="666B2239" w14:textId="5AE4F827" w:rsidR="000F048B" w:rsidRDefault="000F048B" w:rsidP="00A00411">
      <w:pPr>
        <w:ind w:left="1276" w:right="278" w:firstLine="720"/>
      </w:pPr>
    </w:p>
    <w:p w14:paraId="1D10E01D" w14:textId="79B38DA7" w:rsidR="000F048B" w:rsidRDefault="000F048B" w:rsidP="00A00411">
      <w:pPr>
        <w:ind w:left="1276" w:right="278" w:firstLine="720"/>
      </w:pPr>
    </w:p>
    <w:p w14:paraId="784E2CE9" w14:textId="77777777" w:rsidR="000F048B" w:rsidRDefault="000F048B" w:rsidP="00A00411">
      <w:pPr>
        <w:ind w:left="1276" w:right="278" w:firstLine="720"/>
      </w:pPr>
    </w:p>
    <w:p w14:paraId="107AB1BB" w14:textId="0347444B" w:rsidR="00C02B56" w:rsidRDefault="00C27302" w:rsidP="00EC72B9">
      <w:pPr>
        <w:pStyle w:val="ListParagraph"/>
        <w:numPr>
          <w:ilvl w:val="0"/>
          <w:numId w:val="19"/>
        </w:numPr>
        <w:ind w:left="851" w:right="278"/>
      </w:pPr>
      <w:r w:rsidRPr="006E2411">
        <w:rPr>
          <w:b/>
        </w:rPr>
        <w:lastRenderedPageBreak/>
        <w:t xml:space="preserve">Dampak bila isu segera diselesaikan </w:t>
      </w:r>
    </w:p>
    <w:p w14:paraId="4E0111B9" w14:textId="77777777" w:rsidR="00C02B56" w:rsidRDefault="00C27302" w:rsidP="00EC72B9">
      <w:pPr>
        <w:numPr>
          <w:ilvl w:val="1"/>
          <w:numId w:val="12"/>
        </w:numPr>
        <w:spacing w:after="127" w:line="259" w:lineRule="auto"/>
        <w:ind w:left="1276" w:right="278" w:hanging="360"/>
      </w:pPr>
      <w:r>
        <w:t xml:space="preserve">Standarisasi pelaksanaan acara </w:t>
      </w:r>
    </w:p>
    <w:p w14:paraId="1A11C84A" w14:textId="77777777" w:rsidR="00C02B56" w:rsidRDefault="00C27302" w:rsidP="00A00411">
      <w:pPr>
        <w:spacing w:after="31"/>
        <w:ind w:left="1276" w:right="278" w:firstLine="720"/>
      </w:pPr>
      <w:r>
        <w:t xml:space="preserve">Dengan adanya naskah MC baku, pelaksanaan acara dari tahun ke tahun akan memiliki pola dan standar yang sama. Hal ini membuat Halal bi Halal menjadi acara yang memiliki ciri khas, lebih tertib, dan konsisten sesuai tata aturan kelembagaan. Konsistensi ini juga memperkuat citra profesional Setjen DPR RI sebagai penyelenggara acara resmi kenegaraan. </w:t>
      </w:r>
    </w:p>
    <w:p w14:paraId="373D8FCE" w14:textId="77777777" w:rsidR="00C02B56" w:rsidRDefault="00C27302" w:rsidP="00EC72B9">
      <w:pPr>
        <w:numPr>
          <w:ilvl w:val="1"/>
          <w:numId w:val="12"/>
        </w:numPr>
        <w:spacing w:after="122" w:line="259" w:lineRule="auto"/>
        <w:ind w:left="1276" w:right="278" w:hanging="360"/>
      </w:pPr>
      <w:r>
        <w:t xml:space="preserve">Mengurangi Risiko Kesalahan Protokoler </w:t>
      </w:r>
    </w:p>
    <w:p w14:paraId="4FC2B245" w14:textId="77777777" w:rsidR="00C02B56" w:rsidRDefault="00C27302" w:rsidP="00A00411">
      <w:pPr>
        <w:spacing w:after="35"/>
        <w:ind w:left="1276" w:right="278" w:firstLine="720"/>
      </w:pPr>
      <w:r>
        <w:t xml:space="preserve">Naskah MC yang sudah disusun dengan memperhatikan kaidah protokol akan membantu MC dalam menjaga urutan acara, tata sapaan pejabat, dan bentuk penghormatan. Risiko kesalahan seperti salah sebut jabatan atau melewatkan segmen acara bisa diminimalisir. Dengan demikian, acara akan berjalan lebih lancar, sesuai aturan, dan tetap menjaga kehormatan pejabat serta tamu undangan. </w:t>
      </w:r>
    </w:p>
    <w:p w14:paraId="7B3DD223" w14:textId="77777777" w:rsidR="00C02B56" w:rsidRDefault="00C27302" w:rsidP="00EC72B9">
      <w:pPr>
        <w:numPr>
          <w:ilvl w:val="1"/>
          <w:numId w:val="12"/>
        </w:numPr>
        <w:spacing w:after="123" w:line="259" w:lineRule="auto"/>
        <w:ind w:left="1276" w:right="278" w:hanging="360"/>
      </w:pPr>
      <w:r>
        <w:t xml:space="preserve">Efisiensi dan Efektivitas Kerja </w:t>
      </w:r>
    </w:p>
    <w:p w14:paraId="0DB37716" w14:textId="77777777" w:rsidR="00C02B56" w:rsidRDefault="00C27302" w:rsidP="00A00411">
      <w:pPr>
        <w:spacing w:after="30"/>
        <w:ind w:left="1276" w:right="278" w:firstLine="720"/>
      </w:pPr>
      <w:r>
        <w:t xml:space="preserve">Dengan naskah baku, MC tidak perlu lagi menyusun teks acara dari awal. Cukup menyesuaikan beberapa bagian sesuai kebutuhan aktual (nama pejabat, tahun penyelenggaraan, tema acara). Hal ini membuat persiapan lebih cepat, meminimalisir kesalahan, dan menjadikan pelaksanaan acara lebih efektif serta efisien. </w:t>
      </w:r>
    </w:p>
    <w:p w14:paraId="38EC4FE6" w14:textId="77777777" w:rsidR="00C02B56" w:rsidRDefault="00C27302" w:rsidP="00EC72B9">
      <w:pPr>
        <w:numPr>
          <w:ilvl w:val="1"/>
          <w:numId w:val="12"/>
        </w:numPr>
        <w:spacing w:after="122" w:line="259" w:lineRule="auto"/>
        <w:ind w:left="1276" w:right="278" w:hanging="360"/>
      </w:pPr>
      <w:r>
        <w:t xml:space="preserve">Mempermudah regenerasi Petugas MC </w:t>
      </w:r>
    </w:p>
    <w:p w14:paraId="00A1B9F0" w14:textId="6F48D9F1" w:rsidR="00C02B56" w:rsidRDefault="00C27302" w:rsidP="00A00411">
      <w:pPr>
        <w:ind w:left="1276" w:right="278" w:firstLine="720"/>
      </w:pPr>
      <w:r>
        <w:t xml:space="preserve">ASN atau petugas baru yang ditugaskan menjadi MC tidak lagi kebingungan, karena sudah tersedia dokumen pedoman yang bisa digunakan. Hal ini mempermudah proses pembelajaran dan regenerasi, sekaligus menjamin mutu acara tetap terstandar meskipun MC bergantiganti setiap tahun. Dengan begitu, keberlangsungan acara tidak tergantung pada individu, melainkan pada sistem dan pedoman yang telah ditetapkan.  </w:t>
      </w:r>
    </w:p>
    <w:p w14:paraId="5766EE33" w14:textId="77777777" w:rsidR="00C02B56" w:rsidRDefault="00C27302" w:rsidP="00EC72B9">
      <w:pPr>
        <w:numPr>
          <w:ilvl w:val="1"/>
          <w:numId w:val="12"/>
        </w:numPr>
        <w:spacing w:after="122" w:line="259" w:lineRule="auto"/>
        <w:ind w:left="1276" w:right="278" w:hanging="360"/>
      </w:pPr>
      <w:r>
        <w:t xml:space="preserve">Mengantisipasi Situasi Tak Terduga </w:t>
      </w:r>
    </w:p>
    <w:p w14:paraId="22CCF558" w14:textId="77777777" w:rsidR="00C02B56" w:rsidRDefault="00C27302" w:rsidP="00A00411">
      <w:pPr>
        <w:spacing w:after="51"/>
        <w:ind w:left="1276" w:right="278" w:firstLine="720"/>
      </w:pPr>
      <w:r>
        <w:t xml:space="preserve">Naskah baku juga berfungsi sebagai pegangan utama bagi MC saat terjadi perubahan mendadak dalam acara. Struktur acara yang jelas memudahkan MC melakukan penyesuaian tanpa mengganggu alur besar </w:t>
      </w:r>
      <w:r>
        <w:lastRenderedPageBreak/>
        <w:t xml:space="preserve">acara. Dengan adanya pegangan ini, jalannya acara tetap terarah dan tidak menimbulkan kebingungan meskipun ada kondisi tidak terduga. </w:t>
      </w:r>
    </w:p>
    <w:p w14:paraId="2BECF59B" w14:textId="77777777" w:rsidR="00C02B56" w:rsidRDefault="00C27302" w:rsidP="00EC72B9">
      <w:pPr>
        <w:pStyle w:val="ListParagraph"/>
        <w:numPr>
          <w:ilvl w:val="0"/>
          <w:numId w:val="19"/>
        </w:numPr>
        <w:spacing w:after="137" w:line="259" w:lineRule="auto"/>
        <w:ind w:left="851" w:right="0"/>
        <w:jc w:val="left"/>
      </w:pPr>
      <w:r w:rsidRPr="006E2411">
        <w:rPr>
          <w:b/>
        </w:rPr>
        <w:t xml:space="preserve">Keterkaitan dengan </w:t>
      </w:r>
      <w:r w:rsidRPr="006E2411">
        <w:rPr>
          <w:b/>
          <w:i/>
        </w:rPr>
        <w:t>Smart Governance</w:t>
      </w:r>
      <w:r w:rsidRPr="006E2411">
        <w:rPr>
          <w:b/>
        </w:rPr>
        <w:t xml:space="preserve"> </w:t>
      </w:r>
    </w:p>
    <w:p w14:paraId="12E11A6D" w14:textId="4533160B" w:rsidR="000F048B" w:rsidRDefault="000F048B" w:rsidP="000F048B">
      <w:pPr>
        <w:pStyle w:val="StyleGambar"/>
      </w:pPr>
      <w:bookmarkStart w:id="29" w:name="_Toc210934239"/>
      <w:r>
        <w:t xml:space="preserve">Tabel 3. </w:t>
      </w:r>
      <w:r w:rsidR="00475C7F">
        <w:rPr>
          <w:noProof/>
        </w:rPr>
        <w:fldChar w:fldCharType="begin"/>
      </w:r>
      <w:r w:rsidR="00475C7F">
        <w:rPr>
          <w:noProof/>
        </w:rPr>
        <w:instrText xml:space="preserve"> SEQ Tabel_3. \* ARABIC </w:instrText>
      </w:r>
      <w:r w:rsidR="00475C7F">
        <w:rPr>
          <w:noProof/>
        </w:rPr>
        <w:fldChar w:fldCharType="separate"/>
      </w:r>
      <w:r w:rsidR="004A6B9F">
        <w:rPr>
          <w:noProof/>
        </w:rPr>
        <w:t>4</w:t>
      </w:r>
      <w:r w:rsidR="00475C7F">
        <w:rPr>
          <w:noProof/>
        </w:rPr>
        <w:fldChar w:fldCharType="end"/>
      </w:r>
      <w:r>
        <w:rPr>
          <w:lang w:val="id-ID"/>
        </w:rPr>
        <w:t xml:space="preserve"> Keterkaitan isu di atas dengan penerapan manajemen ASN dan SMART ASN</w:t>
      </w:r>
      <w:bookmarkEnd w:id="29"/>
    </w:p>
    <w:tbl>
      <w:tblPr>
        <w:tblStyle w:val="TableGrid"/>
        <w:tblW w:w="8505" w:type="dxa"/>
        <w:tblInd w:w="704" w:type="dxa"/>
        <w:tblCellMar>
          <w:top w:w="43" w:type="dxa"/>
          <w:left w:w="109" w:type="dxa"/>
          <w:right w:w="43" w:type="dxa"/>
        </w:tblCellMar>
        <w:tblLook w:val="04A0" w:firstRow="1" w:lastRow="0" w:firstColumn="1" w:lastColumn="0" w:noHBand="0" w:noVBand="1"/>
      </w:tblPr>
      <w:tblGrid>
        <w:gridCol w:w="4235"/>
        <w:gridCol w:w="4270"/>
      </w:tblGrid>
      <w:tr w:rsidR="00C02B56" w:rsidRPr="007E7E93" w14:paraId="7A65041E" w14:textId="77777777" w:rsidTr="00C07792">
        <w:trPr>
          <w:trHeight w:val="421"/>
        </w:trPr>
        <w:tc>
          <w:tcPr>
            <w:tcW w:w="4235" w:type="dxa"/>
            <w:tcBorders>
              <w:top w:val="single" w:sz="4" w:space="0" w:color="000000"/>
              <w:left w:val="single" w:sz="4" w:space="0" w:color="000000"/>
              <w:bottom w:val="single" w:sz="4" w:space="0" w:color="000000"/>
              <w:right w:val="single" w:sz="4" w:space="0" w:color="000000"/>
            </w:tcBorders>
            <w:shd w:val="clear" w:color="auto" w:fill="DAE9F7"/>
          </w:tcPr>
          <w:p w14:paraId="59808042" w14:textId="77777777" w:rsidR="00C02B56" w:rsidRPr="007E7E93" w:rsidRDefault="00C27302" w:rsidP="00C46FC3">
            <w:pPr>
              <w:spacing w:after="0" w:line="276" w:lineRule="auto"/>
              <w:ind w:left="0" w:right="69" w:firstLine="0"/>
              <w:jc w:val="center"/>
              <w:rPr>
                <w:sz w:val="20"/>
                <w:szCs w:val="20"/>
              </w:rPr>
            </w:pPr>
            <w:r w:rsidRPr="007E7E93">
              <w:rPr>
                <w:b/>
                <w:sz w:val="20"/>
                <w:szCs w:val="20"/>
              </w:rPr>
              <w:t xml:space="preserve">Manajemen ASN </w:t>
            </w:r>
          </w:p>
        </w:tc>
        <w:tc>
          <w:tcPr>
            <w:tcW w:w="4270" w:type="dxa"/>
            <w:tcBorders>
              <w:top w:val="single" w:sz="4" w:space="0" w:color="000000"/>
              <w:left w:val="single" w:sz="4" w:space="0" w:color="000000"/>
              <w:bottom w:val="single" w:sz="4" w:space="0" w:color="000000"/>
              <w:right w:val="single" w:sz="4" w:space="0" w:color="000000"/>
            </w:tcBorders>
            <w:shd w:val="clear" w:color="auto" w:fill="DAE9F7"/>
          </w:tcPr>
          <w:p w14:paraId="31C55545" w14:textId="77777777" w:rsidR="00C02B56" w:rsidRPr="007E7E93" w:rsidRDefault="00C27302" w:rsidP="00C46FC3">
            <w:pPr>
              <w:spacing w:after="0" w:line="276" w:lineRule="auto"/>
              <w:ind w:left="0" w:right="70" w:firstLine="0"/>
              <w:jc w:val="center"/>
              <w:rPr>
                <w:sz w:val="20"/>
                <w:szCs w:val="20"/>
              </w:rPr>
            </w:pPr>
            <w:r w:rsidRPr="007E7E93">
              <w:rPr>
                <w:b/>
                <w:sz w:val="20"/>
                <w:szCs w:val="20"/>
              </w:rPr>
              <w:t xml:space="preserve">Smart ASN </w:t>
            </w:r>
          </w:p>
        </w:tc>
      </w:tr>
      <w:tr w:rsidR="00C02B56" w:rsidRPr="007E7E93" w14:paraId="40FE4CFE" w14:textId="77777777" w:rsidTr="00C07792">
        <w:trPr>
          <w:trHeight w:val="727"/>
        </w:trPr>
        <w:tc>
          <w:tcPr>
            <w:tcW w:w="4235" w:type="dxa"/>
            <w:tcBorders>
              <w:top w:val="single" w:sz="4" w:space="0" w:color="000000"/>
              <w:left w:val="single" w:sz="4" w:space="0" w:color="000000"/>
              <w:bottom w:val="single" w:sz="4" w:space="0" w:color="000000"/>
              <w:right w:val="single" w:sz="4" w:space="0" w:color="000000"/>
            </w:tcBorders>
          </w:tcPr>
          <w:p w14:paraId="4009DB82" w14:textId="77777777" w:rsidR="00C46FC3" w:rsidRDefault="006E2411" w:rsidP="00C46FC3">
            <w:pPr>
              <w:pStyle w:val="ListParagraph"/>
              <w:numPr>
                <w:ilvl w:val="0"/>
                <w:numId w:val="66"/>
              </w:numPr>
              <w:spacing w:after="0" w:line="276" w:lineRule="auto"/>
              <w:ind w:left="311" w:right="62"/>
              <w:rPr>
                <w:sz w:val="20"/>
                <w:szCs w:val="20"/>
              </w:rPr>
            </w:pPr>
            <w:r w:rsidRPr="00C46FC3">
              <w:rPr>
                <w:sz w:val="20"/>
                <w:szCs w:val="20"/>
              </w:rPr>
              <w:t xml:space="preserve">ASN berperan dalam menyusun, menstandarkan, dan mengarsipkan naskah MC </w:t>
            </w:r>
            <w:r w:rsidR="00C46FC3">
              <w:rPr>
                <w:sz w:val="20"/>
                <w:szCs w:val="20"/>
              </w:rPr>
              <w:t>agar konsisten setiap tahun.</w:t>
            </w:r>
          </w:p>
          <w:p w14:paraId="0ABB4D81" w14:textId="77777777" w:rsidR="00C46FC3" w:rsidRDefault="006E2411" w:rsidP="00C46FC3">
            <w:pPr>
              <w:pStyle w:val="ListParagraph"/>
              <w:numPr>
                <w:ilvl w:val="0"/>
                <w:numId w:val="66"/>
              </w:numPr>
              <w:spacing w:after="0" w:line="276" w:lineRule="auto"/>
              <w:ind w:left="311" w:right="62"/>
              <w:rPr>
                <w:sz w:val="20"/>
                <w:szCs w:val="20"/>
              </w:rPr>
            </w:pPr>
            <w:r w:rsidRPr="00C46FC3">
              <w:rPr>
                <w:sz w:val="20"/>
                <w:szCs w:val="20"/>
              </w:rPr>
              <w:t>Menjamin kualitas tata acara dengan perencanaan, pengawasan, d</w:t>
            </w:r>
            <w:r w:rsidR="00C46FC3">
              <w:rPr>
                <w:sz w:val="20"/>
                <w:szCs w:val="20"/>
              </w:rPr>
              <w:t>an evaluasi yang sistematis.</w:t>
            </w:r>
          </w:p>
          <w:p w14:paraId="105BDAC1" w14:textId="2AB8B317" w:rsidR="00C02B56" w:rsidRPr="00C46FC3" w:rsidRDefault="006E2411" w:rsidP="00C46FC3">
            <w:pPr>
              <w:pStyle w:val="ListParagraph"/>
              <w:numPr>
                <w:ilvl w:val="0"/>
                <w:numId w:val="66"/>
              </w:numPr>
              <w:spacing w:after="0" w:line="276" w:lineRule="auto"/>
              <w:ind w:left="311" w:right="62"/>
              <w:rPr>
                <w:sz w:val="20"/>
                <w:szCs w:val="20"/>
              </w:rPr>
            </w:pPr>
            <w:r w:rsidRPr="00C46FC3">
              <w:rPr>
                <w:sz w:val="20"/>
                <w:szCs w:val="20"/>
              </w:rPr>
              <w:t>Meningkatkan koordinasi antarbagian untuk memastikan keseragaman format naskah</w:t>
            </w:r>
          </w:p>
        </w:tc>
        <w:tc>
          <w:tcPr>
            <w:tcW w:w="4270" w:type="dxa"/>
            <w:tcBorders>
              <w:top w:val="single" w:sz="4" w:space="0" w:color="000000"/>
              <w:left w:val="single" w:sz="4" w:space="0" w:color="000000"/>
              <w:bottom w:val="single" w:sz="4" w:space="0" w:color="000000"/>
              <w:right w:val="single" w:sz="4" w:space="0" w:color="000000"/>
            </w:tcBorders>
          </w:tcPr>
          <w:p w14:paraId="1C6E442D" w14:textId="77777777" w:rsidR="00C46FC3" w:rsidRDefault="006E2411" w:rsidP="00C46FC3">
            <w:pPr>
              <w:pStyle w:val="ListParagraph"/>
              <w:numPr>
                <w:ilvl w:val="0"/>
                <w:numId w:val="66"/>
              </w:numPr>
              <w:spacing w:after="0" w:line="276" w:lineRule="auto"/>
              <w:ind w:left="335" w:right="66"/>
              <w:rPr>
                <w:sz w:val="20"/>
                <w:szCs w:val="20"/>
              </w:rPr>
            </w:pPr>
            <w:r w:rsidRPr="00C46FC3">
              <w:rPr>
                <w:sz w:val="20"/>
                <w:szCs w:val="20"/>
              </w:rPr>
              <w:t>ASN dituntut kreatif, komunikatif, dan profesional dalam menyusun naskah MC yang</w:t>
            </w:r>
            <w:r w:rsidR="00C46FC3">
              <w:rPr>
                <w:sz w:val="20"/>
                <w:szCs w:val="20"/>
              </w:rPr>
              <w:t xml:space="preserve"> baku namun tetap fleksibel.</w:t>
            </w:r>
          </w:p>
          <w:p w14:paraId="6BCE9B49" w14:textId="77777777" w:rsidR="00C46FC3" w:rsidRDefault="006E2411" w:rsidP="00C46FC3">
            <w:pPr>
              <w:pStyle w:val="ListParagraph"/>
              <w:numPr>
                <w:ilvl w:val="0"/>
                <w:numId w:val="66"/>
              </w:numPr>
              <w:spacing w:after="0" w:line="276" w:lineRule="auto"/>
              <w:ind w:left="335" w:right="66"/>
              <w:rPr>
                <w:sz w:val="20"/>
                <w:szCs w:val="20"/>
              </w:rPr>
            </w:pPr>
            <w:r w:rsidRPr="00C46FC3">
              <w:rPr>
                <w:sz w:val="20"/>
                <w:szCs w:val="20"/>
              </w:rPr>
              <w:t>Mendukung digitalisasi naskah MC sehingga m</w:t>
            </w:r>
            <w:r w:rsidR="00C46FC3">
              <w:rPr>
                <w:sz w:val="20"/>
                <w:szCs w:val="20"/>
              </w:rPr>
              <w:t xml:space="preserve">udah diakses dan diperbarui. </w:t>
            </w:r>
          </w:p>
          <w:p w14:paraId="7387EF90" w14:textId="517AB716" w:rsidR="00C02B56" w:rsidRPr="00C46FC3" w:rsidRDefault="006E2411" w:rsidP="00C46FC3">
            <w:pPr>
              <w:pStyle w:val="ListParagraph"/>
              <w:numPr>
                <w:ilvl w:val="0"/>
                <w:numId w:val="66"/>
              </w:numPr>
              <w:spacing w:after="0" w:line="276" w:lineRule="auto"/>
              <w:ind w:left="335" w:right="66"/>
              <w:rPr>
                <w:sz w:val="20"/>
                <w:szCs w:val="20"/>
              </w:rPr>
            </w:pPr>
            <w:r w:rsidRPr="00C46FC3">
              <w:rPr>
                <w:sz w:val="20"/>
                <w:szCs w:val="20"/>
              </w:rPr>
              <w:t>Mencerminkan nilai BerAKHLAK (Kompeten, Akuntabel, Loyal) dalam mendukung tata kelola acara yang lebih cerdas dan konsisten.</w:t>
            </w:r>
          </w:p>
        </w:tc>
      </w:tr>
    </w:tbl>
    <w:p w14:paraId="76DC727A" w14:textId="7763ABE0" w:rsidR="00C02B56" w:rsidRDefault="00C02B56" w:rsidP="006D03D2">
      <w:pPr>
        <w:spacing w:after="182" w:line="259" w:lineRule="auto"/>
        <w:ind w:left="0" w:right="0" w:firstLine="0"/>
        <w:jc w:val="left"/>
      </w:pPr>
    </w:p>
    <w:p w14:paraId="0220BA18" w14:textId="77777777" w:rsidR="00C02B56" w:rsidRDefault="00C27302" w:rsidP="00787748">
      <w:pPr>
        <w:pStyle w:val="Heading3"/>
        <w:ind w:left="426" w:hanging="284"/>
      </w:pPr>
      <w:bookmarkStart w:id="30" w:name="_Toc210914814"/>
      <w:r>
        <w:rPr>
          <w:b/>
        </w:rPr>
        <w:t>3. Isu Ke-3</w:t>
      </w:r>
      <w:r>
        <w:t xml:space="preserve"> ; Belum adanya standarisasi persiapan kebutuhan perlengkapan acara Halal bi Halal di Setjen DPR RI</w:t>
      </w:r>
      <w:bookmarkEnd w:id="30"/>
      <w:r>
        <w:t xml:space="preserve"> </w:t>
      </w:r>
    </w:p>
    <w:p w14:paraId="3C8FE34A" w14:textId="77777777" w:rsidR="00C02B56" w:rsidRDefault="00C27302" w:rsidP="00EC72B9">
      <w:pPr>
        <w:pStyle w:val="ListParagraph"/>
        <w:numPr>
          <w:ilvl w:val="0"/>
          <w:numId w:val="19"/>
        </w:numPr>
        <w:spacing w:after="0" w:line="259" w:lineRule="auto"/>
        <w:ind w:left="851" w:right="0"/>
        <w:jc w:val="left"/>
      </w:pPr>
      <w:r w:rsidRPr="006E2411">
        <w:rPr>
          <w:b/>
        </w:rPr>
        <w:t xml:space="preserve">Masalah </w:t>
      </w:r>
    </w:p>
    <w:p w14:paraId="0B3CC5DC" w14:textId="191D3923" w:rsidR="006E2411" w:rsidRDefault="00C27302" w:rsidP="00A00411">
      <w:pPr>
        <w:ind w:left="851" w:right="278" w:firstLine="797"/>
      </w:pPr>
      <w:r>
        <w:t>Saat ini, pelaksanaan acara Halal bi Halal di Setjen DPR RI belum didukung dengan adanya standarisasi dalam persiapan kebutuhan perlengkapan. Ketiadaan standar baku ini membuat proses persiapan acara masih bergantung pada kebiasaan, pengalaman, dan inisiatif masingmasing panitia penyelenggara. Akibatnya, sering terjadi perbedaan kualitas, jenis, maupun jumlah perlengkapan yang disediakan dari tahun ke tahun. Hal ini menimbulkan potensi kendala di lapangan, seperti perlengkapan yang kurang sesuai, penataan yang tidak seragam, bahkan adanya pengadaan yang tumpang tindih sehingga kurang efisien. Kondisi ini berisiko menyebabkan keterlambatan jalannya acara, perlengkapan yang tidak tersedia saat dibutuhkan, serta menambah beban kerja tim karena harus melakukan penyesuaian di saat terakhir. Tanpa adanya standarisasi yang jelas, efektivitas kerja menjadi sulit diukur, konsistensi acara sulit dijaga, dan kualitas layanan protokol berpotensi menurun karena persiapan tidak dilakukan secara sistematis, terstruktur, dan terdokumentasi dengan baik.</w:t>
      </w:r>
    </w:p>
    <w:p w14:paraId="1125A552" w14:textId="5B7065BD" w:rsidR="00C46FC3" w:rsidRDefault="00C46FC3" w:rsidP="00A00411">
      <w:pPr>
        <w:ind w:left="851" w:right="278" w:firstLine="797"/>
      </w:pPr>
    </w:p>
    <w:p w14:paraId="01FBF674" w14:textId="77777777" w:rsidR="00C46FC3" w:rsidRDefault="00C46FC3" w:rsidP="00A00411">
      <w:pPr>
        <w:ind w:left="851" w:right="278" w:firstLine="797"/>
        <w:rPr>
          <w:b/>
        </w:rPr>
      </w:pPr>
    </w:p>
    <w:p w14:paraId="770F6D0B" w14:textId="2BEBAC46" w:rsidR="00C02B56" w:rsidRDefault="00C27302" w:rsidP="00EC72B9">
      <w:pPr>
        <w:pStyle w:val="ListParagraph"/>
        <w:numPr>
          <w:ilvl w:val="0"/>
          <w:numId w:val="19"/>
        </w:numPr>
        <w:ind w:left="851" w:right="278"/>
      </w:pPr>
      <w:r w:rsidRPr="006E2411">
        <w:rPr>
          <w:b/>
        </w:rPr>
        <w:lastRenderedPageBreak/>
        <w:t xml:space="preserve">Kondisi saat ini </w:t>
      </w:r>
    </w:p>
    <w:p w14:paraId="05D7B9B0" w14:textId="77777777" w:rsidR="00620829" w:rsidRDefault="00C27302" w:rsidP="00EC72B9">
      <w:pPr>
        <w:pStyle w:val="ListParagraph"/>
        <w:numPr>
          <w:ilvl w:val="0"/>
          <w:numId w:val="21"/>
        </w:numPr>
        <w:tabs>
          <w:tab w:val="left" w:pos="1276"/>
        </w:tabs>
        <w:spacing w:after="115" w:line="259" w:lineRule="auto"/>
        <w:ind w:left="1134" w:right="278" w:hanging="283"/>
      </w:pPr>
      <w:r>
        <w:t xml:space="preserve">Belum Ada Standar Tertulis </w:t>
      </w:r>
    </w:p>
    <w:p w14:paraId="2C278626" w14:textId="362AF43F" w:rsidR="006E2411" w:rsidRDefault="00A00411" w:rsidP="00A00411">
      <w:pPr>
        <w:pStyle w:val="ListParagraph"/>
        <w:tabs>
          <w:tab w:val="left" w:pos="1276"/>
        </w:tabs>
        <w:spacing w:after="115" w:line="360" w:lineRule="auto"/>
        <w:ind w:left="1134" w:right="278" w:firstLine="0"/>
      </w:pPr>
      <w:r>
        <w:tab/>
      </w:r>
      <w:r>
        <w:tab/>
      </w:r>
      <w:r>
        <w:tab/>
      </w:r>
      <w:r w:rsidR="00C27302">
        <w:t xml:space="preserve">Saat ini, persiapan perlengkapan acara Halal bi Halal belum memiliki pedoman atau daftar cek baku yang bisa dijadikan acuan bersama. Persiapan lebih banyak mengandalkan kebiasaan dan pengalaman masing-masing petugas. Akibatnya, ada risiko perbedaan persepsi antar anggota tim mengenai perlengkapan apa saja yang perlu disiapkan. </w:t>
      </w:r>
    </w:p>
    <w:p w14:paraId="0499050C" w14:textId="425AB03A" w:rsidR="00C02B56" w:rsidRDefault="00C27302" w:rsidP="00EC72B9">
      <w:pPr>
        <w:pStyle w:val="ListParagraph"/>
        <w:numPr>
          <w:ilvl w:val="0"/>
          <w:numId w:val="21"/>
        </w:numPr>
        <w:spacing w:after="32"/>
        <w:ind w:left="1134" w:right="278"/>
      </w:pPr>
      <w:r>
        <w:t xml:space="preserve">Mengandalkan Ingatan dan Pengalaman Individu </w:t>
      </w:r>
    </w:p>
    <w:p w14:paraId="7D63552D" w14:textId="77777777" w:rsidR="00C02B56" w:rsidRDefault="00C27302" w:rsidP="00A00411">
      <w:pPr>
        <w:spacing w:after="31"/>
        <w:ind w:left="1134" w:right="278" w:firstLine="1134"/>
      </w:pPr>
      <w:r>
        <w:t xml:space="preserve">Karena tidak ada </w:t>
      </w:r>
      <w:r>
        <w:rPr>
          <w:i/>
        </w:rPr>
        <w:t>checklist</w:t>
      </w:r>
      <w:r>
        <w:t xml:space="preserve"> resmi, petugas protokol biasanya menyiapkan perlengkapan berdasarkan ingatan atau catatan pribadi. Kondisi ini berpotensi menyebabkan adanya perlengkapan yang terlewat, jumlah yang kurang sesuai, atau penataan yang tidak konsisten dari tahun ke tahun. </w:t>
      </w:r>
    </w:p>
    <w:p w14:paraId="66C7ABE9" w14:textId="77777777" w:rsidR="00C02B56" w:rsidRDefault="00C27302" w:rsidP="00EC72B9">
      <w:pPr>
        <w:pStyle w:val="ListParagraph"/>
        <w:numPr>
          <w:ilvl w:val="0"/>
          <w:numId w:val="21"/>
        </w:numPr>
        <w:spacing w:after="120" w:line="259" w:lineRule="auto"/>
        <w:ind w:left="1134" w:right="278"/>
      </w:pPr>
      <w:r>
        <w:t xml:space="preserve">Rawan Terjadi kekurangan atau kelebihan perlengkapan </w:t>
      </w:r>
    </w:p>
    <w:p w14:paraId="47F12B8A" w14:textId="669CA7AB" w:rsidR="00C02B56" w:rsidRDefault="00C27302" w:rsidP="00A00411">
      <w:pPr>
        <w:ind w:left="1134" w:right="278" w:firstLine="1134"/>
      </w:pPr>
      <w:r>
        <w:t xml:space="preserve">Tanpa daftar cek yang jelas, kebutuhan perlengkapan sering kali tidak sesuai dengan situasi di lapangan. Ada kemungkinan perlengkapan tertentu disiapkan terlalu banyak sementara perlengkapan penting justru terlewat. Hal ini dapat menghambat jalannya acara dan membuat persiapan kurang efisien. </w:t>
      </w:r>
    </w:p>
    <w:p w14:paraId="0A2032D0" w14:textId="77777777" w:rsidR="00C02B56" w:rsidRDefault="00C27302" w:rsidP="00EC72B9">
      <w:pPr>
        <w:pStyle w:val="ListParagraph"/>
        <w:numPr>
          <w:ilvl w:val="0"/>
          <w:numId w:val="21"/>
        </w:numPr>
        <w:spacing w:after="115" w:line="259" w:lineRule="auto"/>
        <w:ind w:left="1134" w:right="278"/>
      </w:pPr>
      <w:r>
        <w:t xml:space="preserve">Menambah beban kerja tim </w:t>
      </w:r>
    </w:p>
    <w:p w14:paraId="104A1BB3" w14:textId="77777777" w:rsidR="00C02B56" w:rsidRDefault="00C27302" w:rsidP="00A00411">
      <w:pPr>
        <w:spacing w:after="45"/>
        <w:ind w:left="1134" w:right="278" w:firstLine="1134"/>
      </w:pPr>
      <w:r>
        <w:t xml:space="preserve">Permintaan perlengkapan tidak terintegrasi dengan kalender acara yang dikelola bagian protokol. Akibatnya, alokasi perlengkapan sering dilakukan secara mendadak, terutama jika terjadi perubahan atau penambahan acara. Kondisi ini menimbulkan risiko overlap penggunaan barang, membebani petugas dengan pekerjaan lembur, serta dapat menyebabkan kekurangan unit perlengkapan saat dibutuhkan pada waktu bersamaan. Integrasi inventaris dengan agenda kegiatan sangat diperlukan untuk mendukung efisiensi perencanaan. </w:t>
      </w:r>
    </w:p>
    <w:p w14:paraId="0615561B" w14:textId="77777777" w:rsidR="00C02B56" w:rsidRDefault="00C27302" w:rsidP="00EC72B9">
      <w:pPr>
        <w:pStyle w:val="ListParagraph"/>
        <w:numPr>
          <w:ilvl w:val="0"/>
          <w:numId w:val="19"/>
        </w:numPr>
        <w:spacing w:after="115" w:line="259" w:lineRule="auto"/>
        <w:ind w:left="851" w:right="0"/>
        <w:jc w:val="left"/>
      </w:pPr>
      <w:r w:rsidRPr="006E2411">
        <w:rPr>
          <w:b/>
        </w:rPr>
        <w:t xml:space="preserve">Kondisi yang diharapkan </w:t>
      </w:r>
    </w:p>
    <w:p w14:paraId="7B95067F" w14:textId="77777777" w:rsidR="00C02B56" w:rsidRDefault="00C27302" w:rsidP="00EC72B9">
      <w:pPr>
        <w:pStyle w:val="ListParagraph"/>
        <w:numPr>
          <w:ilvl w:val="0"/>
          <w:numId w:val="22"/>
        </w:numPr>
        <w:spacing w:after="115" w:line="259" w:lineRule="auto"/>
        <w:ind w:left="1134" w:right="278"/>
      </w:pPr>
      <w:r>
        <w:t xml:space="preserve">Tersedianya </w:t>
      </w:r>
      <w:r w:rsidRPr="006C0B61">
        <w:rPr>
          <w:i/>
        </w:rPr>
        <w:t>Checklist</w:t>
      </w:r>
      <w:r>
        <w:t xml:space="preserve"> Baku</w:t>
      </w:r>
      <w:r w:rsidRPr="006C0B61">
        <w:rPr>
          <w:color w:val="FF0000"/>
        </w:rPr>
        <w:t xml:space="preserve"> </w:t>
      </w:r>
    </w:p>
    <w:p w14:paraId="20B58F44" w14:textId="77777777" w:rsidR="006C0B61" w:rsidRDefault="00C27302" w:rsidP="00A00411">
      <w:pPr>
        <w:ind w:left="1134" w:right="278" w:firstLine="600"/>
      </w:pPr>
      <w:r>
        <w:t xml:space="preserve">Kondisi yang diharapkan adalah adanya </w:t>
      </w:r>
      <w:r>
        <w:rPr>
          <w:i/>
        </w:rPr>
        <w:t>checklist</w:t>
      </w:r>
      <w:r>
        <w:t xml:space="preserve"> kebutuhan perlengkapan acara Halal bi Halal yang baku, lengkap, dan terdokumentasi </w:t>
      </w:r>
      <w:r>
        <w:lastRenderedPageBreak/>
        <w:t xml:space="preserve">dengan baik. Daftar cek ini berfungsi sebagai acuan resmi yang memuat seluruh item penting, mulai dari tata ruang, peralatan teknis, konsumsi, hingga kebutuhan protokoler. Dengan adanya pedoman ini, persiapan acara tidak lagi bersifat spontan, melainkan terencana dan terstandar.  </w:t>
      </w:r>
    </w:p>
    <w:p w14:paraId="3F1A30D1" w14:textId="2C82604F" w:rsidR="00C02B56" w:rsidRDefault="00C27302" w:rsidP="00EC72B9">
      <w:pPr>
        <w:pStyle w:val="ListParagraph"/>
        <w:numPr>
          <w:ilvl w:val="0"/>
          <w:numId w:val="22"/>
        </w:numPr>
        <w:ind w:left="1134" w:right="278"/>
      </w:pPr>
      <w:r>
        <w:t xml:space="preserve">Standarisasi Persiapan Acara </w:t>
      </w:r>
    </w:p>
    <w:p w14:paraId="6ACF9ED6" w14:textId="77777777" w:rsidR="00C02B56" w:rsidRDefault="00C27302" w:rsidP="00A00411">
      <w:pPr>
        <w:ind w:left="1134" w:right="278" w:firstLine="600"/>
      </w:pPr>
      <w:r>
        <w:rPr>
          <w:i/>
        </w:rPr>
        <w:t>Checklist</w:t>
      </w:r>
      <w:r>
        <w:t xml:space="preserve"> yang telah disusun akan menjadi standar yang digunakan setiap kali acara Halal bi Halal dilaksanakan. Hal ini akan mengurangi ketergantungan pada ingatan atau pengalaman individu petugas, serta menjamin konsistensi mutu persiapan dari tahun ke tahun. Dengan demikian, acara dapat berjalan lebih rapi, tertib, dan sesuai dengan tata aturan kelembagaan. </w:t>
      </w:r>
    </w:p>
    <w:p w14:paraId="3A0D5A93" w14:textId="77777777" w:rsidR="00C02B56" w:rsidRDefault="00C27302" w:rsidP="00EC72B9">
      <w:pPr>
        <w:pStyle w:val="ListParagraph"/>
        <w:numPr>
          <w:ilvl w:val="0"/>
          <w:numId w:val="22"/>
        </w:numPr>
        <w:spacing w:after="115" w:line="259" w:lineRule="auto"/>
        <w:ind w:left="1134" w:right="278"/>
      </w:pPr>
      <w:r>
        <w:t xml:space="preserve">Efisiensi dan Ketepatan Persiapan </w:t>
      </w:r>
    </w:p>
    <w:p w14:paraId="37B41E9D" w14:textId="3ABF9CF8" w:rsidR="00C02B56" w:rsidRDefault="00C27302" w:rsidP="00A00411">
      <w:pPr>
        <w:ind w:left="1134" w:right="278" w:firstLine="600"/>
      </w:pPr>
      <w:r>
        <w:t xml:space="preserve">Dengan adanya </w:t>
      </w:r>
      <w:r>
        <w:rPr>
          <w:i/>
        </w:rPr>
        <w:t>checklist</w:t>
      </w:r>
      <w:r>
        <w:t xml:space="preserve">, proses persiapan akan lebih efisien karena setiap petugas dapat langsung merujuk pada daftar  perlengkapan yang sudah tertera. Tidak ada lagi pengulangan pekerjaan atau persiapan yang berlebihan, karena jumlah dan jenis perlengkapan sudah jelas sejak awal. Hal ini juga memastikan bahwa persiapan dilakukan tepat waktu, tepat jumlah, dan sesuai kebutuhan acara. </w:t>
      </w:r>
    </w:p>
    <w:p w14:paraId="14073DBC" w14:textId="77777777" w:rsidR="00C02B56" w:rsidRDefault="00C27302" w:rsidP="00EC72B9">
      <w:pPr>
        <w:pStyle w:val="ListParagraph"/>
        <w:numPr>
          <w:ilvl w:val="0"/>
          <w:numId w:val="22"/>
        </w:numPr>
        <w:spacing w:after="115" w:line="259" w:lineRule="auto"/>
        <w:ind w:left="1134" w:right="278"/>
      </w:pPr>
      <w:r>
        <w:t xml:space="preserve">Mempermudah Evaluasi dan Perbaikan </w:t>
      </w:r>
    </w:p>
    <w:p w14:paraId="74D820D2" w14:textId="77777777" w:rsidR="00C02B56" w:rsidRDefault="00C27302" w:rsidP="00A00411">
      <w:pPr>
        <w:spacing w:after="46"/>
        <w:ind w:left="1134" w:right="278" w:firstLine="600"/>
      </w:pPr>
      <w:r>
        <w:rPr>
          <w:i/>
        </w:rPr>
        <w:t>Checklist</w:t>
      </w:r>
      <w:r>
        <w:t xml:space="preserve"> yang terdokumentasi juga dapat menjadi bahan evaluasi setelah acara selesai. Catatan-catatan kecil, seperti perlengkapan yang ternyata kurang, berlebih, atau perlu diperbarui, dapat ditambahkan pada dokumen tersebut. Dengan cara ini, daftar cek akan selalu berkembang menjadi lebih baik dari tahun ke tahun, sehingga persiapan acara di masa mendatang lebih sempurna. </w:t>
      </w:r>
    </w:p>
    <w:p w14:paraId="22701C17" w14:textId="77777777" w:rsidR="00C02B56" w:rsidRDefault="00C27302" w:rsidP="00EC72B9">
      <w:pPr>
        <w:pStyle w:val="ListParagraph"/>
        <w:numPr>
          <w:ilvl w:val="0"/>
          <w:numId w:val="19"/>
        </w:numPr>
        <w:spacing w:after="75" w:line="259" w:lineRule="auto"/>
        <w:ind w:left="851" w:right="0"/>
        <w:jc w:val="left"/>
      </w:pPr>
      <w:r w:rsidRPr="00733042">
        <w:rPr>
          <w:b/>
        </w:rPr>
        <w:t xml:space="preserve">Dampak bila isu segera diselesaikan </w:t>
      </w:r>
    </w:p>
    <w:p w14:paraId="41F26550" w14:textId="77777777" w:rsidR="00C02B56" w:rsidRDefault="00C27302" w:rsidP="00EC72B9">
      <w:pPr>
        <w:numPr>
          <w:ilvl w:val="2"/>
          <w:numId w:val="13"/>
        </w:numPr>
        <w:spacing w:after="115" w:line="259" w:lineRule="auto"/>
        <w:ind w:left="1134" w:right="278" w:hanging="360"/>
      </w:pPr>
      <w:r>
        <w:t xml:space="preserve">Meningkatkan efisiensi kerja </w:t>
      </w:r>
    </w:p>
    <w:p w14:paraId="550A5911" w14:textId="77777777" w:rsidR="00C46FC3" w:rsidRDefault="00C27302" w:rsidP="00A00411">
      <w:pPr>
        <w:ind w:left="1134" w:right="278" w:firstLine="600"/>
      </w:pPr>
      <w:r>
        <w:t>Dengan adanya standarisasi berupa daftar cek (</w:t>
      </w:r>
      <w:r>
        <w:rPr>
          <w:i/>
        </w:rPr>
        <w:t>checklist</w:t>
      </w:r>
      <w:r>
        <w:t>) kebutuhan perlengkapan, proses persiapan acara Halal bi Halal akan lebih cepat, sistematis, dan terstruktur. Petugas tidak lagi harus mengulang dari awal atau bergantung pada pengalaman individu. Hal ini menghemat waktu, tenaga, serta mengurangi potensi pemborosan sumber daya.</w:t>
      </w:r>
    </w:p>
    <w:p w14:paraId="0B25886E" w14:textId="560D3DD8" w:rsidR="00C02B56" w:rsidRDefault="00C27302" w:rsidP="00A00411">
      <w:pPr>
        <w:ind w:left="1134" w:right="278" w:firstLine="600"/>
      </w:pPr>
      <w:r>
        <w:t xml:space="preserve"> </w:t>
      </w:r>
    </w:p>
    <w:p w14:paraId="39EF99AF" w14:textId="77777777" w:rsidR="00C02B56" w:rsidRDefault="00C27302" w:rsidP="00EC72B9">
      <w:pPr>
        <w:numPr>
          <w:ilvl w:val="2"/>
          <w:numId w:val="13"/>
        </w:numPr>
        <w:spacing w:after="115" w:line="259" w:lineRule="auto"/>
        <w:ind w:left="1134" w:right="278" w:hanging="360"/>
      </w:pPr>
      <w:r>
        <w:lastRenderedPageBreak/>
        <w:t xml:space="preserve">Meminimalisir risiko kelalaian </w:t>
      </w:r>
    </w:p>
    <w:p w14:paraId="37E7B17B" w14:textId="77777777" w:rsidR="00C02B56" w:rsidRDefault="00C27302" w:rsidP="00A00411">
      <w:pPr>
        <w:ind w:left="1134" w:right="278" w:firstLine="600"/>
      </w:pPr>
      <w:r>
        <w:rPr>
          <w:i/>
        </w:rPr>
        <w:t>Checklist</w:t>
      </w:r>
      <w:r>
        <w:t xml:space="preserve"> yang baku memastikan semua perlengkapan penting, baik utama maupun pendukung, dapat dipenuhi secara tepat waktu. Risiko kelalaian seperti kurangnya kursi, keterlambatan sound system, atau tidak tersedianya atribut keprotokolan bisa diminimalisir sehingga acara berjalan lancar tanpa gangguan teknis. </w:t>
      </w:r>
    </w:p>
    <w:p w14:paraId="4E908C88" w14:textId="77777777" w:rsidR="00C02B56" w:rsidRDefault="00C27302" w:rsidP="00EC72B9">
      <w:pPr>
        <w:numPr>
          <w:ilvl w:val="2"/>
          <w:numId w:val="13"/>
        </w:numPr>
        <w:spacing w:after="115" w:line="259" w:lineRule="auto"/>
        <w:ind w:left="1134" w:right="278" w:hanging="360"/>
      </w:pPr>
      <w:r>
        <w:t xml:space="preserve">Meningkatkan koordinasi antar petugas </w:t>
      </w:r>
    </w:p>
    <w:p w14:paraId="1A6C16E0" w14:textId="77777777" w:rsidR="00C02B56" w:rsidRDefault="00C27302" w:rsidP="00A00411">
      <w:pPr>
        <w:ind w:left="1134" w:right="278" w:firstLine="600"/>
      </w:pPr>
      <w:r>
        <w:t xml:space="preserve">Dengan adanya acuan standar, setiap petugas memiliki pemahaman yang sama mengenai apa saja yang harus dipersiapkan. Hal ini memudahkan pembagian tugas, mengurangi miskomunikasi, serta memperkuat kerja sama tim dalam mendukung keberhasilan acara. </w:t>
      </w:r>
    </w:p>
    <w:p w14:paraId="3FB63E35" w14:textId="77777777" w:rsidR="00C02B56" w:rsidRDefault="00C27302" w:rsidP="00EC72B9">
      <w:pPr>
        <w:numPr>
          <w:ilvl w:val="2"/>
          <w:numId w:val="13"/>
        </w:numPr>
        <w:spacing w:after="115" w:line="259" w:lineRule="auto"/>
        <w:ind w:left="1134" w:right="278" w:hanging="360"/>
      </w:pPr>
      <w:r>
        <w:t xml:space="preserve">Menjamin konsistensi kualitas acara </w:t>
      </w:r>
    </w:p>
    <w:p w14:paraId="58E256D1" w14:textId="0846C869" w:rsidR="00C02B56" w:rsidRDefault="00C27302" w:rsidP="00A00411">
      <w:pPr>
        <w:ind w:left="1134" w:right="278" w:firstLine="600"/>
      </w:pPr>
      <w:r>
        <w:t xml:space="preserve">Standarisasi memungkinkan kualitas penyelenggaraan acara Halal bi Halal tetap terjaga dari tahun ke tahun, meskipun terjadi pergantian personel. Hal ini penting untuk menjaga kesinambungan profesionalitas dan stabilitas mutu acara kelembagaan. </w:t>
      </w:r>
    </w:p>
    <w:p w14:paraId="7E296D48" w14:textId="77777777" w:rsidR="00C02B56" w:rsidRDefault="00C27302" w:rsidP="00EC72B9">
      <w:pPr>
        <w:pStyle w:val="ListParagraph"/>
        <w:numPr>
          <w:ilvl w:val="0"/>
          <w:numId w:val="19"/>
        </w:numPr>
        <w:spacing w:after="233" w:line="259" w:lineRule="auto"/>
        <w:ind w:left="851" w:right="0"/>
        <w:jc w:val="left"/>
      </w:pPr>
      <w:r w:rsidRPr="00733042">
        <w:rPr>
          <w:b/>
        </w:rPr>
        <w:t xml:space="preserve">Dampak bila isu tidak segera diselesaikan </w:t>
      </w:r>
    </w:p>
    <w:p w14:paraId="16526FCD" w14:textId="77777777" w:rsidR="00C02B56" w:rsidRDefault="00C27302" w:rsidP="00EC72B9">
      <w:pPr>
        <w:numPr>
          <w:ilvl w:val="2"/>
          <w:numId w:val="14"/>
        </w:numPr>
        <w:spacing w:after="115" w:line="259" w:lineRule="auto"/>
        <w:ind w:left="1134" w:right="278" w:hanging="446"/>
      </w:pPr>
      <w:r>
        <w:t xml:space="preserve">Ketidakkonsistenan pelaksanaan acara </w:t>
      </w:r>
    </w:p>
    <w:p w14:paraId="7397BCB3" w14:textId="77777777" w:rsidR="00C02B56" w:rsidRDefault="00C27302" w:rsidP="00A00411">
      <w:pPr>
        <w:ind w:left="1134" w:right="278" w:firstLine="600"/>
      </w:pPr>
      <w:r>
        <w:t xml:space="preserve">Jika tidak ada standarisasi, pelaksanaan acara akan terus bergantung pada pengalaman dan kebiasaan panitia setiap tahunnya. Hal ini menyebabkan kualitas perlengkapan yang disiapkan bisa berbeda-beda, baik dari segi jenis, jumlah, maupun tata letak. Akibatnya, acara dapat terlihat tidak konsisten dan kurang mencerminkan profesionalisme lembaga. </w:t>
      </w:r>
    </w:p>
    <w:p w14:paraId="1F2F05D5" w14:textId="77777777" w:rsidR="00C02B56" w:rsidRDefault="00C27302" w:rsidP="00EC72B9">
      <w:pPr>
        <w:numPr>
          <w:ilvl w:val="2"/>
          <w:numId w:val="14"/>
        </w:numPr>
        <w:spacing w:after="120" w:line="259" w:lineRule="auto"/>
        <w:ind w:left="1134" w:right="278" w:hanging="446"/>
      </w:pPr>
      <w:r>
        <w:t xml:space="preserve">Potensi keterlambatan dan kekurangan perlengkapan </w:t>
      </w:r>
    </w:p>
    <w:p w14:paraId="69FF77F2" w14:textId="00FF3E21" w:rsidR="00C02B56" w:rsidRDefault="00C27302" w:rsidP="00A00411">
      <w:pPr>
        <w:ind w:left="1134" w:right="278" w:firstLine="600"/>
        <w:rPr>
          <w:b/>
        </w:rPr>
      </w:pPr>
      <w:r>
        <w:t>Ketiadaan pedoman baku membuat persiapan sering kali hanya mengandalkan ingatan masing-masing petugas. Hal ini berisiko menyebabkan perlengkapan yang dibutuhkan tidak lengkap, jumlahnya tidak sesuai, atau penataannya kurang tepat. Kondisi tersebut dapat menghambat kelancaran acara, menimbulkan keterlambatan, bahkan mengurangi kenyamanan para tamu undangan.</w:t>
      </w:r>
      <w:r>
        <w:rPr>
          <w:b/>
        </w:rPr>
        <w:t xml:space="preserve"> </w:t>
      </w:r>
    </w:p>
    <w:p w14:paraId="5AFF307C" w14:textId="5FF5E2F4" w:rsidR="00C46FC3" w:rsidRDefault="00C46FC3" w:rsidP="00A00411">
      <w:pPr>
        <w:ind w:left="1134" w:right="278" w:firstLine="600"/>
        <w:rPr>
          <w:b/>
        </w:rPr>
      </w:pPr>
    </w:p>
    <w:p w14:paraId="7710A43F" w14:textId="77777777" w:rsidR="00C46FC3" w:rsidRDefault="00C46FC3" w:rsidP="00A00411">
      <w:pPr>
        <w:ind w:left="1134" w:right="278" w:firstLine="600"/>
      </w:pPr>
    </w:p>
    <w:p w14:paraId="08A96844" w14:textId="77777777" w:rsidR="00C02B56" w:rsidRDefault="00C27302" w:rsidP="00EC72B9">
      <w:pPr>
        <w:numPr>
          <w:ilvl w:val="2"/>
          <w:numId w:val="14"/>
        </w:numPr>
        <w:spacing w:after="115" w:line="259" w:lineRule="auto"/>
        <w:ind w:left="1134" w:right="278" w:hanging="446"/>
      </w:pPr>
      <w:r>
        <w:lastRenderedPageBreak/>
        <w:t xml:space="preserve">Beban kerja tambahan bagi tim </w:t>
      </w:r>
    </w:p>
    <w:p w14:paraId="6611BB03" w14:textId="77777777" w:rsidR="00C02B56" w:rsidRDefault="00C27302" w:rsidP="00A00411">
      <w:pPr>
        <w:ind w:left="1134" w:right="278" w:firstLine="600"/>
      </w:pPr>
      <w:r>
        <w:t>Tanpa acuan standar, sering kali muncul kesalahan teknis atau perlengkapan yang terlewat sehingga harus diperbaiki mendadak. Situasi ini menambah beban kerja panitia karena harus melakukan pengulangan pekerjaan (</w:t>
      </w:r>
      <w:r>
        <w:rPr>
          <w:i/>
        </w:rPr>
        <w:t>re-work</w:t>
      </w:r>
      <w:r>
        <w:t xml:space="preserve">). Selain membuang waktu, hal ini juga dapat menurunkan konsentrasi tim terhadap aspek penting lain dalam penyelenggaraan acara. </w:t>
      </w:r>
    </w:p>
    <w:p w14:paraId="514058C7" w14:textId="77777777" w:rsidR="00C02B56" w:rsidRDefault="00C27302" w:rsidP="00EC72B9">
      <w:pPr>
        <w:numPr>
          <w:ilvl w:val="2"/>
          <w:numId w:val="14"/>
        </w:numPr>
        <w:spacing w:after="115" w:line="259" w:lineRule="auto"/>
        <w:ind w:left="1134" w:right="278" w:hanging="446"/>
      </w:pPr>
      <w:r>
        <w:t xml:space="preserve">Inefisiensi anggaran </w:t>
      </w:r>
    </w:p>
    <w:p w14:paraId="2C9A9958" w14:textId="77777777" w:rsidR="00C02B56" w:rsidRDefault="00C27302" w:rsidP="00A00411">
      <w:pPr>
        <w:ind w:left="1134" w:right="278" w:firstLine="600"/>
      </w:pPr>
      <w:r>
        <w:t xml:space="preserve">Tanpa adanya standar kebutuhan, pengadaan perlengkapan berisiko tumpang tindih atau dilakukan secara berlebihan. Hal ini menimbulkan penggunaan anggaran yang tidak efektif dan sulit dikontrol. Dalam jangka panjang, kondisi ini dapat mencerminkan  kurangnya pengelolaan sumber daya yang efisien di lingkungan Setjen DPR RI. </w:t>
      </w:r>
    </w:p>
    <w:p w14:paraId="41F990A6" w14:textId="77777777" w:rsidR="00C02B56" w:rsidRDefault="00C27302" w:rsidP="00EC72B9">
      <w:pPr>
        <w:numPr>
          <w:ilvl w:val="2"/>
          <w:numId w:val="14"/>
        </w:numPr>
        <w:spacing w:line="259" w:lineRule="auto"/>
        <w:ind w:left="1134" w:right="278" w:hanging="446"/>
      </w:pPr>
      <w:r>
        <w:t xml:space="preserve">Sulitnya evaluasi dan pertanggungjawaban </w:t>
      </w:r>
    </w:p>
    <w:p w14:paraId="3FAB5D1D" w14:textId="3DCBCC7B" w:rsidR="00D02E44" w:rsidRPr="007E7E93" w:rsidRDefault="00C27302" w:rsidP="003E3A66">
      <w:pPr>
        <w:spacing w:after="0"/>
        <w:ind w:left="1134" w:right="278" w:firstLine="600"/>
        <w:rPr>
          <w:b/>
        </w:rPr>
      </w:pPr>
      <w:r>
        <w:t>Tidak adanya dokumentasi maupun pedoman baku membuat kinerja ASN dalam mempersiapkan acara sulit dievaluasi secara objektif. Keberhasilan atau kegagalan acara menjadi tidak memiliki tolok ukur yang jelas. Hal ini juga melemahkan akuntabilitas ASN karena tidak ada dasar kuat untuk mempertanggungjawabkan hasil kerjanya.</w:t>
      </w:r>
      <w:r>
        <w:rPr>
          <w:b/>
        </w:rPr>
        <w:t xml:space="preserve">  </w:t>
      </w:r>
    </w:p>
    <w:p w14:paraId="100670B4" w14:textId="4C3C6AEA" w:rsidR="00C07792" w:rsidRDefault="00C27302" w:rsidP="00EC72B9">
      <w:pPr>
        <w:pStyle w:val="ListParagraph"/>
        <w:numPr>
          <w:ilvl w:val="0"/>
          <w:numId w:val="19"/>
        </w:numPr>
        <w:spacing w:before="240" w:after="0" w:line="259" w:lineRule="auto"/>
        <w:ind w:left="851" w:right="0"/>
        <w:jc w:val="left"/>
      </w:pPr>
      <w:r w:rsidRPr="00733042">
        <w:rPr>
          <w:b/>
        </w:rPr>
        <w:t xml:space="preserve">Keterkaitan dengan </w:t>
      </w:r>
      <w:r w:rsidRPr="00733042">
        <w:rPr>
          <w:b/>
          <w:i/>
        </w:rPr>
        <w:t>Smart Governance</w:t>
      </w:r>
      <w:r w:rsidRPr="00733042">
        <w:rPr>
          <w:b/>
        </w:rPr>
        <w:t xml:space="preserve"> </w:t>
      </w:r>
    </w:p>
    <w:p w14:paraId="09510209" w14:textId="1EA3846F" w:rsidR="000F048B" w:rsidRDefault="000F048B" w:rsidP="000F048B">
      <w:pPr>
        <w:pStyle w:val="StyleGambar"/>
        <w:spacing w:before="240"/>
      </w:pPr>
      <w:bookmarkStart w:id="31" w:name="_Toc210934240"/>
      <w:r>
        <w:t xml:space="preserve">Tabel 3. </w:t>
      </w:r>
      <w:r w:rsidR="00475C7F">
        <w:rPr>
          <w:noProof/>
        </w:rPr>
        <w:fldChar w:fldCharType="begin"/>
      </w:r>
      <w:r w:rsidR="00475C7F">
        <w:rPr>
          <w:noProof/>
        </w:rPr>
        <w:instrText xml:space="preserve"> SEQ Tabel_3. \* ARABIC </w:instrText>
      </w:r>
      <w:r w:rsidR="00475C7F">
        <w:rPr>
          <w:noProof/>
        </w:rPr>
        <w:fldChar w:fldCharType="separate"/>
      </w:r>
      <w:r w:rsidR="004A6B9F">
        <w:rPr>
          <w:noProof/>
        </w:rPr>
        <w:t>5</w:t>
      </w:r>
      <w:r w:rsidR="00475C7F">
        <w:rPr>
          <w:noProof/>
        </w:rPr>
        <w:fldChar w:fldCharType="end"/>
      </w:r>
      <w:r>
        <w:rPr>
          <w:lang w:val="id-ID"/>
        </w:rPr>
        <w:t xml:space="preserve"> Keterkaitan isu di atas dengan penerapan manajemen ASN dan SMART ASN</w:t>
      </w:r>
      <w:bookmarkEnd w:id="31"/>
    </w:p>
    <w:tbl>
      <w:tblPr>
        <w:tblStyle w:val="TableGrid0"/>
        <w:tblW w:w="0" w:type="auto"/>
        <w:tblInd w:w="654" w:type="dxa"/>
        <w:tblLook w:val="04A0" w:firstRow="1" w:lastRow="0" w:firstColumn="1" w:lastColumn="0" w:noHBand="0" w:noVBand="1"/>
      </w:tblPr>
      <w:tblGrid>
        <w:gridCol w:w="4321"/>
        <w:gridCol w:w="4327"/>
      </w:tblGrid>
      <w:tr w:rsidR="00733042" w:rsidRPr="007E7E93" w14:paraId="4706FF36" w14:textId="77777777" w:rsidTr="000F048B">
        <w:tc>
          <w:tcPr>
            <w:tcW w:w="4321" w:type="dxa"/>
            <w:shd w:val="clear" w:color="auto" w:fill="DAE9F7" w:themeFill="text2" w:themeFillTint="1A"/>
          </w:tcPr>
          <w:p w14:paraId="4B33184F" w14:textId="5051ED0E" w:rsidR="00733042" w:rsidRPr="007E7E93" w:rsidRDefault="00733042" w:rsidP="000F048B">
            <w:pPr>
              <w:spacing w:after="0" w:line="276" w:lineRule="auto"/>
              <w:ind w:left="0" w:right="0" w:firstLine="0"/>
              <w:jc w:val="center"/>
              <w:rPr>
                <w:b/>
                <w:sz w:val="20"/>
                <w:szCs w:val="20"/>
                <w:lang w:val="id-ID"/>
              </w:rPr>
            </w:pPr>
            <w:r w:rsidRPr="007E7E93">
              <w:rPr>
                <w:b/>
                <w:sz w:val="20"/>
                <w:szCs w:val="20"/>
                <w:lang w:val="id-ID"/>
              </w:rPr>
              <w:t>Manajemen ASN</w:t>
            </w:r>
          </w:p>
        </w:tc>
        <w:tc>
          <w:tcPr>
            <w:tcW w:w="4327" w:type="dxa"/>
            <w:shd w:val="clear" w:color="auto" w:fill="DAE9F7" w:themeFill="text2" w:themeFillTint="1A"/>
          </w:tcPr>
          <w:p w14:paraId="02385AFB" w14:textId="4F2540BB" w:rsidR="00733042" w:rsidRPr="007E7E93" w:rsidRDefault="00733042" w:rsidP="000F048B">
            <w:pPr>
              <w:spacing w:after="0" w:line="276" w:lineRule="auto"/>
              <w:ind w:left="0" w:right="0" w:firstLine="0"/>
              <w:jc w:val="center"/>
              <w:rPr>
                <w:b/>
                <w:sz w:val="20"/>
                <w:szCs w:val="20"/>
                <w:lang w:val="id-ID"/>
              </w:rPr>
            </w:pPr>
            <w:r w:rsidRPr="007E7E93">
              <w:rPr>
                <w:b/>
                <w:sz w:val="20"/>
                <w:szCs w:val="20"/>
                <w:lang w:val="id-ID"/>
              </w:rPr>
              <w:t>Smart ASN</w:t>
            </w:r>
          </w:p>
        </w:tc>
      </w:tr>
      <w:tr w:rsidR="00733042" w:rsidRPr="007E7E93" w14:paraId="3C6B6005" w14:textId="77777777" w:rsidTr="000F048B">
        <w:tc>
          <w:tcPr>
            <w:tcW w:w="4321" w:type="dxa"/>
          </w:tcPr>
          <w:p w14:paraId="01B6EFD1" w14:textId="77777777" w:rsidR="000F048B" w:rsidRDefault="00733042" w:rsidP="000F048B">
            <w:pPr>
              <w:pStyle w:val="ListParagraph"/>
              <w:numPr>
                <w:ilvl w:val="0"/>
                <w:numId w:val="65"/>
              </w:numPr>
              <w:spacing w:after="0" w:line="276" w:lineRule="auto"/>
              <w:ind w:left="362" w:right="0"/>
              <w:rPr>
                <w:sz w:val="20"/>
                <w:szCs w:val="20"/>
              </w:rPr>
            </w:pPr>
            <w:r w:rsidRPr="000F048B">
              <w:rPr>
                <w:sz w:val="20"/>
                <w:szCs w:val="20"/>
              </w:rPr>
              <w:t>ASN perlu menyusun SOP standar persiapan perlengkapan (sound system, meja</w:t>
            </w:r>
            <w:r w:rsidR="000F048B">
              <w:rPr>
                <w:sz w:val="20"/>
                <w:szCs w:val="20"/>
              </w:rPr>
              <w:t xml:space="preserve"> kursi, dekorasi, konsumsi). </w:t>
            </w:r>
          </w:p>
          <w:p w14:paraId="6BDDC608" w14:textId="77777777" w:rsidR="000F048B" w:rsidRDefault="00733042" w:rsidP="000F048B">
            <w:pPr>
              <w:pStyle w:val="ListParagraph"/>
              <w:numPr>
                <w:ilvl w:val="0"/>
                <w:numId w:val="65"/>
              </w:numPr>
              <w:spacing w:after="0" w:line="276" w:lineRule="auto"/>
              <w:ind w:left="362" w:right="0"/>
              <w:rPr>
                <w:sz w:val="20"/>
                <w:szCs w:val="20"/>
              </w:rPr>
            </w:pPr>
            <w:r w:rsidRPr="000F048B">
              <w:rPr>
                <w:sz w:val="20"/>
                <w:szCs w:val="20"/>
              </w:rPr>
              <w:t>Menjamin kesiapan logistik melalui perencanaan,</w:t>
            </w:r>
            <w:r w:rsidR="000F048B">
              <w:rPr>
                <w:sz w:val="20"/>
                <w:szCs w:val="20"/>
              </w:rPr>
              <w:t xml:space="preserve"> koordinasi, dan monitoring. </w:t>
            </w:r>
          </w:p>
          <w:p w14:paraId="7279A504" w14:textId="28089235" w:rsidR="00733042" w:rsidRPr="000F048B" w:rsidRDefault="00733042" w:rsidP="000F048B">
            <w:pPr>
              <w:pStyle w:val="ListParagraph"/>
              <w:numPr>
                <w:ilvl w:val="0"/>
                <w:numId w:val="65"/>
              </w:numPr>
              <w:spacing w:after="0" w:line="276" w:lineRule="auto"/>
              <w:ind w:left="362" w:right="0"/>
              <w:rPr>
                <w:sz w:val="20"/>
                <w:szCs w:val="20"/>
              </w:rPr>
            </w:pPr>
            <w:r w:rsidRPr="000F048B">
              <w:rPr>
                <w:sz w:val="20"/>
                <w:szCs w:val="20"/>
              </w:rPr>
              <w:t>Memastikan efisiensi penggunaan sumber daya dan transparansi anggaran.</w:t>
            </w:r>
          </w:p>
        </w:tc>
        <w:tc>
          <w:tcPr>
            <w:tcW w:w="4327" w:type="dxa"/>
          </w:tcPr>
          <w:p w14:paraId="676C40DF" w14:textId="77777777" w:rsidR="000F048B" w:rsidRDefault="00733042" w:rsidP="000F048B">
            <w:pPr>
              <w:pStyle w:val="ListParagraph"/>
              <w:numPr>
                <w:ilvl w:val="0"/>
                <w:numId w:val="65"/>
              </w:numPr>
              <w:spacing w:after="0" w:line="276" w:lineRule="auto"/>
              <w:ind w:left="322" w:right="0"/>
              <w:jc w:val="left"/>
              <w:rPr>
                <w:sz w:val="20"/>
                <w:szCs w:val="20"/>
              </w:rPr>
            </w:pPr>
            <w:r w:rsidRPr="000F048B">
              <w:rPr>
                <w:sz w:val="20"/>
                <w:szCs w:val="20"/>
              </w:rPr>
              <w:t>ASN adaptif dalam memanfaatkan sistem digital untuk inventarisasi dan pen</w:t>
            </w:r>
            <w:r w:rsidR="000F048B">
              <w:rPr>
                <w:sz w:val="20"/>
                <w:szCs w:val="20"/>
              </w:rPr>
              <w:t>gelolaan perlengkapan acara.</w:t>
            </w:r>
          </w:p>
          <w:p w14:paraId="60861051" w14:textId="77777777" w:rsidR="000F048B" w:rsidRDefault="00733042" w:rsidP="000F048B">
            <w:pPr>
              <w:pStyle w:val="ListParagraph"/>
              <w:numPr>
                <w:ilvl w:val="0"/>
                <w:numId w:val="65"/>
              </w:numPr>
              <w:spacing w:after="0" w:line="276" w:lineRule="auto"/>
              <w:ind w:left="322" w:right="0"/>
              <w:jc w:val="left"/>
              <w:rPr>
                <w:sz w:val="20"/>
                <w:szCs w:val="20"/>
              </w:rPr>
            </w:pPr>
            <w:r w:rsidRPr="000F048B">
              <w:rPr>
                <w:sz w:val="20"/>
                <w:szCs w:val="20"/>
              </w:rPr>
              <w:t>Mendukung prinsip transparansi dan akuntabilita</w:t>
            </w:r>
            <w:r w:rsidR="000F048B">
              <w:rPr>
                <w:sz w:val="20"/>
                <w:szCs w:val="20"/>
              </w:rPr>
              <w:t>s melalui data terintegrasi.</w:t>
            </w:r>
          </w:p>
          <w:p w14:paraId="3FBC7899" w14:textId="2EA08E76" w:rsidR="00733042" w:rsidRPr="000F048B" w:rsidRDefault="00733042" w:rsidP="000F048B">
            <w:pPr>
              <w:pStyle w:val="ListParagraph"/>
              <w:numPr>
                <w:ilvl w:val="0"/>
                <w:numId w:val="65"/>
              </w:numPr>
              <w:spacing w:after="0" w:line="276" w:lineRule="auto"/>
              <w:ind w:left="322" w:right="0"/>
              <w:jc w:val="left"/>
              <w:rPr>
                <w:sz w:val="20"/>
                <w:szCs w:val="20"/>
              </w:rPr>
            </w:pPr>
            <w:r w:rsidRPr="000F048B">
              <w:rPr>
                <w:sz w:val="20"/>
                <w:szCs w:val="20"/>
              </w:rPr>
              <w:t>Mencerminkan nilai BerAKHLAK (Efektif, Akuntabel, Kolaboratif) yang mendukung smart governance.</w:t>
            </w:r>
          </w:p>
        </w:tc>
      </w:tr>
    </w:tbl>
    <w:p w14:paraId="2851BF17" w14:textId="0F1B1844" w:rsidR="00C02B56" w:rsidRPr="00787748" w:rsidRDefault="00787748" w:rsidP="00787748">
      <w:pPr>
        <w:pStyle w:val="Heading2"/>
        <w:rPr>
          <w:b/>
        </w:rPr>
      </w:pPr>
      <w:bookmarkStart w:id="32" w:name="_Toc210914815"/>
      <w:r w:rsidRPr="00787748">
        <w:rPr>
          <w:b/>
          <w:lang w:val="id-ID"/>
        </w:rPr>
        <w:t xml:space="preserve">B. </w:t>
      </w:r>
      <w:r w:rsidR="00C27302" w:rsidRPr="00787748">
        <w:rPr>
          <w:b/>
        </w:rPr>
        <w:t>Penetapan Isu Prioritas</w:t>
      </w:r>
      <w:bookmarkEnd w:id="32"/>
      <w:r w:rsidR="00C27302" w:rsidRPr="00787748">
        <w:rPr>
          <w:b/>
        </w:rPr>
        <w:t xml:space="preserve"> </w:t>
      </w:r>
    </w:p>
    <w:p w14:paraId="77971066" w14:textId="77777777" w:rsidR="00D02E44" w:rsidRPr="00D02E44" w:rsidRDefault="00C27302" w:rsidP="00EC72B9">
      <w:pPr>
        <w:pStyle w:val="ListParagraph"/>
        <w:numPr>
          <w:ilvl w:val="0"/>
          <w:numId w:val="23"/>
        </w:numPr>
        <w:spacing w:after="229" w:line="259" w:lineRule="auto"/>
        <w:ind w:right="0"/>
        <w:jc w:val="left"/>
      </w:pPr>
      <w:r w:rsidRPr="00D02E44">
        <w:rPr>
          <w:b/>
        </w:rPr>
        <w:t xml:space="preserve">Teknik Tapisan Isu </w:t>
      </w:r>
    </w:p>
    <w:p w14:paraId="592FFFBF" w14:textId="3F9CA5F2" w:rsidR="00C02B56" w:rsidRDefault="00C27302" w:rsidP="00D02E44">
      <w:pPr>
        <w:pStyle w:val="ListParagraph"/>
        <w:spacing w:after="229" w:line="259" w:lineRule="auto"/>
        <w:ind w:right="0" w:firstLine="720"/>
      </w:pPr>
      <w:r>
        <w:t>Berdasarkan hasil identifikasi masalah da</w:t>
      </w:r>
      <w:r w:rsidR="00D02E44">
        <w:t xml:space="preserve">n deskripsi isu yang telah </w:t>
      </w:r>
      <w:r>
        <w:t>dilaksanakan, penulis menerapkan metode USG (</w:t>
      </w:r>
      <w:r w:rsidRPr="00D02E44">
        <w:rPr>
          <w:i/>
        </w:rPr>
        <w:t>Urgency, Seriousness, Growth</w:t>
      </w:r>
      <w:r>
        <w:t xml:space="preserve">) untuk menentukan rincian skala prioritas isu-isu yang akan diselesaikan dalam rancangan aktualisasi ini. Teknik tapisan isu yang akan digunakan adalah teknik </w:t>
      </w:r>
      <w:r>
        <w:lastRenderedPageBreak/>
        <w:t>USG (</w:t>
      </w:r>
      <w:r w:rsidRPr="00D02E44">
        <w:rPr>
          <w:i/>
        </w:rPr>
        <w:t>Urgency, Seriousness, Growth</w:t>
      </w:r>
      <w:r>
        <w:t xml:space="preserve">) untuk mendapatkan rincian skala prioritas dari isu yang harus segera diselesaikan dengan penjelasan sebagai berikut: </w:t>
      </w:r>
    </w:p>
    <w:p w14:paraId="217332A2" w14:textId="77777777" w:rsidR="00C02B56" w:rsidRDefault="00C27302" w:rsidP="00EC72B9">
      <w:pPr>
        <w:numPr>
          <w:ilvl w:val="2"/>
          <w:numId w:val="15"/>
        </w:numPr>
        <w:spacing w:line="317" w:lineRule="auto"/>
        <w:ind w:right="278" w:hanging="360"/>
      </w:pPr>
      <w:r>
        <w:rPr>
          <w:b/>
          <w:i/>
        </w:rPr>
        <w:t>Urgency</w:t>
      </w:r>
      <w:r>
        <w:t xml:space="preserve"> artinya seberapa mendesak suatu isu harus dibahas, dianalisis, dan ditindaklanjuti;  </w:t>
      </w:r>
    </w:p>
    <w:p w14:paraId="5B6A2813" w14:textId="77777777" w:rsidR="00C02B56" w:rsidRDefault="00C27302" w:rsidP="00EC72B9">
      <w:pPr>
        <w:numPr>
          <w:ilvl w:val="2"/>
          <w:numId w:val="15"/>
        </w:numPr>
        <w:spacing w:line="318" w:lineRule="auto"/>
        <w:ind w:right="278" w:hanging="360"/>
      </w:pPr>
      <w:r>
        <w:rPr>
          <w:b/>
          <w:i/>
        </w:rPr>
        <w:t>Seriousness</w:t>
      </w:r>
      <w:r>
        <w:t xml:space="preserve"> artinya seberapa serius suatu isu harus dibahas dikaitkan dengan akibat yang ditimbulkan; </w:t>
      </w:r>
    </w:p>
    <w:p w14:paraId="129035B9" w14:textId="77777777" w:rsidR="00C02B56" w:rsidRDefault="00C27302" w:rsidP="00EC72B9">
      <w:pPr>
        <w:numPr>
          <w:ilvl w:val="2"/>
          <w:numId w:val="15"/>
        </w:numPr>
        <w:spacing w:after="151" w:line="312" w:lineRule="auto"/>
        <w:ind w:right="278" w:hanging="360"/>
      </w:pPr>
      <w:r>
        <w:rPr>
          <w:b/>
          <w:i/>
        </w:rPr>
        <w:t>Growth</w:t>
      </w:r>
      <w:r>
        <w:t xml:space="preserve"> seberapa besar kemungkinan memburuknya isu tersebut jika tidak ditangani segera.</w:t>
      </w:r>
      <w:r>
        <w:rPr>
          <w:rFonts w:ascii="Times New Roman" w:eastAsia="Times New Roman" w:hAnsi="Times New Roman" w:cs="Times New Roman"/>
        </w:rPr>
        <w:t xml:space="preserve"> </w:t>
      </w:r>
    </w:p>
    <w:p w14:paraId="4169C55C" w14:textId="77777777" w:rsidR="00C02B56" w:rsidRDefault="00C27302" w:rsidP="00EC72B9">
      <w:pPr>
        <w:numPr>
          <w:ilvl w:val="1"/>
          <w:numId w:val="15"/>
        </w:numPr>
        <w:spacing w:after="224" w:line="259" w:lineRule="auto"/>
        <w:ind w:right="0" w:hanging="268"/>
        <w:jc w:val="left"/>
      </w:pPr>
      <w:r>
        <w:rPr>
          <w:b/>
        </w:rPr>
        <w:t xml:space="preserve">Pemilihan Isu Prioritas </w:t>
      </w:r>
    </w:p>
    <w:p w14:paraId="36B14757" w14:textId="4FF769FC" w:rsidR="004A6B9F" w:rsidRDefault="004A6B9F" w:rsidP="004A6B9F">
      <w:pPr>
        <w:pStyle w:val="StyleGambar"/>
      </w:pPr>
      <w:bookmarkStart w:id="33" w:name="_Toc210934241"/>
      <w:r>
        <w:t xml:space="preserve">Tabel 3. </w:t>
      </w:r>
      <w:r w:rsidR="00475C7F">
        <w:rPr>
          <w:noProof/>
        </w:rPr>
        <w:fldChar w:fldCharType="begin"/>
      </w:r>
      <w:r w:rsidR="00475C7F">
        <w:rPr>
          <w:noProof/>
        </w:rPr>
        <w:instrText xml:space="preserve"> SEQ Tabel_3. \* ARABIC </w:instrText>
      </w:r>
      <w:r w:rsidR="00475C7F">
        <w:rPr>
          <w:noProof/>
        </w:rPr>
        <w:fldChar w:fldCharType="separate"/>
      </w:r>
      <w:r>
        <w:rPr>
          <w:noProof/>
        </w:rPr>
        <w:t>6</w:t>
      </w:r>
      <w:r w:rsidR="00475C7F">
        <w:rPr>
          <w:noProof/>
        </w:rPr>
        <w:fldChar w:fldCharType="end"/>
      </w:r>
      <w:r>
        <w:rPr>
          <w:lang w:val="id-ID"/>
        </w:rPr>
        <w:t xml:space="preserve"> Matrik pemilihan isu prioritas dengan teknik tapisan isu USG</w:t>
      </w:r>
      <w:bookmarkEnd w:id="33"/>
    </w:p>
    <w:tbl>
      <w:tblPr>
        <w:tblStyle w:val="TableGrid"/>
        <w:tblW w:w="8655" w:type="dxa"/>
        <w:tblInd w:w="562" w:type="dxa"/>
        <w:tblCellMar>
          <w:top w:w="31" w:type="dxa"/>
          <w:right w:w="27" w:type="dxa"/>
        </w:tblCellMar>
        <w:tblLook w:val="04A0" w:firstRow="1" w:lastRow="0" w:firstColumn="1" w:lastColumn="0" w:noHBand="0" w:noVBand="1"/>
      </w:tblPr>
      <w:tblGrid>
        <w:gridCol w:w="570"/>
        <w:gridCol w:w="5302"/>
        <w:gridCol w:w="569"/>
        <w:gridCol w:w="569"/>
        <w:gridCol w:w="566"/>
        <w:gridCol w:w="1079"/>
      </w:tblGrid>
      <w:tr w:rsidR="00C02B56" w:rsidRPr="007E7E93" w14:paraId="5A0DE176" w14:textId="77777777" w:rsidTr="00C07792">
        <w:trPr>
          <w:trHeight w:val="263"/>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DAE9F7"/>
            <w:vAlign w:val="center"/>
          </w:tcPr>
          <w:p w14:paraId="5683D3BA" w14:textId="77777777" w:rsidR="00C02B56" w:rsidRPr="007E7E93" w:rsidRDefault="00C27302" w:rsidP="004A6B9F">
            <w:pPr>
              <w:spacing w:after="0" w:line="276" w:lineRule="auto"/>
              <w:ind w:left="110" w:right="0" w:firstLine="0"/>
              <w:jc w:val="left"/>
              <w:rPr>
                <w:sz w:val="20"/>
                <w:szCs w:val="20"/>
              </w:rPr>
            </w:pPr>
            <w:r w:rsidRPr="007E7E93">
              <w:rPr>
                <w:b/>
                <w:sz w:val="20"/>
                <w:szCs w:val="20"/>
              </w:rPr>
              <w:t xml:space="preserve">No. </w:t>
            </w:r>
          </w:p>
        </w:tc>
        <w:tc>
          <w:tcPr>
            <w:tcW w:w="5302" w:type="dxa"/>
            <w:vMerge w:val="restart"/>
            <w:tcBorders>
              <w:top w:val="single" w:sz="4" w:space="0" w:color="000000"/>
              <w:left w:val="single" w:sz="4" w:space="0" w:color="000000"/>
              <w:bottom w:val="single" w:sz="4" w:space="0" w:color="000000"/>
              <w:right w:val="single" w:sz="4" w:space="0" w:color="000000"/>
            </w:tcBorders>
            <w:shd w:val="clear" w:color="auto" w:fill="DAE9F7"/>
            <w:vAlign w:val="center"/>
          </w:tcPr>
          <w:p w14:paraId="1A5E5818" w14:textId="77777777" w:rsidR="00C02B56" w:rsidRPr="007E7E93" w:rsidRDefault="00C27302" w:rsidP="004A6B9F">
            <w:pPr>
              <w:spacing w:after="0" w:line="276" w:lineRule="auto"/>
              <w:ind w:left="13" w:right="0" w:firstLine="0"/>
              <w:jc w:val="center"/>
              <w:rPr>
                <w:sz w:val="20"/>
                <w:szCs w:val="20"/>
              </w:rPr>
            </w:pPr>
            <w:r w:rsidRPr="007E7E93">
              <w:rPr>
                <w:b/>
                <w:sz w:val="20"/>
                <w:szCs w:val="20"/>
              </w:rPr>
              <w:t xml:space="preserve">Isu </w:t>
            </w:r>
          </w:p>
        </w:tc>
        <w:tc>
          <w:tcPr>
            <w:tcW w:w="1138" w:type="dxa"/>
            <w:gridSpan w:val="2"/>
            <w:tcBorders>
              <w:top w:val="single" w:sz="4" w:space="0" w:color="000000"/>
              <w:left w:val="single" w:sz="4" w:space="0" w:color="000000"/>
              <w:bottom w:val="single" w:sz="4" w:space="0" w:color="000000"/>
              <w:right w:val="nil"/>
            </w:tcBorders>
            <w:shd w:val="clear" w:color="auto" w:fill="DAE9F7"/>
          </w:tcPr>
          <w:p w14:paraId="30665C2C" w14:textId="77777777" w:rsidR="00C02B56" w:rsidRPr="007E7E93" w:rsidRDefault="00C27302" w:rsidP="004A6B9F">
            <w:pPr>
              <w:spacing w:after="0" w:line="276" w:lineRule="auto"/>
              <w:ind w:left="0" w:right="0" w:firstLine="0"/>
              <w:jc w:val="right"/>
              <w:rPr>
                <w:sz w:val="20"/>
                <w:szCs w:val="20"/>
              </w:rPr>
            </w:pPr>
            <w:r w:rsidRPr="007E7E93">
              <w:rPr>
                <w:b/>
                <w:sz w:val="20"/>
                <w:szCs w:val="20"/>
              </w:rPr>
              <w:t>Kriteri</w:t>
            </w:r>
          </w:p>
        </w:tc>
        <w:tc>
          <w:tcPr>
            <w:tcW w:w="566" w:type="dxa"/>
            <w:tcBorders>
              <w:top w:val="single" w:sz="4" w:space="0" w:color="000000"/>
              <w:left w:val="nil"/>
              <w:bottom w:val="single" w:sz="4" w:space="0" w:color="000000"/>
              <w:right w:val="single" w:sz="4" w:space="0" w:color="000000"/>
            </w:tcBorders>
            <w:shd w:val="clear" w:color="auto" w:fill="DAE9F7"/>
          </w:tcPr>
          <w:p w14:paraId="61EADA73" w14:textId="77777777" w:rsidR="00C02B56" w:rsidRPr="007E7E93" w:rsidRDefault="00C27302" w:rsidP="004A6B9F">
            <w:pPr>
              <w:spacing w:after="0" w:line="276" w:lineRule="auto"/>
              <w:ind w:left="-30" w:right="0" w:firstLine="0"/>
              <w:jc w:val="left"/>
              <w:rPr>
                <w:sz w:val="20"/>
                <w:szCs w:val="20"/>
              </w:rPr>
            </w:pPr>
            <w:r w:rsidRPr="007E7E93">
              <w:rPr>
                <w:b/>
                <w:sz w:val="20"/>
                <w:szCs w:val="20"/>
              </w:rPr>
              <w:t xml:space="preserve">a </w:t>
            </w:r>
          </w:p>
        </w:tc>
        <w:tc>
          <w:tcPr>
            <w:tcW w:w="1079" w:type="dxa"/>
            <w:vMerge w:val="restart"/>
            <w:tcBorders>
              <w:top w:val="single" w:sz="4" w:space="0" w:color="000000"/>
              <w:left w:val="single" w:sz="4" w:space="0" w:color="000000"/>
              <w:bottom w:val="single" w:sz="4" w:space="0" w:color="000000"/>
              <w:right w:val="single" w:sz="4" w:space="0" w:color="000000"/>
            </w:tcBorders>
            <w:shd w:val="clear" w:color="auto" w:fill="DAE9F7"/>
          </w:tcPr>
          <w:p w14:paraId="09CB5F26" w14:textId="77777777" w:rsidR="00C02B56" w:rsidRPr="007E7E93" w:rsidRDefault="00C27302" w:rsidP="004A6B9F">
            <w:pPr>
              <w:spacing w:after="0" w:line="276" w:lineRule="auto"/>
              <w:ind w:left="0" w:right="0" w:firstLine="0"/>
              <w:jc w:val="center"/>
              <w:rPr>
                <w:sz w:val="20"/>
                <w:szCs w:val="20"/>
              </w:rPr>
            </w:pPr>
            <w:r w:rsidRPr="007E7E93">
              <w:rPr>
                <w:b/>
                <w:sz w:val="20"/>
                <w:szCs w:val="20"/>
              </w:rPr>
              <w:t xml:space="preserve">Jumlah Nilai </w:t>
            </w:r>
          </w:p>
        </w:tc>
      </w:tr>
      <w:tr w:rsidR="00C02B56" w:rsidRPr="007E7E93" w14:paraId="052FFB50" w14:textId="77777777" w:rsidTr="00C07792">
        <w:trPr>
          <w:trHeight w:val="263"/>
        </w:trPr>
        <w:tc>
          <w:tcPr>
            <w:tcW w:w="0" w:type="auto"/>
            <w:vMerge/>
            <w:tcBorders>
              <w:top w:val="nil"/>
              <w:left w:val="single" w:sz="4" w:space="0" w:color="000000"/>
              <w:bottom w:val="single" w:sz="4" w:space="0" w:color="000000"/>
              <w:right w:val="single" w:sz="4" w:space="0" w:color="000000"/>
            </w:tcBorders>
          </w:tcPr>
          <w:p w14:paraId="618F4F98" w14:textId="77777777" w:rsidR="00C02B56" w:rsidRPr="007E7E93" w:rsidRDefault="00C02B56" w:rsidP="004A6B9F">
            <w:pPr>
              <w:spacing w:after="160" w:line="276" w:lineRule="auto"/>
              <w:ind w:left="0" w:right="0" w:firstLine="0"/>
              <w:jc w:val="left"/>
              <w:rPr>
                <w:sz w:val="20"/>
                <w:szCs w:val="20"/>
              </w:rPr>
            </w:pPr>
          </w:p>
        </w:tc>
        <w:tc>
          <w:tcPr>
            <w:tcW w:w="0" w:type="auto"/>
            <w:vMerge/>
            <w:tcBorders>
              <w:top w:val="nil"/>
              <w:left w:val="single" w:sz="4" w:space="0" w:color="000000"/>
              <w:bottom w:val="single" w:sz="4" w:space="0" w:color="000000"/>
              <w:right w:val="single" w:sz="4" w:space="0" w:color="000000"/>
            </w:tcBorders>
          </w:tcPr>
          <w:p w14:paraId="51ED715B" w14:textId="77777777" w:rsidR="00C02B56" w:rsidRPr="007E7E93" w:rsidRDefault="00C02B56" w:rsidP="004A6B9F">
            <w:pPr>
              <w:spacing w:after="160" w:line="276" w:lineRule="auto"/>
              <w:ind w:left="0" w:right="0" w:firstLine="0"/>
              <w:jc w:val="left"/>
              <w:rPr>
                <w:sz w:val="20"/>
                <w:szCs w:val="20"/>
              </w:rPr>
            </w:pPr>
          </w:p>
        </w:tc>
        <w:tc>
          <w:tcPr>
            <w:tcW w:w="569" w:type="dxa"/>
            <w:tcBorders>
              <w:top w:val="single" w:sz="4" w:space="0" w:color="000000"/>
              <w:left w:val="single" w:sz="4" w:space="0" w:color="000000"/>
              <w:bottom w:val="single" w:sz="4" w:space="0" w:color="000000"/>
              <w:right w:val="single" w:sz="4" w:space="0" w:color="000000"/>
            </w:tcBorders>
            <w:shd w:val="clear" w:color="auto" w:fill="DAE9F7"/>
          </w:tcPr>
          <w:p w14:paraId="1D22828F" w14:textId="77777777" w:rsidR="00C02B56" w:rsidRPr="007E7E93" w:rsidRDefault="00C27302" w:rsidP="004A6B9F">
            <w:pPr>
              <w:spacing w:after="0" w:line="276" w:lineRule="auto"/>
              <w:ind w:left="206" w:right="0" w:firstLine="0"/>
              <w:jc w:val="left"/>
              <w:rPr>
                <w:sz w:val="20"/>
                <w:szCs w:val="20"/>
              </w:rPr>
            </w:pPr>
            <w:r w:rsidRPr="007E7E93">
              <w:rPr>
                <w:b/>
                <w:sz w:val="20"/>
                <w:szCs w:val="20"/>
              </w:rPr>
              <w:t xml:space="preserve">U </w:t>
            </w:r>
          </w:p>
        </w:tc>
        <w:tc>
          <w:tcPr>
            <w:tcW w:w="569" w:type="dxa"/>
            <w:tcBorders>
              <w:top w:val="single" w:sz="4" w:space="0" w:color="000000"/>
              <w:left w:val="single" w:sz="4" w:space="0" w:color="000000"/>
              <w:bottom w:val="single" w:sz="4" w:space="0" w:color="000000"/>
              <w:right w:val="single" w:sz="4" w:space="0" w:color="000000"/>
            </w:tcBorders>
            <w:shd w:val="clear" w:color="auto" w:fill="DAE9F7"/>
          </w:tcPr>
          <w:p w14:paraId="4FF75AE6" w14:textId="77777777" w:rsidR="00C02B56" w:rsidRPr="007E7E93" w:rsidRDefault="00C27302" w:rsidP="004A6B9F">
            <w:pPr>
              <w:spacing w:after="0" w:line="276" w:lineRule="auto"/>
              <w:ind w:left="23" w:right="0" w:firstLine="0"/>
              <w:jc w:val="center"/>
              <w:rPr>
                <w:sz w:val="20"/>
                <w:szCs w:val="20"/>
              </w:rPr>
            </w:pPr>
            <w:r w:rsidRPr="007E7E93">
              <w:rPr>
                <w:b/>
                <w:sz w:val="20"/>
                <w:szCs w:val="20"/>
              </w:rPr>
              <w:t xml:space="preserve">S </w:t>
            </w:r>
          </w:p>
        </w:tc>
        <w:tc>
          <w:tcPr>
            <w:tcW w:w="566" w:type="dxa"/>
            <w:tcBorders>
              <w:top w:val="single" w:sz="4" w:space="0" w:color="000000"/>
              <w:left w:val="single" w:sz="4" w:space="0" w:color="000000"/>
              <w:bottom w:val="single" w:sz="4" w:space="0" w:color="000000"/>
              <w:right w:val="single" w:sz="4" w:space="0" w:color="000000"/>
            </w:tcBorders>
            <w:shd w:val="clear" w:color="auto" w:fill="DAE9F7"/>
          </w:tcPr>
          <w:p w14:paraId="5F67172C" w14:textId="77777777" w:rsidR="00C02B56" w:rsidRPr="007E7E93" w:rsidRDefault="00C27302" w:rsidP="004A6B9F">
            <w:pPr>
              <w:spacing w:after="0" w:line="276" w:lineRule="auto"/>
              <w:ind w:left="192" w:right="0" w:firstLine="0"/>
              <w:jc w:val="left"/>
              <w:rPr>
                <w:sz w:val="20"/>
                <w:szCs w:val="20"/>
              </w:rPr>
            </w:pPr>
            <w:r w:rsidRPr="007E7E93">
              <w:rPr>
                <w:b/>
                <w:sz w:val="20"/>
                <w:szCs w:val="20"/>
              </w:rPr>
              <w:t xml:space="preserve">G </w:t>
            </w:r>
          </w:p>
        </w:tc>
        <w:tc>
          <w:tcPr>
            <w:tcW w:w="0" w:type="auto"/>
            <w:vMerge/>
            <w:tcBorders>
              <w:top w:val="nil"/>
              <w:left w:val="single" w:sz="4" w:space="0" w:color="000000"/>
              <w:bottom w:val="single" w:sz="4" w:space="0" w:color="000000"/>
              <w:right w:val="single" w:sz="4" w:space="0" w:color="000000"/>
            </w:tcBorders>
          </w:tcPr>
          <w:p w14:paraId="10F0E939" w14:textId="77777777" w:rsidR="00C02B56" w:rsidRPr="007E7E93" w:rsidRDefault="00C02B56" w:rsidP="004A6B9F">
            <w:pPr>
              <w:spacing w:after="160" w:line="276" w:lineRule="auto"/>
              <w:ind w:left="0" w:right="0" w:firstLine="0"/>
              <w:jc w:val="left"/>
              <w:rPr>
                <w:sz w:val="20"/>
                <w:szCs w:val="20"/>
              </w:rPr>
            </w:pPr>
          </w:p>
        </w:tc>
      </w:tr>
      <w:tr w:rsidR="00C02B56" w:rsidRPr="007E7E93" w14:paraId="04773C65" w14:textId="77777777" w:rsidTr="00C07792">
        <w:trPr>
          <w:trHeight w:val="515"/>
        </w:trPr>
        <w:tc>
          <w:tcPr>
            <w:tcW w:w="570" w:type="dxa"/>
            <w:tcBorders>
              <w:top w:val="single" w:sz="4" w:space="0" w:color="000000"/>
              <w:left w:val="single" w:sz="4" w:space="0" w:color="000000"/>
              <w:bottom w:val="single" w:sz="4" w:space="0" w:color="000000"/>
              <w:right w:val="single" w:sz="4" w:space="0" w:color="000000"/>
            </w:tcBorders>
          </w:tcPr>
          <w:p w14:paraId="1CC8EA1B" w14:textId="77777777" w:rsidR="00C02B56" w:rsidRPr="007E7E93" w:rsidRDefault="00C27302" w:rsidP="004A6B9F">
            <w:pPr>
              <w:spacing w:after="0" w:line="276" w:lineRule="auto"/>
              <w:ind w:left="110" w:right="0" w:firstLine="0"/>
              <w:jc w:val="left"/>
              <w:rPr>
                <w:sz w:val="20"/>
                <w:szCs w:val="20"/>
              </w:rPr>
            </w:pPr>
            <w:r w:rsidRPr="007E7E93">
              <w:rPr>
                <w:sz w:val="20"/>
                <w:szCs w:val="20"/>
              </w:rPr>
              <w:t xml:space="preserve">1.  </w:t>
            </w:r>
          </w:p>
        </w:tc>
        <w:tc>
          <w:tcPr>
            <w:tcW w:w="5302" w:type="dxa"/>
            <w:tcBorders>
              <w:top w:val="single" w:sz="4" w:space="0" w:color="000000"/>
              <w:left w:val="single" w:sz="4" w:space="0" w:color="000000"/>
              <w:bottom w:val="single" w:sz="4" w:space="0" w:color="000000"/>
              <w:right w:val="single" w:sz="4" w:space="0" w:color="000000"/>
            </w:tcBorders>
          </w:tcPr>
          <w:p w14:paraId="62C9D091" w14:textId="77777777" w:rsidR="00C02B56" w:rsidRPr="007E7E93" w:rsidRDefault="00C27302" w:rsidP="004A6B9F">
            <w:pPr>
              <w:spacing w:after="0" w:line="276" w:lineRule="auto"/>
              <w:ind w:left="106" w:right="0" w:firstLine="0"/>
              <w:rPr>
                <w:sz w:val="20"/>
                <w:szCs w:val="20"/>
              </w:rPr>
            </w:pPr>
            <w:r w:rsidRPr="007E7E93">
              <w:rPr>
                <w:sz w:val="20"/>
                <w:szCs w:val="20"/>
              </w:rPr>
              <w:t>Belum optimalnya standar tata tempat (</w:t>
            </w:r>
            <w:r w:rsidRPr="007E7E93">
              <w:rPr>
                <w:i/>
                <w:sz w:val="20"/>
                <w:szCs w:val="20"/>
              </w:rPr>
              <w:t>layout</w:t>
            </w:r>
            <w:r w:rsidRPr="007E7E93">
              <w:rPr>
                <w:sz w:val="20"/>
                <w:szCs w:val="20"/>
              </w:rPr>
              <w:t xml:space="preserve">) acara Halal bi Halal di Sekretariat Jenderal DPR RI </w:t>
            </w:r>
          </w:p>
        </w:tc>
        <w:tc>
          <w:tcPr>
            <w:tcW w:w="569" w:type="dxa"/>
            <w:tcBorders>
              <w:top w:val="single" w:sz="4" w:space="0" w:color="000000"/>
              <w:left w:val="single" w:sz="4" w:space="0" w:color="000000"/>
              <w:bottom w:val="single" w:sz="4" w:space="0" w:color="000000"/>
              <w:right w:val="single" w:sz="4" w:space="0" w:color="000000"/>
            </w:tcBorders>
            <w:vAlign w:val="center"/>
          </w:tcPr>
          <w:p w14:paraId="735344CE"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3 </w:t>
            </w:r>
          </w:p>
        </w:tc>
        <w:tc>
          <w:tcPr>
            <w:tcW w:w="569" w:type="dxa"/>
            <w:tcBorders>
              <w:top w:val="single" w:sz="4" w:space="0" w:color="000000"/>
              <w:left w:val="single" w:sz="4" w:space="0" w:color="000000"/>
              <w:bottom w:val="single" w:sz="4" w:space="0" w:color="000000"/>
              <w:right w:val="single" w:sz="4" w:space="0" w:color="000000"/>
            </w:tcBorders>
            <w:vAlign w:val="center"/>
          </w:tcPr>
          <w:p w14:paraId="5C8395E2" w14:textId="77777777" w:rsidR="00C02B56" w:rsidRPr="007E7E93" w:rsidRDefault="00C27302" w:rsidP="004A6B9F">
            <w:pPr>
              <w:spacing w:after="0" w:line="276" w:lineRule="auto"/>
              <w:ind w:left="27" w:right="0" w:firstLine="0"/>
              <w:jc w:val="center"/>
              <w:rPr>
                <w:sz w:val="20"/>
                <w:szCs w:val="20"/>
              </w:rPr>
            </w:pPr>
            <w:r w:rsidRPr="007E7E93">
              <w:rPr>
                <w:sz w:val="20"/>
                <w:szCs w:val="20"/>
              </w:rPr>
              <w:t xml:space="preserve">4 </w:t>
            </w:r>
          </w:p>
        </w:tc>
        <w:tc>
          <w:tcPr>
            <w:tcW w:w="566" w:type="dxa"/>
            <w:tcBorders>
              <w:top w:val="single" w:sz="4" w:space="0" w:color="000000"/>
              <w:left w:val="single" w:sz="4" w:space="0" w:color="000000"/>
              <w:bottom w:val="single" w:sz="4" w:space="0" w:color="000000"/>
              <w:right w:val="single" w:sz="4" w:space="0" w:color="000000"/>
            </w:tcBorders>
            <w:vAlign w:val="center"/>
          </w:tcPr>
          <w:p w14:paraId="3F19F377" w14:textId="77777777" w:rsidR="00C02B56" w:rsidRPr="007E7E93" w:rsidRDefault="00C27302" w:rsidP="004A6B9F">
            <w:pPr>
              <w:spacing w:after="0" w:line="276" w:lineRule="auto"/>
              <w:ind w:left="25" w:right="0" w:firstLine="0"/>
              <w:jc w:val="center"/>
              <w:rPr>
                <w:sz w:val="20"/>
                <w:szCs w:val="20"/>
              </w:rPr>
            </w:pPr>
            <w:r w:rsidRPr="007E7E93">
              <w:rPr>
                <w:sz w:val="20"/>
                <w:szCs w:val="20"/>
              </w:rPr>
              <w:t xml:space="preserve">4 </w:t>
            </w:r>
          </w:p>
        </w:tc>
        <w:tc>
          <w:tcPr>
            <w:tcW w:w="1079" w:type="dxa"/>
            <w:tcBorders>
              <w:top w:val="single" w:sz="4" w:space="0" w:color="000000"/>
              <w:left w:val="single" w:sz="4" w:space="0" w:color="000000"/>
              <w:bottom w:val="single" w:sz="4" w:space="0" w:color="000000"/>
              <w:right w:val="single" w:sz="4" w:space="0" w:color="000000"/>
            </w:tcBorders>
            <w:vAlign w:val="center"/>
          </w:tcPr>
          <w:p w14:paraId="619DF971"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11 </w:t>
            </w:r>
          </w:p>
        </w:tc>
      </w:tr>
      <w:tr w:rsidR="00C02B56" w:rsidRPr="007E7E93" w14:paraId="2338F205" w14:textId="77777777" w:rsidTr="004A6B9F">
        <w:trPr>
          <w:trHeight w:val="649"/>
        </w:trPr>
        <w:tc>
          <w:tcPr>
            <w:tcW w:w="570" w:type="dxa"/>
            <w:tcBorders>
              <w:top w:val="single" w:sz="4" w:space="0" w:color="000000"/>
              <w:left w:val="single" w:sz="4" w:space="0" w:color="000000"/>
              <w:bottom w:val="single" w:sz="4" w:space="0" w:color="000000"/>
              <w:right w:val="single" w:sz="4" w:space="0" w:color="000000"/>
            </w:tcBorders>
          </w:tcPr>
          <w:p w14:paraId="6D54A816" w14:textId="77777777" w:rsidR="00C02B56" w:rsidRPr="007E7E93" w:rsidRDefault="00C27302" w:rsidP="004A6B9F">
            <w:pPr>
              <w:spacing w:after="0" w:line="276" w:lineRule="auto"/>
              <w:ind w:left="110" w:right="0" w:firstLine="0"/>
              <w:jc w:val="left"/>
              <w:rPr>
                <w:sz w:val="20"/>
                <w:szCs w:val="20"/>
              </w:rPr>
            </w:pPr>
            <w:r w:rsidRPr="007E7E93">
              <w:rPr>
                <w:sz w:val="20"/>
                <w:szCs w:val="20"/>
              </w:rPr>
              <w:t xml:space="preserve">2. </w:t>
            </w:r>
          </w:p>
        </w:tc>
        <w:tc>
          <w:tcPr>
            <w:tcW w:w="5302" w:type="dxa"/>
            <w:tcBorders>
              <w:top w:val="single" w:sz="4" w:space="0" w:color="000000"/>
              <w:left w:val="single" w:sz="4" w:space="0" w:color="000000"/>
              <w:bottom w:val="single" w:sz="4" w:space="0" w:color="000000"/>
              <w:right w:val="single" w:sz="4" w:space="0" w:color="000000"/>
            </w:tcBorders>
          </w:tcPr>
          <w:p w14:paraId="63C13313" w14:textId="77777777" w:rsidR="00C02B56" w:rsidRPr="007E7E93" w:rsidRDefault="00C27302" w:rsidP="004A6B9F">
            <w:pPr>
              <w:spacing w:after="0" w:line="276" w:lineRule="auto"/>
              <w:ind w:left="106" w:right="83" w:firstLine="0"/>
              <w:rPr>
                <w:sz w:val="20"/>
                <w:szCs w:val="20"/>
              </w:rPr>
            </w:pPr>
            <w:r w:rsidRPr="007E7E93">
              <w:rPr>
                <w:sz w:val="20"/>
                <w:szCs w:val="20"/>
              </w:rPr>
              <w:t xml:space="preserve">Belum konsistennya penggunaan naskah MC baku untuk acara Halal bi Halal di Sekretariat Jenderal DPR RI </w:t>
            </w:r>
          </w:p>
        </w:tc>
        <w:tc>
          <w:tcPr>
            <w:tcW w:w="569" w:type="dxa"/>
            <w:tcBorders>
              <w:top w:val="single" w:sz="4" w:space="0" w:color="000000"/>
              <w:left w:val="single" w:sz="4" w:space="0" w:color="000000"/>
              <w:bottom w:val="single" w:sz="4" w:space="0" w:color="000000"/>
              <w:right w:val="single" w:sz="4" w:space="0" w:color="000000"/>
            </w:tcBorders>
            <w:vAlign w:val="center"/>
          </w:tcPr>
          <w:p w14:paraId="05D14D14"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3 </w:t>
            </w:r>
          </w:p>
        </w:tc>
        <w:tc>
          <w:tcPr>
            <w:tcW w:w="569" w:type="dxa"/>
            <w:tcBorders>
              <w:top w:val="single" w:sz="4" w:space="0" w:color="000000"/>
              <w:left w:val="single" w:sz="4" w:space="0" w:color="000000"/>
              <w:bottom w:val="single" w:sz="4" w:space="0" w:color="000000"/>
              <w:right w:val="single" w:sz="4" w:space="0" w:color="000000"/>
            </w:tcBorders>
            <w:vAlign w:val="center"/>
          </w:tcPr>
          <w:p w14:paraId="49869E54" w14:textId="77777777" w:rsidR="00C02B56" w:rsidRPr="007E7E93" w:rsidRDefault="00C27302" w:rsidP="004A6B9F">
            <w:pPr>
              <w:spacing w:after="0" w:line="276" w:lineRule="auto"/>
              <w:ind w:left="27" w:right="0" w:firstLine="0"/>
              <w:jc w:val="center"/>
              <w:rPr>
                <w:sz w:val="20"/>
                <w:szCs w:val="20"/>
              </w:rPr>
            </w:pPr>
            <w:r w:rsidRPr="007E7E93">
              <w:rPr>
                <w:sz w:val="20"/>
                <w:szCs w:val="20"/>
              </w:rPr>
              <w:t xml:space="preserve">3 </w:t>
            </w:r>
          </w:p>
        </w:tc>
        <w:tc>
          <w:tcPr>
            <w:tcW w:w="566" w:type="dxa"/>
            <w:tcBorders>
              <w:top w:val="single" w:sz="4" w:space="0" w:color="000000"/>
              <w:left w:val="single" w:sz="4" w:space="0" w:color="000000"/>
              <w:bottom w:val="single" w:sz="4" w:space="0" w:color="000000"/>
              <w:right w:val="single" w:sz="4" w:space="0" w:color="000000"/>
            </w:tcBorders>
            <w:vAlign w:val="center"/>
          </w:tcPr>
          <w:p w14:paraId="4C74E0D8" w14:textId="77777777" w:rsidR="00C02B56" w:rsidRPr="007E7E93" w:rsidRDefault="00C27302" w:rsidP="004A6B9F">
            <w:pPr>
              <w:spacing w:after="0" w:line="276" w:lineRule="auto"/>
              <w:ind w:left="25" w:right="0" w:firstLine="0"/>
              <w:jc w:val="center"/>
              <w:rPr>
                <w:sz w:val="20"/>
                <w:szCs w:val="20"/>
              </w:rPr>
            </w:pPr>
            <w:r w:rsidRPr="007E7E93">
              <w:rPr>
                <w:sz w:val="20"/>
                <w:szCs w:val="20"/>
              </w:rPr>
              <w:t xml:space="preserve">3 </w:t>
            </w:r>
          </w:p>
        </w:tc>
        <w:tc>
          <w:tcPr>
            <w:tcW w:w="1079" w:type="dxa"/>
            <w:tcBorders>
              <w:top w:val="single" w:sz="4" w:space="0" w:color="000000"/>
              <w:left w:val="single" w:sz="4" w:space="0" w:color="000000"/>
              <w:bottom w:val="single" w:sz="4" w:space="0" w:color="000000"/>
              <w:right w:val="single" w:sz="4" w:space="0" w:color="000000"/>
            </w:tcBorders>
            <w:vAlign w:val="center"/>
          </w:tcPr>
          <w:p w14:paraId="3AE2A0A0"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9 </w:t>
            </w:r>
          </w:p>
        </w:tc>
      </w:tr>
      <w:tr w:rsidR="00C02B56" w:rsidRPr="007E7E93" w14:paraId="632723F7" w14:textId="77777777" w:rsidTr="00C07792">
        <w:trPr>
          <w:trHeight w:val="769"/>
        </w:trPr>
        <w:tc>
          <w:tcPr>
            <w:tcW w:w="570" w:type="dxa"/>
            <w:tcBorders>
              <w:top w:val="single" w:sz="4" w:space="0" w:color="000000"/>
              <w:left w:val="single" w:sz="4" w:space="0" w:color="000000"/>
              <w:bottom w:val="single" w:sz="4" w:space="0" w:color="000000"/>
              <w:right w:val="single" w:sz="4" w:space="0" w:color="000000"/>
            </w:tcBorders>
          </w:tcPr>
          <w:p w14:paraId="5AA95FC3" w14:textId="77777777" w:rsidR="00C02B56" w:rsidRPr="007E7E93" w:rsidRDefault="00C27302" w:rsidP="004A6B9F">
            <w:pPr>
              <w:spacing w:after="0" w:line="276" w:lineRule="auto"/>
              <w:ind w:left="110" w:right="0" w:firstLine="0"/>
              <w:jc w:val="left"/>
              <w:rPr>
                <w:sz w:val="20"/>
                <w:szCs w:val="20"/>
              </w:rPr>
            </w:pPr>
            <w:r w:rsidRPr="007E7E93">
              <w:rPr>
                <w:sz w:val="20"/>
                <w:szCs w:val="20"/>
              </w:rPr>
              <w:t xml:space="preserve">3. </w:t>
            </w:r>
          </w:p>
        </w:tc>
        <w:tc>
          <w:tcPr>
            <w:tcW w:w="5302" w:type="dxa"/>
            <w:tcBorders>
              <w:top w:val="single" w:sz="4" w:space="0" w:color="000000"/>
              <w:left w:val="single" w:sz="4" w:space="0" w:color="000000"/>
              <w:bottom w:val="single" w:sz="4" w:space="0" w:color="000000"/>
              <w:right w:val="single" w:sz="4" w:space="0" w:color="000000"/>
            </w:tcBorders>
          </w:tcPr>
          <w:p w14:paraId="2ECBB3A7" w14:textId="77777777" w:rsidR="00C02B56" w:rsidRPr="007E7E93" w:rsidRDefault="00C27302" w:rsidP="004A6B9F">
            <w:pPr>
              <w:spacing w:after="38" w:line="276" w:lineRule="auto"/>
              <w:ind w:left="106" w:right="0" w:firstLine="0"/>
              <w:rPr>
                <w:sz w:val="20"/>
                <w:szCs w:val="20"/>
              </w:rPr>
            </w:pPr>
            <w:r w:rsidRPr="007E7E93">
              <w:rPr>
                <w:sz w:val="20"/>
                <w:szCs w:val="20"/>
              </w:rPr>
              <w:t xml:space="preserve">Belum adanya standarisasi persiapan kebutuhan perlengkapan acara Halal bi Halal di Sekretariat </w:t>
            </w:r>
          </w:p>
          <w:p w14:paraId="57B7D227" w14:textId="77777777" w:rsidR="00C02B56" w:rsidRPr="007E7E93" w:rsidRDefault="00C27302" w:rsidP="004A6B9F">
            <w:pPr>
              <w:spacing w:after="0" w:line="276" w:lineRule="auto"/>
              <w:ind w:left="106" w:right="0" w:firstLine="0"/>
              <w:jc w:val="left"/>
              <w:rPr>
                <w:sz w:val="20"/>
                <w:szCs w:val="20"/>
              </w:rPr>
            </w:pPr>
            <w:r w:rsidRPr="007E7E93">
              <w:rPr>
                <w:sz w:val="20"/>
                <w:szCs w:val="20"/>
              </w:rPr>
              <w:t xml:space="preserve">Jenderal DPR RI </w:t>
            </w:r>
          </w:p>
        </w:tc>
        <w:tc>
          <w:tcPr>
            <w:tcW w:w="569" w:type="dxa"/>
            <w:tcBorders>
              <w:top w:val="single" w:sz="4" w:space="0" w:color="000000"/>
              <w:left w:val="single" w:sz="4" w:space="0" w:color="000000"/>
              <w:bottom w:val="single" w:sz="4" w:space="0" w:color="000000"/>
              <w:right w:val="single" w:sz="4" w:space="0" w:color="000000"/>
            </w:tcBorders>
            <w:vAlign w:val="center"/>
          </w:tcPr>
          <w:p w14:paraId="4205FCC2"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5 </w:t>
            </w:r>
          </w:p>
        </w:tc>
        <w:tc>
          <w:tcPr>
            <w:tcW w:w="569" w:type="dxa"/>
            <w:tcBorders>
              <w:top w:val="single" w:sz="4" w:space="0" w:color="000000"/>
              <w:left w:val="single" w:sz="4" w:space="0" w:color="000000"/>
              <w:bottom w:val="single" w:sz="4" w:space="0" w:color="000000"/>
              <w:right w:val="single" w:sz="4" w:space="0" w:color="000000"/>
            </w:tcBorders>
            <w:vAlign w:val="center"/>
          </w:tcPr>
          <w:p w14:paraId="7ABE691A" w14:textId="77777777" w:rsidR="00C02B56" w:rsidRPr="007E7E93" w:rsidRDefault="00C27302" w:rsidP="004A6B9F">
            <w:pPr>
              <w:spacing w:after="0" w:line="276" w:lineRule="auto"/>
              <w:ind w:left="27" w:right="0" w:firstLine="0"/>
              <w:jc w:val="center"/>
              <w:rPr>
                <w:sz w:val="20"/>
                <w:szCs w:val="20"/>
              </w:rPr>
            </w:pPr>
            <w:r w:rsidRPr="007E7E93">
              <w:rPr>
                <w:sz w:val="20"/>
                <w:szCs w:val="20"/>
              </w:rPr>
              <w:t xml:space="preserve">4 </w:t>
            </w:r>
          </w:p>
        </w:tc>
        <w:tc>
          <w:tcPr>
            <w:tcW w:w="566" w:type="dxa"/>
            <w:tcBorders>
              <w:top w:val="single" w:sz="4" w:space="0" w:color="000000"/>
              <w:left w:val="single" w:sz="4" w:space="0" w:color="000000"/>
              <w:bottom w:val="single" w:sz="4" w:space="0" w:color="000000"/>
              <w:right w:val="single" w:sz="4" w:space="0" w:color="000000"/>
            </w:tcBorders>
            <w:vAlign w:val="center"/>
          </w:tcPr>
          <w:p w14:paraId="75D30759" w14:textId="77777777" w:rsidR="00C02B56" w:rsidRPr="007E7E93" w:rsidRDefault="00C27302" w:rsidP="004A6B9F">
            <w:pPr>
              <w:spacing w:after="0" w:line="276" w:lineRule="auto"/>
              <w:ind w:left="25" w:right="0" w:firstLine="0"/>
              <w:jc w:val="center"/>
              <w:rPr>
                <w:sz w:val="20"/>
                <w:szCs w:val="20"/>
              </w:rPr>
            </w:pPr>
            <w:r w:rsidRPr="007E7E93">
              <w:rPr>
                <w:sz w:val="20"/>
                <w:szCs w:val="20"/>
              </w:rPr>
              <w:t xml:space="preserve">4 </w:t>
            </w:r>
          </w:p>
        </w:tc>
        <w:tc>
          <w:tcPr>
            <w:tcW w:w="1079" w:type="dxa"/>
            <w:tcBorders>
              <w:top w:val="single" w:sz="4" w:space="0" w:color="000000"/>
              <w:left w:val="single" w:sz="4" w:space="0" w:color="000000"/>
              <w:bottom w:val="single" w:sz="4" w:space="0" w:color="000000"/>
              <w:right w:val="single" w:sz="4" w:space="0" w:color="000000"/>
            </w:tcBorders>
            <w:vAlign w:val="center"/>
          </w:tcPr>
          <w:p w14:paraId="3BCDD9BE" w14:textId="77777777" w:rsidR="00C02B56" w:rsidRPr="007E7E93" w:rsidRDefault="00C27302" w:rsidP="004A6B9F">
            <w:pPr>
              <w:spacing w:after="0" w:line="276" w:lineRule="auto"/>
              <w:ind w:left="31" w:right="0" w:firstLine="0"/>
              <w:jc w:val="center"/>
              <w:rPr>
                <w:sz w:val="20"/>
                <w:szCs w:val="20"/>
              </w:rPr>
            </w:pPr>
            <w:r w:rsidRPr="007E7E93">
              <w:rPr>
                <w:sz w:val="20"/>
                <w:szCs w:val="20"/>
              </w:rPr>
              <w:t xml:space="preserve">13 </w:t>
            </w:r>
          </w:p>
        </w:tc>
      </w:tr>
    </w:tbl>
    <w:p w14:paraId="6F9BA1AE" w14:textId="1F94B0E7" w:rsidR="00C02B56" w:rsidRDefault="00C02B56" w:rsidP="00620829">
      <w:pPr>
        <w:spacing w:after="0" w:line="259" w:lineRule="auto"/>
        <w:ind w:left="0" w:right="0" w:firstLine="0"/>
        <w:jc w:val="left"/>
      </w:pPr>
    </w:p>
    <w:p w14:paraId="4747CA48" w14:textId="43B541F4" w:rsidR="007E7E93" w:rsidRDefault="00C27302" w:rsidP="00620829">
      <w:pPr>
        <w:spacing w:after="301" w:line="259" w:lineRule="auto"/>
        <w:ind w:left="370" w:right="278" w:firstLine="350"/>
      </w:pPr>
      <w:r>
        <w:t xml:space="preserve">Dengan keterangan bobot nilai analisis USG sebagai berikut: </w:t>
      </w:r>
    </w:p>
    <w:p w14:paraId="285080B8" w14:textId="1A39AD53" w:rsidR="004A6B9F" w:rsidRDefault="004A6B9F" w:rsidP="004A6B9F">
      <w:pPr>
        <w:pStyle w:val="StyleGambar"/>
      </w:pPr>
      <w:bookmarkStart w:id="34" w:name="_Toc210934242"/>
      <w:r>
        <w:t xml:space="preserve">Tabel 3. </w:t>
      </w:r>
      <w:r w:rsidR="00475C7F">
        <w:rPr>
          <w:noProof/>
        </w:rPr>
        <w:fldChar w:fldCharType="begin"/>
      </w:r>
      <w:r w:rsidR="00475C7F">
        <w:rPr>
          <w:noProof/>
        </w:rPr>
        <w:instrText xml:space="preserve"> SEQ Tabel_3. \* ARABIC </w:instrText>
      </w:r>
      <w:r w:rsidR="00475C7F">
        <w:rPr>
          <w:noProof/>
        </w:rPr>
        <w:fldChar w:fldCharType="separate"/>
      </w:r>
      <w:r>
        <w:rPr>
          <w:noProof/>
        </w:rPr>
        <w:t>7</w:t>
      </w:r>
      <w:r w:rsidR="00475C7F">
        <w:rPr>
          <w:noProof/>
        </w:rPr>
        <w:fldChar w:fldCharType="end"/>
      </w:r>
      <w:r>
        <w:rPr>
          <w:lang w:val="id-ID"/>
        </w:rPr>
        <w:t xml:space="preserve"> Keterangan bobot nilai analisis USG</w:t>
      </w:r>
      <w:bookmarkEnd w:id="34"/>
    </w:p>
    <w:tbl>
      <w:tblPr>
        <w:tblStyle w:val="TableGrid"/>
        <w:tblW w:w="8647" w:type="dxa"/>
        <w:tblInd w:w="562" w:type="dxa"/>
        <w:tblCellMar>
          <w:top w:w="5" w:type="dxa"/>
          <w:left w:w="106" w:type="dxa"/>
          <w:right w:w="50" w:type="dxa"/>
        </w:tblCellMar>
        <w:tblLook w:val="04A0" w:firstRow="1" w:lastRow="0" w:firstColumn="1" w:lastColumn="0" w:noHBand="0" w:noVBand="1"/>
      </w:tblPr>
      <w:tblGrid>
        <w:gridCol w:w="1662"/>
        <w:gridCol w:w="893"/>
        <w:gridCol w:w="1844"/>
        <w:gridCol w:w="4248"/>
      </w:tblGrid>
      <w:tr w:rsidR="00C02B56" w:rsidRPr="00620829" w14:paraId="47A9E3E8" w14:textId="77777777" w:rsidTr="00C07792">
        <w:trPr>
          <w:trHeight w:val="355"/>
        </w:trPr>
        <w:tc>
          <w:tcPr>
            <w:tcW w:w="1662" w:type="dxa"/>
            <w:tcBorders>
              <w:top w:val="single" w:sz="4" w:space="0" w:color="000000"/>
              <w:left w:val="single" w:sz="4" w:space="0" w:color="000000"/>
              <w:bottom w:val="single" w:sz="4" w:space="0" w:color="000000"/>
              <w:right w:val="single" w:sz="4" w:space="0" w:color="000000"/>
            </w:tcBorders>
          </w:tcPr>
          <w:p w14:paraId="1DCCE5CF" w14:textId="77777777" w:rsidR="00C02B56" w:rsidRPr="00620829" w:rsidRDefault="00C27302">
            <w:pPr>
              <w:spacing w:after="0" w:line="259" w:lineRule="auto"/>
              <w:ind w:left="5" w:right="0" w:firstLine="0"/>
              <w:jc w:val="left"/>
              <w:rPr>
                <w:sz w:val="20"/>
                <w:szCs w:val="20"/>
              </w:rPr>
            </w:pPr>
            <w:r w:rsidRPr="00620829">
              <w:rPr>
                <w:sz w:val="20"/>
                <w:szCs w:val="20"/>
              </w:rPr>
              <w:t xml:space="preserve"> </w:t>
            </w:r>
          </w:p>
        </w:tc>
        <w:tc>
          <w:tcPr>
            <w:tcW w:w="893" w:type="dxa"/>
            <w:tcBorders>
              <w:top w:val="single" w:sz="4" w:space="0" w:color="000000"/>
              <w:left w:val="single" w:sz="4" w:space="0" w:color="000000"/>
              <w:bottom w:val="single" w:sz="4" w:space="0" w:color="000000"/>
              <w:right w:val="single" w:sz="4" w:space="0" w:color="000000"/>
            </w:tcBorders>
          </w:tcPr>
          <w:p w14:paraId="5898FB5B" w14:textId="77777777" w:rsidR="00C02B56" w:rsidRPr="00620829" w:rsidRDefault="00C27302">
            <w:pPr>
              <w:spacing w:after="0" w:line="259" w:lineRule="auto"/>
              <w:ind w:left="53" w:right="0" w:firstLine="0"/>
              <w:jc w:val="left"/>
              <w:rPr>
                <w:sz w:val="20"/>
                <w:szCs w:val="20"/>
              </w:rPr>
            </w:pPr>
            <w:r w:rsidRPr="00620829">
              <w:rPr>
                <w:b/>
                <w:sz w:val="20"/>
                <w:szCs w:val="20"/>
              </w:rPr>
              <w:t xml:space="preserve">SKOR </w:t>
            </w:r>
          </w:p>
        </w:tc>
        <w:tc>
          <w:tcPr>
            <w:tcW w:w="1844" w:type="dxa"/>
            <w:tcBorders>
              <w:top w:val="single" w:sz="4" w:space="0" w:color="000000"/>
              <w:left w:val="single" w:sz="4" w:space="0" w:color="000000"/>
              <w:bottom w:val="single" w:sz="4" w:space="0" w:color="000000"/>
              <w:right w:val="single" w:sz="4" w:space="0" w:color="000000"/>
            </w:tcBorders>
          </w:tcPr>
          <w:p w14:paraId="7FEFC4FF" w14:textId="77777777" w:rsidR="00C02B56" w:rsidRPr="00620829" w:rsidRDefault="00C27302">
            <w:pPr>
              <w:spacing w:after="0" w:line="259" w:lineRule="auto"/>
              <w:ind w:left="0" w:right="58" w:firstLine="0"/>
              <w:jc w:val="center"/>
              <w:rPr>
                <w:sz w:val="20"/>
                <w:szCs w:val="20"/>
              </w:rPr>
            </w:pPr>
            <w:r w:rsidRPr="00620829">
              <w:rPr>
                <w:b/>
                <w:sz w:val="20"/>
                <w:szCs w:val="20"/>
              </w:rPr>
              <w:t xml:space="preserve">KATEGORI </w:t>
            </w:r>
          </w:p>
        </w:tc>
        <w:tc>
          <w:tcPr>
            <w:tcW w:w="4248" w:type="dxa"/>
            <w:tcBorders>
              <w:top w:val="single" w:sz="4" w:space="0" w:color="000000"/>
              <w:left w:val="single" w:sz="4" w:space="0" w:color="000000"/>
              <w:bottom w:val="single" w:sz="4" w:space="0" w:color="000000"/>
              <w:right w:val="single" w:sz="4" w:space="0" w:color="000000"/>
            </w:tcBorders>
          </w:tcPr>
          <w:p w14:paraId="2C655CE7" w14:textId="77777777" w:rsidR="00C02B56" w:rsidRPr="00620829" w:rsidRDefault="00C27302">
            <w:pPr>
              <w:spacing w:after="0" w:line="259" w:lineRule="auto"/>
              <w:ind w:left="0" w:right="66" w:firstLine="0"/>
              <w:jc w:val="center"/>
              <w:rPr>
                <w:sz w:val="20"/>
                <w:szCs w:val="20"/>
              </w:rPr>
            </w:pPr>
            <w:r w:rsidRPr="00620829">
              <w:rPr>
                <w:b/>
                <w:sz w:val="20"/>
                <w:szCs w:val="20"/>
              </w:rPr>
              <w:t xml:space="preserve">INDIKATOR </w:t>
            </w:r>
          </w:p>
        </w:tc>
      </w:tr>
      <w:tr w:rsidR="00C02B56" w:rsidRPr="00620829" w14:paraId="3148142B" w14:textId="77777777" w:rsidTr="00C07792">
        <w:trPr>
          <w:trHeight w:val="355"/>
        </w:trPr>
        <w:tc>
          <w:tcPr>
            <w:tcW w:w="1662" w:type="dxa"/>
            <w:vMerge w:val="restart"/>
            <w:tcBorders>
              <w:top w:val="single" w:sz="4" w:space="0" w:color="000000"/>
              <w:left w:val="single" w:sz="4" w:space="0" w:color="000000"/>
              <w:bottom w:val="single" w:sz="4" w:space="0" w:color="000000"/>
              <w:right w:val="single" w:sz="4" w:space="0" w:color="000000"/>
            </w:tcBorders>
          </w:tcPr>
          <w:p w14:paraId="5B991AE3" w14:textId="77777777" w:rsidR="00C02B56" w:rsidRPr="00620829" w:rsidRDefault="00C27302">
            <w:pPr>
              <w:spacing w:after="95" w:line="259" w:lineRule="auto"/>
              <w:ind w:left="0" w:right="0" w:firstLine="0"/>
              <w:jc w:val="center"/>
              <w:rPr>
                <w:sz w:val="20"/>
                <w:szCs w:val="20"/>
              </w:rPr>
            </w:pPr>
            <w:r w:rsidRPr="00620829">
              <w:rPr>
                <w:b/>
                <w:sz w:val="20"/>
                <w:szCs w:val="20"/>
              </w:rPr>
              <w:t xml:space="preserve"> </w:t>
            </w:r>
          </w:p>
          <w:p w14:paraId="1BA96DFA" w14:textId="77777777" w:rsidR="00C02B56" w:rsidRPr="00620829" w:rsidRDefault="00C27302">
            <w:pPr>
              <w:spacing w:after="129" w:line="259" w:lineRule="auto"/>
              <w:ind w:left="0" w:right="0" w:firstLine="0"/>
              <w:jc w:val="center"/>
              <w:rPr>
                <w:sz w:val="20"/>
                <w:szCs w:val="20"/>
              </w:rPr>
            </w:pPr>
            <w:r w:rsidRPr="00620829">
              <w:rPr>
                <w:b/>
                <w:sz w:val="20"/>
                <w:szCs w:val="20"/>
              </w:rPr>
              <w:t xml:space="preserve"> </w:t>
            </w:r>
          </w:p>
          <w:p w14:paraId="4DECDECB" w14:textId="77777777" w:rsidR="00C02B56" w:rsidRPr="00620829" w:rsidRDefault="00C27302">
            <w:pPr>
              <w:spacing w:after="0" w:line="259" w:lineRule="auto"/>
              <w:ind w:left="0" w:right="51" w:firstLine="0"/>
              <w:jc w:val="center"/>
              <w:rPr>
                <w:sz w:val="20"/>
                <w:szCs w:val="20"/>
              </w:rPr>
            </w:pPr>
            <w:r w:rsidRPr="00620829">
              <w:rPr>
                <w:b/>
                <w:i/>
                <w:sz w:val="20"/>
                <w:szCs w:val="20"/>
              </w:rPr>
              <w:t xml:space="preserve">URGENCY </w:t>
            </w:r>
          </w:p>
        </w:tc>
        <w:tc>
          <w:tcPr>
            <w:tcW w:w="893" w:type="dxa"/>
            <w:tcBorders>
              <w:top w:val="single" w:sz="4" w:space="0" w:color="000000"/>
              <w:left w:val="single" w:sz="4" w:space="0" w:color="000000"/>
              <w:bottom w:val="single" w:sz="4" w:space="0" w:color="000000"/>
              <w:right w:val="single" w:sz="4" w:space="0" w:color="000000"/>
            </w:tcBorders>
          </w:tcPr>
          <w:p w14:paraId="132BFCD2" w14:textId="77777777" w:rsidR="00C02B56" w:rsidRPr="00620829" w:rsidRDefault="00C27302">
            <w:pPr>
              <w:spacing w:after="0" w:line="259" w:lineRule="auto"/>
              <w:ind w:left="0" w:right="59" w:firstLine="0"/>
              <w:jc w:val="center"/>
              <w:rPr>
                <w:sz w:val="20"/>
                <w:szCs w:val="20"/>
              </w:rPr>
            </w:pPr>
            <w:r w:rsidRPr="00620829">
              <w:rPr>
                <w:sz w:val="20"/>
                <w:szCs w:val="20"/>
              </w:rPr>
              <w:t xml:space="preserve">5 </w:t>
            </w:r>
          </w:p>
        </w:tc>
        <w:tc>
          <w:tcPr>
            <w:tcW w:w="1844" w:type="dxa"/>
            <w:tcBorders>
              <w:top w:val="single" w:sz="4" w:space="0" w:color="000000"/>
              <w:left w:val="single" w:sz="4" w:space="0" w:color="000000"/>
              <w:bottom w:val="single" w:sz="4" w:space="0" w:color="000000"/>
              <w:right w:val="single" w:sz="4" w:space="0" w:color="000000"/>
            </w:tcBorders>
          </w:tcPr>
          <w:p w14:paraId="198ECD6C" w14:textId="77777777" w:rsidR="00C02B56" w:rsidRPr="00620829" w:rsidRDefault="00C27302" w:rsidP="00D02E44">
            <w:pPr>
              <w:spacing w:after="0" w:line="259" w:lineRule="auto"/>
              <w:ind w:left="5" w:right="0" w:firstLine="0"/>
              <w:jc w:val="left"/>
              <w:rPr>
                <w:sz w:val="20"/>
                <w:szCs w:val="20"/>
              </w:rPr>
            </w:pPr>
            <w:r w:rsidRPr="00620829">
              <w:rPr>
                <w:sz w:val="20"/>
                <w:szCs w:val="20"/>
              </w:rPr>
              <w:t xml:space="preserve">Sangat Mendesak </w:t>
            </w:r>
          </w:p>
        </w:tc>
        <w:tc>
          <w:tcPr>
            <w:tcW w:w="4248" w:type="dxa"/>
            <w:tcBorders>
              <w:top w:val="single" w:sz="4" w:space="0" w:color="000000"/>
              <w:left w:val="single" w:sz="4" w:space="0" w:color="000000"/>
              <w:bottom w:val="single" w:sz="4" w:space="0" w:color="000000"/>
              <w:right w:val="single" w:sz="4" w:space="0" w:color="000000"/>
            </w:tcBorders>
          </w:tcPr>
          <w:p w14:paraId="166B6681" w14:textId="77777777" w:rsidR="00C02B56" w:rsidRPr="00620829" w:rsidRDefault="00C27302">
            <w:pPr>
              <w:spacing w:after="0" w:line="259" w:lineRule="auto"/>
              <w:ind w:left="0" w:right="0" w:firstLine="0"/>
              <w:jc w:val="left"/>
              <w:rPr>
                <w:sz w:val="20"/>
                <w:szCs w:val="20"/>
              </w:rPr>
            </w:pPr>
            <w:r w:rsidRPr="00620829">
              <w:rPr>
                <w:sz w:val="20"/>
                <w:szCs w:val="20"/>
              </w:rPr>
              <w:t xml:space="preserve">Harus diselesaikan dalam waktu 3 bulan </w:t>
            </w:r>
          </w:p>
        </w:tc>
      </w:tr>
      <w:tr w:rsidR="00C02B56" w:rsidRPr="00620829" w14:paraId="000CF344" w14:textId="77777777" w:rsidTr="00C07792">
        <w:trPr>
          <w:trHeight w:val="355"/>
        </w:trPr>
        <w:tc>
          <w:tcPr>
            <w:tcW w:w="0" w:type="auto"/>
            <w:vMerge/>
            <w:tcBorders>
              <w:top w:val="nil"/>
              <w:left w:val="single" w:sz="4" w:space="0" w:color="000000"/>
              <w:bottom w:val="nil"/>
              <w:right w:val="single" w:sz="4" w:space="0" w:color="000000"/>
            </w:tcBorders>
          </w:tcPr>
          <w:p w14:paraId="353A7D07"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1FDB535B" w14:textId="77777777" w:rsidR="00C02B56" w:rsidRPr="00620829" w:rsidRDefault="00C27302">
            <w:pPr>
              <w:spacing w:after="0" w:line="259" w:lineRule="auto"/>
              <w:ind w:left="0" w:right="59" w:firstLine="0"/>
              <w:jc w:val="center"/>
              <w:rPr>
                <w:sz w:val="20"/>
                <w:szCs w:val="20"/>
              </w:rPr>
            </w:pPr>
            <w:r w:rsidRPr="00620829">
              <w:rPr>
                <w:sz w:val="20"/>
                <w:szCs w:val="20"/>
              </w:rPr>
              <w:t xml:space="preserve">4 </w:t>
            </w:r>
          </w:p>
        </w:tc>
        <w:tc>
          <w:tcPr>
            <w:tcW w:w="1844" w:type="dxa"/>
            <w:tcBorders>
              <w:top w:val="single" w:sz="4" w:space="0" w:color="000000"/>
              <w:left w:val="single" w:sz="4" w:space="0" w:color="000000"/>
              <w:bottom w:val="single" w:sz="4" w:space="0" w:color="000000"/>
              <w:right w:val="single" w:sz="4" w:space="0" w:color="000000"/>
            </w:tcBorders>
          </w:tcPr>
          <w:p w14:paraId="3C198D6B" w14:textId="77777777" w:rsidR="00C02B56" w:rsidRPr="00620829" w:rsidRDefault="00C27302" w:rsidP="00D02E44">
            <w:pPr>
              <w:spacing w:after="0" w:line="259" w:lineRule="auto"/>
              <w:ind w:left="0" w:right="70" w:firstLine="0"/>
              <w:jc w:val="left"/>
              <w:rPr>
                <w:sz w:val="20"/>
                <w:szCs w:val="20"/>
              </w:rPr>
            </w:pPr>
            <w:r w:rsidRPr="00620829">
              <w:rPr>
                <w:sz w:val="20"/>
                <w:szCs w:val="20"/>
              </w:rPr>
              <w:t xml:space="preserve">Mendesak </w:t>
            </w:r>
          </w:p>
        </w:tc>
        <w:tc>
          <w:tcPr>
            <w:tcW w:w="4248" w:type="dxa"/>
            <w:tcBorders>
              <w:top w:val="single" w:sz="4" w:space="0" w:color="000000"/>
              <w:left w:val="single" w:sz="4" w:space="0" w:color="000000"/>
              <w:bottom w:val="single" w:sz="4" w:space="0" w:color="000000"/>
              <w:right w:val="single" w:sz="4" w:space="0" w:color="000000"/>
            </w:tcBorders>
          </w:tcPr>
          <w:p w14:paraId="3B532706" w14:textId="77777777" w:rsidR="00C02B56" w:rsidRPr="00620829" w:rsidRDefault="00C27302">
            <w:pPr>
              <w:spacing w:after="0" w:line="259" w:lineRule="auto"/>
              <w:ind w:left="0" w:right="0" w:firstLine="0"/>
              <w:jc w:val="left"/>
              <w:rPr>
                <w:sz w:val="20"/>
                <w:szCs w:val="20"/>
              </w:rPr>
            </w:pPr>
            <w:r w:rsidRPr="00620829">
              <w:rPr>
                <w:sz w:val="20"/>
                <w:szCs w:val="20"/>
              </w:rPr>
              <w:t xml:space="preserve">Harus diselesaikan dalam waktu 6 bulan </w:t>
            </w:r>
          </w:p>
        </w:tc>
      </w:tr>
      <w:tr w:rsidR="00C02B56" w:rsidRPr="00620829" w14:paraId="05E01EF4" w14:textId="77777777" w:rsidTr="00C07792">
        <w:trPr>
          <w:trHeight w:val="356"/>
        </w:trPr>
        <w:tc>
          <w:tcPr>
            <w:tcW w:w="0" w:type="auto"/>
            <w:vMerge/>
            <w:tcBorders>
              <w:top w:val="nil"/>
              <w:left w:val="single" w:sz="4" w:space="0" w:color="000000"/>
              <w:bottom w:val="nil"/>
              <w:right w:val="single" w:sz="4" w:space="0" w:color="000000"/>
            </w:tcBorders>
          </w:tcPr>
          <w:p w14:paraId="0BDD2244"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3D7844C6" w14:textId="77777777" w:rsidR="00C02B56" w:rsidRPr="00620829" w:rsidRDefault="00C27302">
            <w:pPr>
              <w:spacing w:after="0" w:line="259" w:lineRule="auto"/>
              <w:ind w:left="0" w:right="59" w:firstLine="0"/>
              <w:jc w:val="center"/>
              <w:rPr>
                <w:sz w:val="20"/>
                <w:szCs w:val="20"/>
              </w:rPr>
            </w:pPr>
            <w:r w:rsidRPr="00620829">
              <w:rPr>
                <w:sz w:val="20"/>
                <w:szCs w:val="20"/>
              </w:rPr>
              <w:t xml:space="preserve">3 </w:t>
            </w:r>
          </w:p>
        </w:tc>
        <w:tc>
          <w:tcPr>
            <w:tcW w:w="1844" w:type="dxa"/>
            <w:tcBorders>
              <w:top w:val="single" w:sz="4" w:space="0" w:color="000000"/>
              <w:left w:val="single" w:sz="4" w:space="0" w:color="000000"/>
              <w:bottom w:val="single" w:sz="4" w:space="0" w:color="000000"/>
              <w:right w:val="single" w:sz="4" w:space="0" w:color="000000"/>
            </w:tcBorders>
          </w:tcPr>
          <w:p w14:paraId="49F33EA8" w14:textId="77777777" w:rsidR="00C02B56" w:rsidRPr="00620829" w:rsidRDefault="00C27302" w:rsidP="00D02E44">
            <w:pPr>
              <w:spacing w:after="0" w:line="259" w:lineRule="auto"/>
              <w:ind w:right="0"/>
              <w:jc w:val="left"/>
              <w:rPr>
                <w:sz w:val="20"/>
                <w:szCs w:val="20"/>
              </w:rPr>
            </w:pPr>
            <w:r w:rsidRPr="00620829">
              <w:rPr>
                <w:sz w:val="20"/>
                <w:szCs w:val="20"/>
              </w:rPr>
              <w:t xml:space="preserve">Cukup Mendesak </w:t>
            </w:r>
          </w:p>
        </w:tc>
        <w:tc>
          <w:tcPr>
            <w:tcW w:w="4248" w:type="dxa"/>
            <w:tcBorders>
              <w:top w:val="single" w:sz="4" w:space="0" w:color="000000"/>
              <w:left w:val="single" w:sz="4" w:space="0" w:color="000000"/>
              <w:bottom w:val="single" w:sz="4" w:space="0" w:color="000000"/>
              <w:right w:val="single" w:sz="4" w:space="0" w:color="000000"/>
            </w:tcBorders>
          </w:tcPr>
          <w:p w14:paraId="13B79BC9" w14:textId="77777777" w:rsidR="00C02B56" w:rsidRPr="00620829" w:rsidRDefault="00C27302">
            <w:pPr>
              <w:spacing w:after="0" w:line="259" w:lineRule="auto"/>
              <w:ind w:left="0" w:right="0" w:firstLine="0"/>
              <w:jc w:val="left"/>
              <w:rPr>
                <w:sz w:val="20"/>
                <w:szCs w:val="20"/>
              </w:rPr>
            </w:pPr>
            <w:r w:rsidRPr="00620829">
              <w:rPr>
                <w:sz w:val="20"/>
                <w:szCs w:val="20"/>
              </w:rPr>
              <w:t xml:space="preserve">Harus diselesaikan dalam waktu 9 bulan </w:t>
            </w:r>
          </w:p>
        </w:tc>
      </w:tr>
      <w:tr w:rsidR="00C02B56" w:rsidRPr="00620829" w14:paraId="4FA3D10E" w14:textId="77777777" w:rsidTr="00C07792">
        <w:trPr>
          <w:trHeight w:val="355"/>
        </w:trPr>
        <w:tc>
          <w:tcPr>
            <w:tcW w:w="0" w:type="auto"/>
            <w:vMerge/>
            <w:tcBorders>
              <w:top w:val="nil"/>
              <w:left w:val="single" w:sz="4" w:space="0" w:color="000000"/>
              <w:bottom w:val="nil"/>
              <w:right w:val="single" w:sz="4" w:space="0" w:color="000000"/>
            </w:tcBorders>
          </w:tcPr>
          <w:p w14:paraId="02101B36"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3EF08C4E" w14:textId="77777777" w:rsidR="00C02B56" w:rsidRPr="00620829" w:rsidRDefault="00C27302">
            <w:pPr>
              <w:spacing w:after="0" w:line="259" w:lineRule="auto"/>
              <w:ind w:left="0" w:right="59" w:firstLine="0"/>
              <w:jc w:val="center"/>
              <w:rPr>
                <w:sz w:val="20"/>
                <w:szCs w:val="20"/>
              </w:rPr>
            </w:pPr>
            <w:r w:rsidRPr="00620829">
              <w:rPr>
                <w:sz w:val="20"/>
                <w:szCs w:val="20"/>
              </w:rPr>
              <w:t xml:space="preserve">2 </w:t>
            </w:r>
          </w:p>
        </w:tc>
        <w:tc>
          <w:tcPr>
            <w:tcW w:w="1844" w:type="dxa"/>
            <w:tcBorders>
              <w:top w:val="single" w:sz="4" w:space="0" w:color="000000"/>
              <w:left w:val="single" w:sz="4" w:space="0" w:color="000000"/>
              <w:bottom w:val="single" w:sz="4" w:space="0" w:color="000000"/>
              <w:right w:val="single" w:sz="4" w:space="0" w:color="000000"/>
            </w:tcBorders>
          </w:tcPr>
          <w:p w14:paraId="2D437431" w14:textId="77777777" w:rsidR="00C02B56" w:rsidRPr="00620829" w:rsidRDefault="00C27302" w:rsidP="00D02E44">
            <w:pPr>
              <w:spacing w:after="0" w:line="259" w:lineRule="auto"/>
              <w:ind w:left="1" w:right="0" w:firstLine="0"/>
              <w:jc w:val="left"/>
              <w:rPr>
                <w:sz w:val="20"/>
                <w:szCs w:val="20"/>
              </w:rPr>
            </w:pPr>
            <w:r w:rsidRPr="00620829">
              <w:rPr>
                <w:sz w:val="20"/>
                <w:szCs w:val="20"/>
              </w:rPr>
              <w:t xml:space="preserve">Kurang Mendesak </w:t>
            </w:r>
          </w:p>
        </w:tc>
        <w:tc>
          <w:tcPr>
            <w:tcW w:w="4248" w:type="dxa"/>
            <w:tcBorders>
              <w:top w:val="single" w:sz="4" w:space="0" w:color="000000"/>
              <w:left w:val="single" w:sz="4" w:space="0" w:color="000000"/>
              <w:bottom w:val="single" w:sz="4" w:space="0" w:color="000000"/>
              <w:right w:val="single" w:sz="4" w:space="0" w:color="000000"/>
            </w:tcBorders>
          </w:tcPr>
          <w:p w14:paraId="0FCD3CD8" w14:textId="77777777" w:rsidR="00C02B56" w:rsidRPr="00620829" w:rsidRDefault="00C27302">
            <w:pPr>
              <w:spacing w:after="0" w:line="259" w:lineRule="auto"/>
              <w:ind w:left="0" w:right="0" w:firstLine="0"/>
              <w:jc w:val="left"/>
              <w:rPr>
                <w:sz w:val="20"/>
                <w:szCs w:val="20"/>
              </w:rPr>
            </w:pPr>
            <w:r w:rsidRPr="00620829">
              <w:rPr>
                <w:sz w:val="20"/>
                <w:szCs w:val="20"/>
              </w:rPr>
              <w:t xml:space="preserve">Harus diselesaikan dalam waktu 12 bulan </w:t>
            </w:r>
          </w:p>
        </w:tc>
      </w:tr>
      <w:tr w:rsidR="00C02B56" w:rsidRPr="00620829" w14:paraId="16D53237" w14:textId="77777777" w:rsidTr="00C07792">
        <w:trPr>
          <w:trHeight w:val="355"/>
        </w:trPr>
        <w:tc>
          <w:tcPr>
            <w:tcW w:w="0" w:type="auto"/>
            <w:vMerge/>
            <w:tcBorders>
              <w:top w:val="nil"/>
              <w:left w:val="single" w:sz="4" w:space="0" w:color="000000"/>
              <w:bottom w:val="single" w:sz="4" w:space="0" w:color="000000"/>
              <w:right w:val="single" w:sz="4" w:space="0" w:color="000000"/>
            </w:tcBorders>
          </w:tcPr>
          <w:p w14:paraId="5A97F4D4"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129854B1" w14:textId="77777777" w:rsidR="00C02B56" w:rsidRPr="00620829" w:rsidRDefault="00C27302">
            <w:pPr>
              <w:spacing w:after="0" w:line="259" w:lineRule="auto"/>
              <w:ind w:left="0" w:right="59" w:firstLine="0"/>
              <w:jc w:val="center"/>
              <w:rPr>
                <w:sz w:val="20"/>
                <w:szCs w:val="20"/>
              </w:rPr>
            </w:pPr>
            <w:r w:rsidRPr="00620829">
              <w:rPr>
                <w:sz w:val="20"/>
                <w:szCs w:val="20"/>
              </w:rPr>
              <w:t xml:space="preserve">1 </w:t>
            </w:r>
          </w:p>
        </w:tc>
        <w:tc>
          <w:tcPr>
            <w:tcW w:w="1844" w:type="dxa"/>
            <w:tcBorders>
              <w:top w:val="single" w:sz="4" w:space="0" w:color="000000"/>
              <w:left w:val="single" w:sz="4" w:space="0" w:color="000000"/>
              <w:bottom w:val="single" w:sz="4" w:space="0" w:color="000000"/>
              <w:right w:val="single" w:sz="4" w:space="0" w:color="000000"/>
            </w:tcBorders>
          </w:tcPr>
          <w:p w14:paraId="78F5BE73" w14:textId="77777777" w:rsidR="00C02B56" w:rsidRPr="00620829" w:rsidRDefault="00C27302" w:rsidP="00D02E44">
            <w:pPr>
              <w:spacing w:after="0" w:line="259" w:lineRule="auto"/>
              <w:ind w:right="0"/>
              <w:jc w:val="left"/>
              <w:rPr>
                <w:sz w:val="20"/>
                <w:szCs w:val="20"/>
              </w:rPr>
            </w:pPr>
            <w:r w:rsidRPr="00620829">
              <w:rPr>
                <w:sz w:val="20"/>
                <w:szCs w:val="20"/>
              </w:rPr>
              <w:t xml:space="preserve">Tidak Mendesak </w:t>
            </w:r>
          </w:p>
        </w:tc>
        <w:tc>
          <w:tcPr>
            <w:tcW w:w="4248" w:type="dxa"/>
            <w:tcBorders>
              <w:top w:val="single" w:sz="4" w:space="0" w:color="000000"/>
              <w:left w:val="single" w:sz="4" w:space="0" w:color="000000"/>
              <w:bottom w:val="single" w:sz="4" w:space="0" w:color="000000"/>
              <w:right w:val="single" w:sz="4" w:space="0" w:color="000000"/>
            </w:tcBorders>
          </w:tcPr>
          <w:p w14:paraId="06982BCE" w14:textId="77777777" w:rsidR="00C02B56" w:rsidRPr="00620829" w:rsidRDefault="00C27302">
            <w:pPr>
              <w:spacing w:after="0" w:line="259" w:lineRule="auto"/>
              <w:ind w:left="0" w:right="0" w:firstLine="0"/>
              <w:jc w:val="left"/>
              <w:rPr>
                <w:sz w:val="20"/>
                <w:szCs w:val="20"/>
              </w:rPr>
            </w:pPr>
            <w:r w:rsidRPr="00620829">
              <w:rPr>
                <w:sz w:val="20"/>
                <w:szCs w:val="20"/>
              </w:rPr>
              <w:t xml:space="preserve">Harus diselesaikan dalam waktu 15 bulan </w:t>
            </w:r>
          </w:p>
        </w:tc>
      </w:tr>
      <w:tr w:rsidR="00C02B56" w:rsidRPr="00620829" w14:paraId="0061040D" w14:textId="77777777" w:rsidTr="00C07792">
        <w:trPr>
          <w:trHeight w:val="355"/>
        </w:trPr>
        <w:tc>
          <w:tcPr>
            <w:tcW w:w="1662" w:type="dxa"/>
            <w:vMerge w:val="restart"/>
            <w:tcBorders>
              <w:top w:val="single" w:sz="4" w:space="0" w:color="000000"/>
              <w:left w:val="single" w:sz="4" w:space="0" w:color="000000"/>
              <w:bottom w:val="single" w:sz="4" w:space="0" w:color="000000"/>
              <w:right w:val="single" w:sz="4" w:space="0" w:color="000000"/>
            </w:tcBorders>
          </w:tcPr>
          <w:p w14:paraId="0BF41A30" w14:textId="77777777" w:rsidR="00C02B56" w:rsidRPr="00620829" w:rsidRDefault="00C27302">
            <w:pPr>
              <w:spacing w:after="95" w:line="259" w:lineRule="auto"/>
              <w:ind w:left="0" w:right="0" w:firstLine="0"/>
              <w:jc w:val="center"/>
              <w:rPr>
                <w:sz w:val="20"/>
                <w:szCs w:val="20"/>
              </w:rPr>
            </w:pPr>
            <w:r w:rsidRPr="00620829">
              <w:rPr>
                <w:b/>
                <w:sz w:val="20"/>
                <w:szCs w:val="20"/>
              </w:rPr>
              <w:t xml:space="preserve"> </w:t>
            </w:r>
          </w:p>
          <w:p w14:paraId="2E9D4B60" w14:textId="77777777" w:rsidR="00C02B56" w:rsidRPr="00620829" w:rsidRDefault="00C27302">
            <w:pPr>
              <w:spacing w:after="130" w:line="259" w:lineRule="auto"/>
              <w:ind w:left="0" w:right="0" w:firstLine="0"/>
              <w:jc w:val="center"/>
              <w:rPr>
                <w:sz w:val="20"/>
                <w:szCs w:val="20"/>
              </w:rPr>
            </w:pPr>
            <w:r w:rsidRPr="00620829">
              <w:rPr>
                <w:b/>
                <w:sz w:val="20"/>
                <w:szCs w:val="20"/>
              </w:rPr>
              <w:t xml:space="preserve"> </w:t>
            </w:r>
          </w:p>
          <w:p w14:paraId="63617498" w14:textId="77777777" w:rsidR="00C02B56" w:rsidRPr="00620829" w:rsidRDefault="00C27302">
            <w:pPr>
              <w:spacing w:after="0" w:line="259" w:lineRule="auto"/>
              <w:ind w:left="5" w:right="0" w:firstLine="0"/>
              <w:rPr>
                <w:sz w:val="20"/>
                <w:szCs w:val="20"/>
              </w:rPr>
            </w:pPr>
            <w:r w:rsidRPr="00620829">
              <w:rPr>
                <w:b/>
                <w:i/>
                <w:sz w:val="20"/>
                <w:szCs w:val="20"/>
              </w:rPr>
              <w:t xml:space="preserve">SERIOUSNESS </w:t>
            </w:r>
          </w:p>
        </w:tc>
        <w:tc>
          <w:tcPr>
            <w:tcW w:w="893" w:type="dxa"/>
            <w:tcBorders>
              <w:top w:val="single" w:sz="4" w:space="0" w:color="000000"/>
              <w:left w:val="single" w:sz="4" w:space="0" w:color="000000"/>
              <w:bottom w:val="single" w:sz="4" w:space="0" w:color="000000"/>
              <w:right w:val="single" w:sz="4" w:space="0" w:color="000000"/>
            </w:tcBorders>
          </w:tcPr>
          <w:p w14:paraId="2CC2D971" w14:textId="77777777" w:rsidR="00C02B56" w:rsidRPr="00620829" w:rsidRDefault="00C27302">
            <w:pPr>
              <w:spacing w:after="0" w:line="259" w:lineRule="auto"/>
              <w:ind w:left="0" w:right="59" w:firstLine="0"/>
              <w:jc w:val="center"/>
              <w:rPr>
                <w:sz w:val="20"/>
                <w:szCs w:val="20"/>
              </w:rPr>
            </w:pPr>
            <w:r w:rsidRPr="00620829">
              <w:rPr>
                <w:sz w:val="20"/>
                <w:szCs w:val="20"/>
              </w:rPr>
              <w:t xml:space="preserve">5 </w:t>
            </w:r>
          </w:p>
        </w:tc>
        <w:tc>
          <w:tcPr>
            <w:tcW w:w="1844" w:type="dxa"/>
            <w:tcBorders>
              <w:top w:val="single" w:sz="4" w:space="0" w:color="000000"/>
              <w:left w:val="single" w:sz="4" w:space="0" w:color="000000"/>
              <w:bottom w:val="single" w:sz="4" w:space="0" w:color="000000"/>
              <w:right w:val="single" w:sz="4" w:space="0" w:color="000000"/>
            </w:tcBorders>
          </w:tcPr>
          <w:p w14:paraId="4A1C7EF2" w14:textId="77777777" w:rsidR="00C02B56" w:rsidRPr="00620829" w:rsidRDefault="00C27302" w:rsidP="00D02E44">
            <w:pPr>
              <w:spacing w:after="0" w:line="259" w:lineRule="auto"/>
              <w:ind w:left="0" w:firstLine="0"/>
              <w:jc w:val="left"/>
              <w:rPr>
                <w:sz w:val="20"/>
                <w:szCs w:val="20"/>
              </w:rPr>
            </w:pPr>
            <w:r w:rsidRPr="00620829">
              <w:rPr>
                <w:sz w:val="20"/>
                <w:szCs w:val="20"/>
              </w:rPr>
              <w:t xml:space="preserve">Sangat Serius </w:t>
            </w:r>
          </w:p>
        </w:tc>
        <w:tc>
          <w:tcPr>
            <w:tcW w:w="4248" w:type="dxa"/>
            <w:tcBorders>
              <w:top w:val="single" w:sz="4" w:space="0" w:color="000000"/>
              <w:left w:val="single" w:sz="4" w:space="0" w:color="000000"/>
              <w:bottom w:val="single" w:sz="4" w:space="0" w:color="000000"/>
              <w:right w:val="single" w:sz="4" w:space="0" w:color="000000"/>
            </w:tcBorders>
          </w:tcPr>
          <w:p w14:paraId="423EDAE9" w14:textId="77777777" w:rsidR="00C02B56" w:rsidRPr="00620829" w:rsidRDefault="00C27302">
            <w:pPr>
              <w:spacing w:after="0" w:line="259" w:lineRule="auto"/>
              <w:ind w:left="0" w:right="0" w:firstLine="0"/>
              <w:jc w:val="left"/>
              <w:rPr>
                <w:sz w:val="20"/>
                <w:szCs w:val="20"/>
              </w:rPr>
            </w:pPr>
            <w:r w:rsidRPr="00620829">
              <w:rPr>
                <w:sz w:val="20"/>
                <w:szCs w:val="20"/>
              </w:rPr>
              <w:t xml:space="preserve">Dampak isu akan berpengaruh pada satu instansi </w:t>
            </w:r>
          </w:p>
        </w:tc>
      </w:tr>
      <w:tr w:rsidR="00C02B56" w:rsidRPr="00620829" w14:paraId="558805E0" w14:textId="77777777" w:rsidTr="00C07792">
        <w:trPr>
          <w:trHeight w:val="537"/>
        </w:trPr>
        <w:tc>
          <w:tcPr>
            <w:tcW w:w="0" w:type="auto"/>
            <w:vMerge/>
            <w:tcBorders>
              <w:top w:val="nil"/>
              <w:left w:val="single" w:sz="4" w:space="0" w:color="000000"/>
              <w:bottom w:val="nil"/>
              <w:right w:val="single" w:sz="4" w:space="0" w:color="000000"/>
            </w:tcBorders>
          </w:tcPr>
          <w:p w14:paraId="24E50D50"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023C7E73" w14:textId="77777777" w:rsidR="00C02B56" w:rsidRPr="00620829" w:rsidRDefault="00C27302">
            <w:pPr>
              <w:spacing w:after="0" w:line="259" w:lineRule="auto"/>
              <w:ind w:left="0" w:right="59" w:firstLine="0"/>
              <w:jc w:val="center"/>
              <w:rPr>
                <w:sz w:val="20"/>
                <w:szCs w:val="20"/>
              </w:rPr>
            </w:pPr>
            <w:r w:rsidRPr="00620829">
              <w:rPr>
                <w:sz w:val="20"/>
                <w:szCs w:val="20"/>
              </w:rPr>
              <w:t xml:space="preserve">4 </w:t>
            </w:r>
          </w:p>
        </w:tc>
        <w:tc>
          <w:tcPr>
            <w:tcW w:w="1844" w:type="dxa"/>
            <w:tcBorders>
              <w:top w:val="single" w:sz="4" w:space="0" w:color="000000"/>
              <w:left w:val="single" w:sz="4" w:space="0" w:color="000000"/>
              <w:bottom w:val="single" w:sz="4" w:space="0" w:color="000000"/>
              <w:right w:val="single" w:sz="4" w:space="0" w:color="000000"/>
            </w:tcBorders>
          </w:tcPr>
          <w:p w14:paraId="65CBAF1B" w14:textId="77777777" w:rsidR="00C02B56" w:rsidRPr="00620829" w:rsidRDefault="00C27302" w:rsidP="00D02E44">
            <w:pPr>
              <w:spacing w:after="0" w:line="259" w:lineRule="auto"/>
              <w:ind w:left="0" w:firstLine="0"/>
              <w:jc w:val="left"/>
              <w:rPr>
                <w:sz w:val="20"/>
                <w:szCs w:val="20"/>
              </w:rPr>
            </w:pPr>
            <w:r w:rsidRPr="00620829">
              <w:rPr>
                <w:sz w:val="20"/>
                <w:szCs w:val="20"/>
              </w:rPr>
              <w:t xml:space="preserve">Serius </w:t>
            </w:r>
          </w:p>
        </w:tc>
        <w:tc>
          <w:tcPr>
            <w:tcW w:w="4248" w:type="dxa"/>
            <w:tcBorders>
              <w:top w:val="single" w:sz="4" w:space="0" w:color="000000"/>
              <w:left w:val="single" w:sz="4" w:space="0" w:color="000000"/>
              <w:bottom w:val="single" w:sz="4" w:space="0" w:color="000000"/>
              <w:right w:val="single" w:sz="4" w:space="0" w:color="000000"/>
            </w:tcBorders>
          </w:tcPr>
          <w:p w14:paraId="52099AE4" w14:textId="22BC06AD" w:rsidR="00C02B56" w:rsidRPr="00620829" w:rsidRDefault="00C27302">
            <w:pPr>
              <w:spacing w:after="0" w:line="259" w:lineRule="auto"/>
              <w:ind w:left="0" w:right="0" w:firstLine="0"/>
              <w:rPr>
                <w:sz w:val="20"/>
                <w:szCs w:val="20"/>
              </w:rPr>
            </w:pPr>
            <w:r w:rsidRPr="00620829">
              <w:rPr>
                <w:sz w:val="20"/>
                <w:szCs w:val="20"/>
              </w:rPr>
              <w:t xml:space="preserve">Dampak isu akan berpengaruh </w:t>
            </w:r>
            <w:r w:rsidR="00D02E44" w:rsidRPr="00620829">
              <w:rPr>
                <w:sz w:val="20"/>
                <w:szCs w:val="20"/>
              </w:rPr>
              <w:t xml:space="preserve">pada Biro </w:t>
            </w:r>
            <w:r w:rsidRPr="00620829">
              <w:rPr>
                <w:sz w:val="20"/>
                <w:szCs w:val="20"/>
              </w:rPr>
              <w:t xml:space="preserve">Protokol dan Humas </w:t>
            </w:r>
          </w:p>
        </w:tc>
      </w:tr>
      <w:tr w:rsidR="00C02B56" w:rsidRPr="00620829" w14:paraId="61B1F352" w14:textId="77777777" w:rsidTr="00C07792">
        <w:trPr>
          <w:trHeight w:val="355"/>
        </w:trPr>
        <w:tc>
          <w:tcPr>
            <w:tcW w:w="0" w:type="auto"/>
            <w:vMerge/>
            <w:tcBorders>
              <w:top w:val="nil"/>
              <w:left w:val="single" w:sz="4" w:space="0" w:color="000000"/>
              <w:bottom w:val="nil"/>
              <w:right w:val="single" w:sz="4" w:space="0" w:color="000000"/>
            </w:tcBorders>
          </w:tcPr>
          <w:p w14:paraId="5E56558A"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311C6FF1" w14:textId="77777777" w:rsidR="00C02B56" w:rsidRPr="00620829" w:rsidRDefault="00C27302">
            <w:pPr>
              <w:spacing w:after="0" w:line="259" w:lineRule="auto"/>
              <w:ind w:left="0" w:right="59" w:firstLine="0"/>
              <w:jc w:val="center"/>
              <w:rPr>
                <w:sz w:val="20"/>
                <w:szCs w:val="20"/>
              </w:rPr>
            </w:pPr>
            <w:r w:rsidRPr="00620829">
              <w:rPr>
                <w:sz w:val="20"/>
                <w:szCs w:val="20"/>
              </w:rPr>
              <w:t xml:space="preserve">3 </w:t>
            </w:r>
          </w:p>
        </w:tc>
        <w:tc>
          <w:tcPr>
            <w:tcW w:w="1844" w:type="dxa"/>
            <w:tcBorders>
              <w:top w:val="single" w:sz="4" w:space="0" w:color="000000"/>
              <w:left w:val="single" w:sz="4" w:space="0" w:color="000000"/>
              <w:bottom w:val="single" w:sz="4" w:space="0" w:color="000000"/>
              <w:right w:val="single" w:sz="4" w:space="0" w:color="000000"/>
            </w:tcBorders>
          </w:tcPr>
          <w:p w14:paraId="2AFF3E1A" w14:textId="77777777" w:rsidR="00C02B56" w:rsidRPr="00620829" w:rsidRDefault="00C27302" w:rsidP="00D02E44">
            <w:pPr>
              <w:spacing w:after="0" w:line="259" w:lineRule="auto"/>
              <w:ind w:left="0" w:firstLine="0"/>
              <w:jc w:val="left"/>
              <w:rPr>
                <w:sz w:val="20"/>
                <w:szCs w:val="20"/>
              </w:rPr>
            </w:pPr>
            <w:r w:rsidRPr="00620829">
              <w:rPr>
                <w:sz w:val="20"/>
                <w:szCs w:val="20"/>
              </w:rPr>
              <w:t xml:space="preserve">Cukup Serius </w:t>
            </w:r>
          </w:p>
        </w:tc>
        <w:tc>
          <w:tcPr>
            <w:tcW w:w="4248" w:type="dxa"/>
            <w:tcBorders>
              <w:top w:val="single" w:sz="4" w:space="0" w:color="000000"/>
              <w:left w:val="single" w:sz="4" w:space="0" w:color="000000"/>
              <w:bottom w:val="single" w:sz="4" w:space="0" w:color="000000"/>
              <w:right w:val="single" w:sz="4" w:space="0" w:color="000000"/>
            </w:tcBorders>
          </w:tcPr>
          <w:p w14:paraId="1CFE4536" w14:textId="77777777" w:rsidR="00C02B56" w:rsidRPr="00620829" w:rsidRDefault="00C27302">
            <w:pPr>
              <w:spacing w:after="0" w:line="259" w:lineRule="auto"/>
              <w:ind w:left="0" w:right="0" w:firstLine="0"/>
              <w:jc w:val="left"/>
              <w:rPr>
                <w:sz w:val="20"/>
                <w:szCs w:val="20"/>
              </w:rPr>
            </w:pPr>
            <w:r w:rsidRPr="00620829">
              <w:rPr>
                <w:sz w:val="20"/>
                <w:szCs w:val="20"/>
              </w:rPr>
              <w:t xml:space="preserve">Dampak isu akan berpengaruh pada Unit Protokol </w:t>
            </w:r>
          </w:p>
        </w:tc>
      </w:tr>
      <w:tr w:rsidR="00C02B56" w:rsidRPr="00620829" w14:paraId="7B0EB2E7" w14:textId="77777777" w:rsidTr="00C07792">
        <w:trPr>
          <w:trHeight w:val="128"/>
        </w:trPr>
        <w:tc>
          <w:tcPr>
            <w:tcW w:w="0" w:type="auto"/>
            <w:vMerge/>
            <w:tcBorders>
              <w:top w:val="nil"/>
              <w:left w:val="single" w:sz="4" w:space="0" w:color="000000"/>
              <w:bottom w:val="nil"/>
              <w:right w:val="single" w:sz="4" w:space="0" w:color="000000"/>
            </w:tcBorders>
          </w:tcPr>
          <w:p w14:paraId="02D06E4E"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11244DD4" w14:textId="77777777" w:rsidR="00C02B56" w:rsidRPr="00620829" w:rsidRDefault="00C27302">
            <w:pPr>
              <w:spacing w:after="0" w:line="259" w:lineRule="auto"/>
              <w:ind w:left="0" w:right="59" w:firstLine="0"/>
              <w:jc w:val="center"/>
              <w:rPr>
                <w:sz w:val="20"/>
                <w:szCs w:val="20"/>
              </w:rPr>
            </w:pPr>
            <w:r w:rsidRPr="00620829">
              <w:rPr>
                <w:sz w:val="20"/>
                <w:szCs w:val="20"/>
              </w:rPr>
              <w:t xml:space="preserve">2 </w:t>
            </w:r>
          </w:p>
        </w:tc>
        <w:tc>
          <w:tcPr>
            <w:tcW w:w="1844" w:type="dxa"/>
            <w:tcBorders>
              <w:top w:val="single" w:sz="4" w:space="0" w:color="000000"/>
              <w:left w:val="single" w:sz="4" w:space="0" w:color="000000"/>
              <w:bottom w:val="single" w:sz="4" w:space="0" w:color="000000"/>
              <w:right w:val="single" w:sz="4" w:space="0" w:color="000000"/>
            </w:tcBorders>
          </w:tcPr>
          <w:p w14:paraId="38CA66EE" w14:textId="77777777" w:rsidR="00C02B56" w:rsidRPr="00620829" w:rsidRDefault="00C27302" w:rsidP="00D02E44">
            <w:pPr>
              <w:spacing w:after="0" w:line="259" w:lineRule="auto"/>
              <w:ind w:left="0" w:firstLine="0"/>
              <w:jc w:val="left"/>
              <w:rPr>
                <w:sz w:val="20"/>
                <w:szCs w:val="20"/>
              </w:rPr>
            </w:pPr>
            <w:r w:rsidRPr="00620829">
              <w:rPr>
                <w:sz w:val="20"/>
                <w:szCs w:val="20"/>
              </w:rPr>
              <w:t xml:space="preserve">Kurang Serius </w:t>
            </w:r>
          </w:p>
        </w:tc>
        <w:tc>
          <w:tcPr>
            <w:tcW w:w="4248" w:type="dxa"/>
            <w:tcBorders>
              <w:top w:val="single" w:sz="4" w:space="0" w:color="000000"/>
              <w:left w:val="single" w:sz="4" w:space="0" w:color="000000"/>
              <w:bottom w:val="single" w:sz="4" w:space="0" w:color="000000"/>
              <w:right w:val="single" w:sz="4" w:space="0" w:color="000000"/>
            </w:tcBorders>
          </w:tcPr>
          <w:p w14:paraId="4C3DD484" w14:textId="0FC668DF" w:rsidR="00C02B56" w:rsidRPr="00620829" w:rsidRDefault="00C27302" w:rsidP="00D02E44">
            <w:pPr>
              <w:spacing w:after="125" w:line="259" w:lineRule="auto"/>
              <w:ind w:left="0" w:right="0" w:firstLine="0"/>
              <w:jc w:val="left"/>
              <w:rPr>
                <w:sz w:val="20"/>
                <w:szCs w:val="20"/>
              </w:rPr>
            </w:pPr>
            <w:r w:rsidRPr="00620829">
              <w:rPr>
                <w:sz w:val="20"/>
                <w:szCs w:val="20"/>
              </w:rPr>
              <w:t xml:space="preserve">Dampak </w:t>
            </w:r>
            <w:r w:rsidR="00D02E44" w:rsidRPr="00620829">
              <w:rPr>
                <w:sz w:val="20"/>
                <w:szCs w:val="20"/>
              </w:rPr>
              <w:t xml:space="preserve">isu akan berpengaruh pada semua </w:t>
            </w:r>
            <w:r w:rsidRPr="00620829">
              <w:rPr>
                <w:sz w:val="20"/>
                <w:szCs w:val="20"/>
              </w:rPr>
              <w:t xml:space="preserve">Pengelola Keprotokolan </w:t>
            </w:r>
          </w:p>
        </w:tc>
      </w:tr>
      <w:tr w:rsidR="00C02B56" w:rsidRPr="00620829" w14:paraId="2A89ABAC" w14:textId="77777777" w:rsidTr="00C07792">
        <w:trPr>
          <w:trHeight w:val="152"/>
        </w:trPr>
        <w:tc>
          <w:tcPr>
            <w:tcW w:w="0" w:type="auto"/>
            <w:vMerge/>
            <w:tcBorders>
              <w:top w:val="nil"/>
              <w:left w:val="single" w:sz="4" w:space="0" w:color="000000"/>
              <w:bottom w:val="single" w:sz="4" w:space="0" w:color="000000"/>
              <w:right w:val="single" w:sz="4" w:space="0" w:color="000000"/>
            </w:tcBorders>
          </w:tcPr>
          <w:p w14:paraId="7DF237C8"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5052FB33" w14:textId="77777777" w:rsidR="00C02B56" w:rsidRPr="00620829" w:rsidRDefault="00C27302">
            <w:pPr>
              <w:spacing w:after="0" w:line="259" w:lineRule="auto"/>
              <w:ind w:left="0" w:right="59" w:firstLine="0"/>
              <w:jc w:val="center"/>
              <w:rPr>
                <w:sz w:val="20"/>
                <w:szCs w:val="20"/>
              </w:rPr>
            </w:pPr>
            <w:r w:rsidRPr="00620829">
              <w:rPr>
                <w:sz w:val="20"/>
                <w:szCs w:val="20"/>
              </w:rPr>
              <w:t xml:space="preserve">1 </w:t>
            </w:r>
          </w:p>
        </w:tc>
        <w:tc>
          <w:tcPr>
            <w:tcW w:w="1844" w:type="dxa"/>
            <w:tcBorders>
              <w:top w:val="single" w:sz="4" w:space="0" w:color="000000"/>
              <w:left w:val="single" w:sz="4" w:space="0" w:color="000000"/>
              <w:bottom w:val="single" w:sz="4" w:space="0" w:color="000000"/>
              <w:right w:val="single" w:sz="4" w:space="0" w:color="000000"/>
            </w:tcBorders>
          </w:tcPr>
          <w:p w14:paraId="1A7BC3FF" w14:textId="77777777" w:rsidR="00C02B56" w:rsidRPr="00620829" w:rsidRDefault="00C27302" w:rsidP="00D02E44">
            <w:pPr>
              <w:spacing w:after="0" w:line="259" w:lineRule="auto"/>
              <w:ind w:left="0" w:firstLine="0"/>
              <w:jc w:val="left"/>
              <w:rPr>
                <w:sz w:val="20"/>
                <w:szCs w:val="20"/>
              </w:rPr>
            </w:pPr>
            <w:r w:rsidRPr="00620829">
              <w:rPr>
                <w:sz w:val="20"/>
                <w:szCs w:val="20"/>
              </w:rPr>
              <w:t xml:space="preserve">Tidak Serius </w:t>
            </w:r>
          </w:p>
        </w:tc>
        <w:tc>
          <w:tcPr>
            <w:tcW w:w="4248" w:type="dxa"/>
            <w:tcBorders>
              <w:top w:val="single" w:sz="4" w:space="0" w:color="000000"/>
              <w:left w:val="single" w:sz="4" w:space="0" w:color="000000"/>
              <w:bottom w:val="single" w:sz="4" w:space="0" w:color="000000"/>
              <w:right w:val="single" w:sz="4" w:space="0" w:color="000000"/>
            </w:tcBorders>
          </w:tcPr>
          <w:p w14:paraId="3620FCA9" w14:textId="59DEA955" w:rsidR="00C02B56" w:rsidRPr="00620829" w:rsidRDefault="00C27302" w:rsidP="00D02E44">
            <w:pPr>
              <w:spacing w:after="130" w:line="259" w:lineRule="auto"/>
              <w:ind w:left="0" w:right="0" w:firstLine="0"/>
              <w:jc w:val="left"/>
              <w:rPr>
                <w:sz w:val="20"/>
                <w:szCs w:val="20"/>
              </w:rPr>
            </w:pPr>
            <w:r w:rsidRPr="00620829">
              <w:rPr>
                <w:sz w:val="20"/>
                <w:szCs w:val="20"/>
              </w:rPr>
              <w:t xml:space="preserve">Dampak isu akan berpengaruh pada satu individu Pengelola Keprotokolan </w:t>
            </w:r>
          </w:p>
        </w:tc>
      </w:tr>
      <w:tr w:rsidR="00C02B56" w:rsidRPr="00620829" w14:paraId="5BE053E6" w14:textId="77777777" w:rsidTr="00C07792">
        <w:trPr>
          <w:trHeight w:val="355"/>
        </w:trPr>
        <w:tc>
          <w:tcPr>
            <w:tcW w:w="1662" w:type="dxa"/>
            <w:vMerge w:val="restart"/>
            <w:tcBorders>
              <w:top w:val="single" w:sz="4" w:space="0" w:color="000000"/>
              <w:left w:val="single" w:sz="4" w:space="0" w:color="000000"/>
              <w:bottom w:val="single" w:sz="4" w:space="0" w:color="000000"/>
              <w:right w:val="single" w:sz="4" w:space="0" w:color="000000"/>
            </w:tcBorders>
          </w:tcPr>
          <w:p w14:paraId="7E8BBBE0" w14:textId="77777777" w:rsidR="00C02B56" w:rsidRPr="00620829" w:rsidRDefault="00C27302">
            <w:pPr>
              <w:spacing w:after="95" w:line="259" w:lineRule="auto"/>
              <w:ind w:left="0" w:right="0" w:firstLine="0"/>
              <w:jc w:val="center"/>
              <w:rPr>
                <w:sz w:val="20"/>
                <w:szCs w:val="20"/>
              </w:rPr>
            </w:pPr>
            <w:r w:rsidRPr="00620829">
              <w:rPr>
                <w:b/>
                <w:sz w:val="20"/>
                <w:szCs w:val="20"/>
              </w:rPr>
              <w:t xml:space="preserve"> </w:t>
            </w:r>
          </w:p>
          <w:p w14:paraId="51B36AC6" w14:textId="77777777" w:rsidR="00C02B56" w:rsidRPr="00620829" w:rsidRDefault="00C27302">
            <w:pPr>
              <w:spacing w:after="129" w:line="259" w:lineRule="auto"/>
              <w:ind w:left="0" w:right="0" w:firstLine="0"/>
              <w:jc w:val="center"/>
              <w:rPr>
                <w:sz w:val="20"/>
                <w:szCs w:val="20"/>
              </w:rPr>
            </w:pPr>
            <w:r w:rsidRPr="00620829">
              <w:rPr>
                <w:b/>
                <w:sz w:val="20"/>
                <w:szCs w:val="20"/>
              </w:rPr>
              <w:lastRenderedPageBreak/>
              <w:t xml:space="preserve"> </w:t>
            </w:r>
          </w:p>
          <w:p w14:paraId="6B140512" w14:textId="77777777" w:rsidR="00C02B56" w:rsidRPr="00620829" w:rsidRDefault="00C27302">
            <w:pPr>
              <w:spacing w:after="0" w:line="259" w:lineRule="auto"/>
              <w:ind w:left="0" w:right="50" w:firstLine="0"/>
              <w:jc w:val="center"/>
              <w:rPr>
                <w:sz w:val="20"/>
                <w:szCs w:val="20"/>
              </w:rPr>
            </w:pPr>
            <w:r w:rsidRPr="00620829">
              <w:rPr>
                <w:b/>
                <w:i/>
                <w:sz w:val="20"/>
                <w:szCs w:val="20"/>
              </w:rPr>
              <w:t xml:space="preserve">GROWTH </w:t>
            </w:r>
          </w:p>
        </w:tc>
        <w:tc>
          <w:tcPr>
            <w:tcW w:w="893" w:type="dxa"/>
            <w:tcBorders>
              <w:top w:val="single" w:sz="4" w:space="0" w:color="000000"/>
              <w:left w:val="single" w:sz="4" w:space="0" w:color="000000"/>
              <w:bottom w:val="single" w:sz="4" w:space="0" w:color="000000"/>
              <w:right w:val="single" w:sz="4" w:space="0" w:color="000000"/>
            </w:tcBorders>
          </w:tcPr>
          <w:p w14:paraId="7A1366E4" w14:textId="77777777" w:rsidR="00C02B56" w:rsidRPr="00620829" w:rsidRDefault="00C27302">
            <w:pPr>
              <w:spacing w:after="0" w:line="259" w:lineRule="auto"/>
              <w:ind w:left="0" w:right="59" w:firstLine="0"/>
              <w:jc w:val="center"/>
              <w:rPr>
                <w:sz w:val="20"/>
                <w:szCs w:val="20"/>
              </w:rPr>
            </w:pPr>
            <w:r w:rsidRPr="00620829">
              <w:rPr>
                <w:sz w:val="20"/>
                <w:szCs w:val="20"/>
              </w:rPr>
              <w:lastRenderedPageBreak/>
              <w:t xml:space="preserve">5 </w:t>
            </w:r>
          </w:p>
        </w:tc>
        <w:tc>
          <w:tcPr>
            <w:tcW w:w="1844" w:type="dxa"/>
            <w:tcBorders>
              <w:top w:val="single" w:sz="4" w:space="0" w:color="000000"/>
              <w:left w:val="single" w:sz="4" w:space="0" w:color="000000"/>
              <w:bottom w:val="single" w:sz="4" w:space="0" w:color="000000"/>
              <w:right w:val="single" w:sz="4" w:space="0" w:color="000000"/>
            </w:tcBorders>
          </w:tcPr>
          <w:p w14:paraId="555F33A2" w14:textId="77777777" w:rsidR="00C02B56" w:rsidRPr="00620829" w:rsidRDefault="00C27302">
            <w:pPr>
              <w:spacing w:after="0" w:line="259" w:lineRule="auto"/>
              <w:ind w:left="0" w:firstLine="0"/>
              <w:jc w:val="center"/>
              <w:rPr>
                <w:sz w:val="20"/>
                <w:szCs w:val="20"/>
              </w:rPr>
            </w:pPr>
            <w:r w:rsidRPr="00620829">
              <w:rPr>
                <w:sz w:val="20"/>
                <w:szCs w:val="20"/>
              </w:rPr>
              <w:t xml:space="preserve">Sangat Serius </w:t>
            </w:r>
          </w:p>
        </w:tc>
        <w:tc>
          <w:tcPr>
            <w:tcW w:w="4248" w:type="dxa"/>
            <w:tcBorders>
              <w:top w:val="single" w:sz="4" w:space="0" w:color="000000"/>
              <w:left w:val="single" w:sz="4" w:space="0" w:color="000000"/>
              <w:bottom w:val="single" w:sz="4" w:space="0" w:color="000000"/>
              <w:right w:val="single" w:sz="4" w:space="0" w:color="000000"/>
            </w:tcBorders>
          </w:tcPr>
          <w:p w14:paraId="404CC2F7" w14:textId="77777777" w:rsidR="00C02B56" w:rsidRPr="00620829" w:rsidRDefault="00C27302">
            <w:pPr>
              <w:spacing w:after="0" w:line="259" w:lineRule="auto"/>
              <w:ind w:left="0" w:right="0" w:firstLine="0"/>
              <w:jc w:val="left"/>
              <w:rPr>
                <w:sz w:val="20"/>
                <w:szCs w:val="20"/>
              </w:rPr>
            </w:pPr>
            <w:r w:rsidRPr="00620829">
              <w:rPr>
                <w:sz w:val="20"/>
                <w:szCs w:val="20"/>
              </w:rPr>
              <w:t xml:space="preserve">Ada kemungkinan isu memburuk sangat tinggi  </w:t>
            </w:r>
          </w:p>
        </w:tc>
      </w:tr>
      <w:tr w:rsidR="00C02B56" w:rsidRPr="00620829" w14:paraId="680570C0" w14:textId="77777777" w:rsidTr="00C07792">
        <w:trPr>
          <w:trHeight w:val="355"/>
        </w:trPr>
        <w:tc>
          <w:tcPr>
            <w:tcW w:w="0" w:type="auto"/>
            <w:vMerge/>
            <w:tcBorders>
              <w:top w:val="nil"/>
              <w:left w:val="single" w:sz="4" w:space="0" w:color="000000"/>
              <w:bottom w:val="nil"/>
              <w:right w:val="single" w:sz="4" w:space="0" w:color="000000"/>
            </w:tcBorders>
          </w:tcPr>
          <w:p w14:paraId="47FF740C"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2E13D3DE" w14:textId="77777777" w:rsidR="00C02B56" w:rsidRPr="00620829" w:rsidRDefault="00C27302">
            <w:pPr>
              <w:spacing w:after="0" w:line="259" w:lineRule="auto"/>
              <w:ind w:left="0" w:right="59" w:firstLine="0"/>
              <w:jc w:val="center"/>
              <w:rPr>
                <w:sz w:val="20"/>
                <w:szCs w:val="20"/>
              </w:rPr>
            </w:pPr>
            <w:r w:rsidRPr="00620829">
              <w:rPr>
                <w:sz w:val="20"/>
                <w:szCs w:val="20"/>
              </w:rPr>
              <w:t xml:space="preserve">4 </w:t>
            </w:r>
          </w:p>
        </w:tc>
        <w:tc>
          <w:tcPr>
            <w:tcW w:w="1844" w:type="dxa"/>
            <w:tcBorders>
              <w:top w:val="single" w:sz="4" w:space="0" w:color="000000"/>
              <w:left w:val="single" w:sz="4" w:space="0" w:color="000000"/>
              <w:bottom w:val="single" w:sz="4" w:space="0" w:color="000000"/>
              <w:right w:val="single" w:sz="4" w:space="0" w:color="000000"/>
            </w:tcBorders>
          </w:tcPr>
          <w:p w14:paraId="49B3A784" w14:textId="77777777" w:rsidR="00C02B56" w:rsidRPr="00620829" w:rsidRDefault="00C27302">
            <w:pPr>
              <w:spacing w:after="0" w:line="259" w:lineRule="auto"/>
              <w:ind w:left="0" w:firstLine="0"/>
              <w:jc w:val="center"/>
              <w:rPr>
                <w:sz w:val="20"/>
                <w:szCs w:val="20"/>
              </w:rPr>
            </w:pPr>
            <w:r w:rsidRPr="00620829">
              <w:rPr>
                <w:sz w:val="20"/>
                <w:szCs w:val="20"/>
              </w:rPr>
              <w:t xml:space="preserve">Serius </w:t>
            </w:r>
          </w:p>
        </w:tc>
        <w:tc>
          <w:tcPr>
            <w:tcW w:w="4248" w:type="dxa"/>
            <w:tcBorders>
              <w:top w:val="single" w:sz="4" w:space="0" w:color="000000"/>
              <w:left w:val="single" w:sz="4" w:space="0" w:color="000000"/>
              <w:bottom w:val="single" w:sz="4" w:space="0" w:color="000000"/>
              <w:right w:val="single" w:sz="4" w:space="0" w:color="000000"/>
            </w:tcBorders>
          </w:tcPr>
          <w:p w14:paraId="0C2E51D1" w14:textId="77777777" w:rsidR="00C02B56" w:rsidRPr="00620829" w:rsidRDefault="00C27302">
            <w:pPr>
              <w:spacing w:after="0" w:line="259" w:lineRule="auto"/>
              <w:ind w:left="0" w:right="0" w:firstLine="0"/>
              <w:jc w:val="left"/>
              <w:rPr>
                <w:sz w:val="20"/>
                <w:szCs w:val="20"/>
              </w:rPr>
            </w:pPr>
            <w:r w:rsidRPr="00620829">
              <w:rPr>
                <w:sz w:val="20"/>
                <w:szCs w:val="20"/>
              </w:rPr>
              <w:t xml:space="preserve">Ada kemungkinan isu memburuk tinggi </w:t>
            </w:r>
          </w:p>
        </w:tc>
      </w:tr>
      <w:tr w:rsidR="00C02B56" w:rsidRPr="00620829" w14:paraId="5AA8823C" w14:textId="77777777" w:rsidTr="00C07792">
        <w:trPr>
          <w:trHeight w:val="355"/>
        </w:trPr>
        <w:tc>
          <w:tcPr>
            <w:tcW w:w="0" w:type="auto"/>
            <w:vMerge/>
            <w:tcBorders>
              <w:top w:val="nil"/>
              <w:left w:val="single" w:sz="4" w:space="0" w:color="000000"/>
              <w:bottom w:val="nil"/>
              <w:right w:val="single" w:sz="4" w:space="0" w:color="000000"/>
            </w:tcBorders>
          </w:tcPr>
          <w:p w14:paraId="33C36DF0"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6B5D5126" w14:textId="77777777" w:rsidR="00C02B56" w:rsidRPr="00620829" w:rsidRDefault="00C27302">
            <w:pPr>
              <w:spacing w:after="0" w:line="259" w:lineRule="auto"/>
              <w:ind w:left="0" w:right="59" w:firstLine="0"/>
              <w:jc w:val="center"/>
              <w:rPr>
                <w:sz w:val="20"/>
                <w:szCs w:val="20"/>
              </w:rPr>
            </w:pPr>
            <w:r w:rsidRPr="00620829">
              <w:rPr>
                <w:sz w:val="20"/>
                <w:szCs w:val="20"/>
              </w:rPr>
              <w:t xml:space="preserve">3 </w:t>
            </w:r>
          </w:p>
        </w:tc>
        <w:tc>
          <w:tcPr>
            <w:tcW w:w="1844" w:type="dxa"/>
            <w:tcBorders>
              <w:top w:val="single" w:sz="4" w:space="0" w:color="000000"/>
              <w:left w:val="single" w:sz="4" w:space="0" w:color="000000"/>
              <w:bottom w:val="single" w:sz="4" w:space="0" w:color="000000"/>
              <w:right w:val="single" w:sz="4" w:space="0" w:color="000000"/>
            </w:tcBorders>
          </w:tcPr>
          <w:p w14:paraId="75FF0B26" w14:textId="77777777" w:rsidR="00C02B56" w:rsidRPr="00620829" w:rsidRDefault="00C27302">
            <w:pPr>
              <w:spacing w:after="0" w:line="259" w:lineRule="auto"/>
              <w:ind w:left="0" w:firstLine="0"/>
              <w:jc w:val="center"/>
              <w:rPr>
                <w:sz w:val="20"/>
                <w:szCs w:val="20"/>
              </w:rPr>
            </w:pPr>
            <w:r w:rsidRPr="00620829">
              <w:rPr>
                <w:sz w:val="20"/>
                <w:szCs w:val="20"/>
              </w:rPr>
              <w:t xml:space="preserve">Cukup Serius </w:t>
            </w:r>
          </w:p>
        </w:tc>
        <w:tc>
          <w:tcPr>
            <w:tcW w:w="4248" w:type="dxa"/>
            <w:tcBorders>
              <w:top w:val="single" w:sz="4" w:space="0" w:color="000000"/>
              <w:left w:val="single" w:sz="4" w:space="0" w:color="000000"/>
              <w:bottom w:val="single" w:sz="4" w:space="0" w:color="000000"/>
              <w:right w:val="single" w:sz="4" w:space="0" w:color="000000"/>
            </w:tcBorders>
          </w:tcPr>
          <w:p w14:paraId="545BA3D2" w14:textId="77777777" w:rsidR="00C02B56" w:rsidRPr="00620829" w:rsidRDefault="00C27302">
            <w:pPr>
              <w:spacing w:after="0" w:line="259" w:lineRule="auto"/>
              <w:ind w:left="0" w:right="0" w:firstLine="0"/>
              <w:jc w:val="left"/>
              <w:rPr>
                <w:sz w:val="20"/>
                <w:szCs w:val="20"/>
              </w:rPr>
            </w:pPr>
            <w:r w:rsidRPr="00620829">
              <w:rPr>
                <w:sz w:val="20"/>
                <w:szCs w:val="20"/>
              </w:rPr>
              <w:t xml:space="preserve">Ada kemungkinan isu memburuk cukup tinggi </w:t>
            </w:r>
          </w:p>
        </w:tc>
      </w:tr>
      <w:tr w:rsidR="00C02B56" w:rsidRPr="00620829" w14:paraId="20C5192A" w14:textId="77777777" w:rsidTr="00C07792">
        <w:trPr>
          <w:trHeight w:val="356"/>
        </w:trPr>
        <w:tc>
          <w:tcPr>
            <w:tcW w:w="0" w:type="auto"/>
            <w:vMerge/>
            <w:tcBorders>
              <w:top w:val="nil"/>
              <w:left w:val="single" w:sz="4" w:space="0" w:color="000000"/>
              <w:bottom w:val="nil"/>
              <w:right w:val="single" w:sz="4" w:space="0" w:color="000000"/>
            </w:tcBorders>
          </w:tcPr>
          <w:p w14:paraId="0D991490"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44B686D8" w14:textId="77777777" w:rsidR="00C02B56" w:rsidRPr="00620829" w:rsidRDefault="00C27302">
            <w:pPr>
              <w:spacing w:after="0" w:line="259" w:lineRule="auto"/>
              <w:ind w:left="0" w:right="59" w:firstLine="0"/>
              <w:jc w:val="center"/>
              <w:rPr>
                <w:sz w:val="20"/>
                <w:szCs w:val="20"/>
              </w:rPr>
            </w:pPr>
            <w:r w:rsidRPr="00620829">
              <w:rPr>
                <w:sz w:val="20"/>
                <w:szCs w:val="20"/>
              </w:rPr>
              <w:t xml:space="preserve">2 </w:t>
            </w:r>
          </w:p>
        </w:tc>
        <w:tc>
          <w:tcPr>
            <w:tcW w:w="1844" w:type="dxa"/>
            <w:tcBorders>
              <w:top w:val="single" w:sz="4" w:space="0" w:color="000000"/>
              <w:left w:val="single" w:sz="4" w:space="0" w:color="000000"/>
              <w:bottom w:val="single" w:sz="4" w:space="0" w:color="000000"/>
              <w:right w:val="single" w:sz="4" w:space="0" w:color="000000"/>
            </w:tcBorders>
          </w:tcPr>
          <w:p w14:paraId="295FDE98" w14:textId="77777777" w:rsidR="00C02B56" w:rsidRPr="00620829" w:rsidRDefault="00C27302">
            <w:pPr>
              <w:spacing w:after="0" w:line="259" w:lineRule="auto"/>
              <w:ind w:left="0" w:firstLine="0"/>
              <w:jc w:val="center"/>
              <w:rPr>
                <w:sz w:val="20"/>
                <w:szCs w:val="20"/>
              </w:rPr>
            </w:pPr>
            <w:r w:rsidRPr="00620829">
              <w:rPr>
                <w:sz w:val="20"/>
                <w:szCs w:val="20"/>
              </w:rPr>
              <w:t xml:space="preserve">Kurang Serius </w:t>
            </w:r>
          </w:p>
        </w:tc>
        <w:tc>
          <w:tcPr>
            <w:tcW w:w="4248" w:type="dxa"/>
            <w:tcBorders>
              <w:top w:val="single" w:sz="4" w:space="0" w:color="000000"/>
              <w:left w:val="single" w:sz="4" w:space="0" w:color="000000"/>
              <w:bottom w:val="single" w:sz="4" w:space="0" w:color="000000"/>
              <w:right w:val="single" w:sz="4" w:space="0" w:color="000000"/>
            </w:tcBorders>
          </w:tcPr>
          <w:p w14:paraId="5DEB23B1" w14:textId="77777777" w:rsidR="00C02B56" w:rsidRPr="00620829" w:rsidRDefault="00C27302">
            <w:pPr>
              <w:spacing w:after="0" w:line="259" w:lineRule="auto"/>
              <w:ind w:left="0" w:right="0" w:firstLine="0"/>
              <w:jc w:val="left"/>
              <w:rPr>
                <w:sz w:val="20"/>
                <w:szCs w:val="20"/>
              </w:rPr>
            </w:pPr>
            <w:r w:rsidRPr="00620829">
              <w:rPr>
                <w:sz w:val="20"/>
                <w:szCs w:val="20"/>
              </w:rPr>
              <w:t xml:space="preserve">Ada kemungkinan isu memburuk kurang tinggi </w:t>
            </w:r>
          </w:p>
        </w:tc>
      </w:tr>
      <w:tr w:rsidR="00C02B56" w:rsidRPr="00620829" w14:paraId="7211DFCE" w14:textId="77777777" w:rsidTr="00C07792">
        <w:trPr>
          <w:trHeight w:val="355"/>
        </w:trPr>
        <w:tc>
          <w:tcPr>
            <w:tcW w:w="0" w:type="auto"/>
            <w:vMerge/>
            <w:tcBorders>
              <w:top w:val="nil"/>
              <w:left w:val="single" w:sz="4" w:space="0" w:color="000000"/>
              <w:bottom w:val="single" w:sz="4" w:space="0" w:color="000000"/>
              <w:right w:val="single" w:sz="4" w:space="0" w:color="000000"/>
            </w:tcBorders>
          </w:tcPr>
          <w:p w14:paraId="44632E42" w14:textId="77777777" w:rsidR="00C02B56" w:rsidRPr="00620829" w:rsidRDefault="00C02B56">
            <w:pPr>
              <w:spacing w:after="160" w:line="259" w:lineRule="auto"/>
              <w:ind w:left="0" w:right="0" w:firstLine="0"/>
              <w:jc w:val="left"/>
              <w:rPr>
                <w:sz w:val="20"/>
                <w:szCs w:val="20"/>
              </w:rPr>
            </w:pPr>
          </w:p>
        </w:tc>
        <w:tc>
          <w:tcPr>
            <w:tcW w:w="893" w:type="dxa"/>
            <w:tcBorders>
              <w:top w:val="single" w:sz="4" w:space="0" w:color="000000"/>
              <w:left w:val="single" w:sz="4" w:space="0" w:color="000000"/>
              <w:bottom w:val="single" w:sz="4" w:space="0" w:color="000000"/>
              <w:right w:val="single" w:sz="4" w:space="0" w:color="000000"/>
            </w:tcBorders>
          </w:tcPr>
          <w:p w14:paraId="2BF27730" w14:textId="77777777" w:rsidR="00C02B56" w:rsidRPr="00620829" w:rsidRDefault="00C27302">
            <w:pPr>
              <w:spacing w:after="0" w:line="259" w:lineRule="auto"/>
              <w:ind w:left="0" w:right="59" w:firstLine="0"/>
              <w:jc w:val="center"/>
              <w:rPr>
                <w:sz w:val="20"/>
                <w:szCs w:val="20"/>
              </w:rPr>
            </w:pPr>
            <w:r w:rsidRPr="00620829">
              <w:rPr>
                <w:sz w:val="20"/>
                <w:szCs w:val="20"/>
              </w:rPr>
              <w:t xml:space="preserve">1 </w:t>
            </w:r>
          </w:p>
        </w:tc>
        <w:tc>
          <w:tcPr>
            <w:tcW w:w="1844" w:type="dxa"/>
            <w:tcBorders>
              <w:top w:val="single" w:sz="4" w:space="0" w:color="000000"/>
              <w:left w:val="single" w:sz="4" w:space="0" w:color="000000"/>
              <w:bottom w:val="single" w:sz="4" w:space="0" w:color="000000"/>
              <w:right w:val="single" w:sz="4" w:space="0" w:color="000000"/>
            </w:tcBorders>
          </w:tcPr>
          <w:p w14:paraId="0FD344C8" w14:textId="77777777" w:rsidR="00C02B56" w:rsidRPr="00620829" w:rsidRDefault="00C27302">
            <w:pPr>
              <w:spacing w:after="0" w:line="259" w:lineRule="auto"/>
              <w:ind w:left="0" w:firstLine="0"/>
              <w:jc w:val="center"/>
              <w:rPr>
                <w:sz w:val="20"/>
                <w:szCs w:val="20"/>
              </w:rPr>
            </w:pPr>
            <w:r w:rsidRPr="00620829">
              <w:rPr>
                <w:sz w:val="20"/>
                <w:szCs w:val="20"/>
              </w:rPr>
              <w:t xml:space="preserve">Tidak Serius </w:t>
            </w:r>
          </w:p>
        </w:tc>
        <w:tc>
          <w:tcPr>
            <w:tcW w:w="4248" w:type="dxa"/>
            <w:tcBorders>
              <w:top w:val="single" w:sz="4" w:space="0" w:color="000000"/>
              <w:left w:val="single" w:sz="4" w:space="0" w:color="000000"/>
              <w:bottom w:val="single" w:sz="4" w:space="0" w:color="000000"/>
              <w:right w:val="single" w:sz="4" w:space="0" w:color="000000"/>
            </w:tcBorders>
          </w:tcPr>
          <w:p w14:paraId="3702660D" w14:textId="77777777" w:rsidR="00C02B56" w:rsidRPr="00620829" w:rsidRDefault="00C27302">
            <w:pPr>
              <w:spacing w:after="0" w:line="259" w:lineRule="auto"/>
              <w:ind w:left="0" w:right="0" w:firstLine="0"/>
              <w:jc w:val="left"/>
              <w:rPr>
                <w:sz w:val="20"/>
                <w:szCs w:val="20"/>
              </w:rPr>
            </w:pPr>
            <w:r w:rsidRPr="00620829">
              <w:rPr>
                <w:sz w:val="20"/>
                <w:szCs w:val="20"/>
              </w:rPr>
              <w:t xml:space="preserve">Ada kemungkinan isu memburuk rendah </w:t>
            </w:r>
          </w:p>
        </w:tc>
      </w:tr>
    </w:tbl>
    <w:p w14:paraId="32C3CEEF" w14:textId="77777777" w:rsidR="00C02B56" w:rsidRDefault="00C27302" w:rsidP="00620829">
      <w:pPr>
        <w:spacing w:before="240" w:after="154" w:line="280" w:lineRule="auto"/>
        <w:ind w:left="142" w:right="278" w:firstLine="721"/>
      </w:pPr>
      <w:r>
        <w:t xml:space="preserve">Berdasarkan metode penapisan isu menggunakan metode USG maka diperoleh Isu pertama yaitu “Belum adanya standarisasi persiapan kebutuhan perlengkapan acara Halal bi Halal di Sekretariat Jenderal DPR RI”. Adapun pembahasan terkait pendekatan USG dengan isu yang pilih adalah sebagai berikut : </w:t>
      </w:r>
    </w:p>
    <w:p w14:paraId="1CE66C49" w14:textId="77777777" w:rsidR="00C02B56" w:rsidRDefault="00C27302" w:rsidP="00EC72B9">
      <w:pPr>
        <w:numPr>
          <w:ilvl w:val="1"/>
          <w:numId w:val="16"/>
        </w:numPr>
        <w:spacing w:after="259" w:line="269" w:lineRule="auto"/>
        <w:ind w:left="567" w:right="0" w:hanging="361"/>
        <w:jc w:val="left"/>
      </w:pPr>
      <w:r>
        <w:rPr>
          <w:i/>
        </w:rPr>
        <w:t xml:space="preserve">Urgency </w:t>
      </w:r>
    </w:p>
    <w:p w14:paraId="4ED4EE9B" w14:textId="77777777" w:rsidR="00C02B56" w:rsidRDefault="00C27302" w:rsidP="00620829">
      <w:pPr>
        <w:ind w:left="567" w:right="278" w:firstLine="720"/>
      </w:pPr>
      <w:r>
        <w:rPr>
          <w:i/>
        </w:rPr>
        <w:t>Urgency</w:t>
      </w:r>
      <w:r>
        <w:t xml:space="preserve"> adalah seberapa mendesak isu tersebut harus dibahas bila dikaitkan dengan waktu yang tersedia serta seberapa keras tekanan waktu tersebut untuk memecahkan masalah yang menyebabkan isu tersebut. Isu belum adanya standarisasi persiapan kebutuhan perlengkapan acara Halal bi Halal di lingkungan Sekretariat Jenderal DPR RI memiliki tingkat urgensi yang tinggi apabila tidak segera diselesaikan. Hal ini disebabkan karena Halal bi Halal merupakan agenda resmi tahunan yang melibatkan pimpinan, pejabat, pegawai, hingga tamu undangan penting. Tanpa adanya standarisasi yang jelas, persiapan acara akan terus bergantung pada ingatan dan pengalaman individu panitia, sehingga berisiko menimbulkan ketidakkonsistenan, kekurangan perlengkapan, maupun kesalahan teknis. </w:t>
      </w:r>
    </w:p>
    <w:p w14:paraId="59D29217" w14:textId="77777777" w:rsidR="00C02B56" w:rsidRDefault="00C27302" w:rsidP="00620829">
      <w:pPr>
        <w:ind w:left="567" w:right="278" w:firstLine="720"/>
      </w:pPr>
      <w:r>
        <w:t xml:space="preserve">Kondisi ini dapat menyebabkan berbagai kendala di lapangan, seperti keterlambatan jalannya acara, perlengkapan yang tidak sesuai kebutuhan, hingga penataan atribut resmi yang kurang tepat. Tekanan waktu semakin tinggi karena masalah yang sama berpotensi berulang setiap tahun, mengingat tidak adanya acuan baku yang terdokumentasi dengan baik. Akibatnya, setiap kali persiapan harus dimulai dari awal, yang menghambat efisiensi kerja dan meningkatkan beban tim penyelenggara. </w:t>
      </w:r>
    </w:p>
    <w:p w14:paraId="7E3B57C4" w14:textId="77777777" w:rsidR="00C02B56" w:rsidRDefault="00C27302" w:rsidP="00620829">
      <w:pPr>
        <w:spacing w:after="0"/>
        <w:ind w:left="567" w:right="278" w:firstLine="720"/>
      </w:pPr>
      <w:r>
        <w:t xml:space="preserve">Selain itu, jika isu ini dibiarkan berlarut, citra profesionalitas Setjen DPR RI di hadapan publik dan tamu undangan penting juga dapat menurun. Hal ini tentu bertolak belakang dengan tuntutan ASN yang harus bekerja secara sistematis, akuntabel, dan profesional. Oleh karena itu, penyelesaian isu ini mendesak dilakukan agar proses persiapan acara dapat berlangsung lebih </w:t>
      </w:r>
      <w:r>
        <w:lastRenderedPageBreak/>
        <w:t xml:space="preserve">terstandar, cepat, terukur, serta mampu menjamin kelancaran dan kualitas layanan protokol di setiap pelaksanaan Halal bi Halal. </w:t>
      </w:r>
    </w:p>
    <w:p w14:paraId="45A2EB1F" w14:textId="77777777" w:rsidR="00C02B56" w:rsidRDefault="00C27302" w:rsidP="00EC72B9">
      <w:pPr>
        <w:numPr>
          <w:ilvl w:val="1"/>
          <w:numId w:val="16"/>
        </w:numPr>
        <w:spacing w:after="0" w:line="269" w:lineRule="auto"/>
        <w:ind w:left="567" w:right="0" w:hanging="361"/>
        <w:jc w:val="left"/>
      </w:pPr>
      <w:r>
        <w:rPr>
          <w:i/>
        </w:rPr>
        <w:t xml:space="preserve">Seriousness </w:t>
      </w:r>
    </w:p>
    <w:p w14:paraId="1622D3EA" w14:textId="77777777" w:rsidR="00C02B56" w:rsidRDefault="00C27302" w:rsidP="00620829">
      <w:pPr>
        <w:ind w:left="567" w:right="278" w:firstLine="720"/>
      </w:pPr>
      <w:r>
        <w:rPr>
          <w:i/>
        </w:rPr>
        <w:t>Seriousness</w:t>
      </w:r>
      <w:r>
        <w:t xml:space="preserve"> adalah seberapa isu tersebut perlu dibahas bila dikaitkan dengan akibat yang timbul dengan penundaan pemecahan masalah yang menimbulkan isu tersebut atau akibat yang menimbulkan masalah-masalah lain kalau masalah penyebab isu tidak diperhatikan. Apabila isu belum adanya standarisasi persiapan kebutuhan perlengkapan acara Halal bi Halal di Setjen DPR RI tidak diselesaikan, maka dampaknya akan sangat serius terhadap kelancaran dan kualitas penyelenggaraan kegiatan. Tanpa standar yang jelas, persiapan perlengkapan akan terus bergantung pada ingatan dan kebiasaan panitia, sehingga berisiko menimbulkan kekurangan dan kesalahan teknis, seperti jumlah kursi yang tidak memadai, keterlambatan penyediaan perangkat audio-visual, hingga penempatan atribut resmi yang kurang tepat. </w:t>
      </w:r>
    </w:p>
    <w:p w14:paraId="51286EB4" w14:textId="77777777" w:rsidR="00C02B56" w:rsidRDefault="00C27302" w:rsidP="00620829">
      <w:pPr>
        <w:ind w:left="567" w:right="278" w:firstLine="720"/>
      </w:pPr>
      <w:r>
        <w:t xml:space="preserve">Dampak ini dapat terjadi di berbagai level. Pada tingkat instansi, kelemahan dalam persiapan akan menurunkan citra Setjen DPR RI sebagai lembaga yang seharusnya profesional dalam menyelenggarakan acara resmi kenegaraan. Pada tingkat unit kerja, tim protokol akan terbebani oleh penyesuaian mendadak, pengadaan ulang, atau penataan yang dilakukan di saat terakhir, sehingga mengakibatkan pemborosan waktu dan tenaga. Sementara pada tingkat individu, petugas protokol akan rentan mengalami stres, beban kerja berlebih, bahkan menurunnya rasa percaya diri akibat sering dipersalahkan atas kekurangan perlengkapan yang sebenarnya bisa diantisipasi dengan adanya standar baku. </w:t>
      </w:r>
    </w:p>
    <w:p w14:paraId="172BE029" w14:textId="77777777" w:rsidR="00C02B56" w:rsidRDefault="00C27302" w:rsidP="00620829">
      <w:pPr>
        <w:spacing w:after="35"/>
        <w:ind w:left="567" w:right="278" w:firstLine="720"/>
      </w:pPr>
      <w:r>
        <w:t xml:space="preserve">Dengan demikian, apabila isu ini tidak segera ditangani, maka risiko yang muncul tidak hanya berupa gangguan teknis pelaksanaan acara, tetapi juga dapat merusak reputasi kelembagaan serta menurunkan motivasi dan profesionalisme ASN secara individu maupun kolektif. </w:t>
      </w:r>
    </w:p>
    <w:p w14:paraId="09434689" w14:textId="77777777" w:rsidR="00C02B56" w:rsidRDefault="00C27302" w:rsidP="00EC72B9">
      <w:pPr>
        <w:numPr>
          <w:ilvl w:val="1"/>
          <w:numId w:val="16"/>
        </w:numPr>
        <w:spacing w:after="9" w:line="269" w:lineRule="auto"/>
        <w:ind w:left="567" w:right="0" w:hanging="361"/>
        <w:jc w:val="left"/>
      </w:pPr>
      <w:r>
        <w:rPr>
          <w:i/>
        </w:rPr>
        <w:t xml:space="preserve">Growth </w:t>
      </w:r>
    </w:p>
    <w:p w14:paraId="74F5ADBD" w14:textId="77777777" w:rsidR="00C02B56" w:rsidRDefault="00C27302" w:rsidP="00620829">
      <w:pPr>
        <w:ind w:left="567" w:right="278" w:firstLine="720"/>
      </w:pPr>
      <w:r>
        <w:rPr>
          <w:i/>
        </w:rPr>
        <w:t>Growth</w:t>
      </w:r>
      <w:r>
        <w:t xml:space="preserve"> adalah seberapa besar kemungkinan isu tersebut berkembang bila dikaitkan dengan potensi masalah penyebab isu yang akan semakin memburuk apabila dibiarkan. Dari aspek perkembangan isu, apabila belum adanya standarisasi persiapan kebutuhan perlengkapan acara Halal bi Halal di </w:t>
      </w:r>
      <w:r>
        <w:lastRenderedPageBreak/>
        <w:t xml:space="preserve">Setjen DPR RI tidak segera diselesaikan, maka masalah yang sama berpotensi terus berulang setiap tahun. Persiapan perlengkapan akan selalu bergantung pada kebiasaan dan pengalaman individu panitia, sehingga jika terjadi rotasi atau pergantian pegawai, kualitas persiapan menjadi tidak konsisten dan mudah menurun. </w:t>
      </w:r>
    </w:p>
    <w:p w14:paraId="10171FCD" w14:textId="77777777" w:rsidR="00C02B56" w:rsidRDefault="00C27302" w:rsidP="00620829">
      <w:pPr>
        <w:ind w:left="284" w:right="278" w:firstLine="720"/>
      </w:pPr>
      <w:r>
        <w:t xml:space="preserve">Ketidakpastian ini akan memperbesar risiko terjadinya berbagai kelalaian teknis, seperti kurangnya kursi bagi tamu undangan, keterlambatan penyediaan sound system, hingga tidak tersedianya atribut keprotokolan yang bersifat wajib. Jika kondisi tersebut berlangsung terus-menerus, hal ini tidak hanya mengganggu kelancaran acara, tetapi juga memperlemah upaya Setjen DPR RI dalam membangun sistem kerja protokol yang profesional, sistematis, dan dapat dipertanggungjawabkan. </w:t>
      </w:r>
    </w:p>
    <w:p w14:paraId="622BC3ED" w14:textId="77777777" w:rsidR="00C02B56" w:rsidRDefault="00C27302" w:rsidP="00620829">
      <w:pPr>
        <w:ind w:left="284" w:right="278" w:firstLine="720"/>
      </w:pPr>
      <w:r>
        <w:t xml:space="preserve">Tanpa adanya standar baku, sulit untuk menciptakan pola kerja yang efisien, terdokumentasi, dan berkelanjutan sehingga dapat diwariskan kepada petugas generasi berikutnya. Dalam jangka panjang, isu ini dapat berkembang menjadi hambatan serius bagi keberlangsungan pengetahuan institusional, menimbulkan inkonsistensi kualitas acara dari tahun ke tahun, serta menurunkan citra kelembagaan karena terlihat kurang siap dalam penyelenggaraan acara resmi. Oleh karena itu, penyusunan standarisasi kebutuhan perlengkapan harus segera dilakukan sebagai langkah nyata untuk memperkuat profesionalisme ASN dan mendukung penerapan prinsip </w:t>
      </w:r>
      <w:r>
        <w:rPr>
          <w:i/>
        </w:rPr>
        <w:t>smart governance</w:t>
      </w:r>
      <w:r>
        <w:t xml:space="preserve">. </w:t>
      </w:r>
    </w:p>
    <w:p w14:paraId="44084DBD" w14:textId="0B9B2400" w:rsidR="00C02B56" w:rsidRPr="00787748" w:rsidRDefault="00787748" w:rsidP="00787748">
      <w:pPr>
        <w:pStyle w:val="Heading2"/>
        <w:rPr>
          <w:b/>
        </w:rPr>
      </w:pPr>
      <w:bookmarkStart w:id="35" w:name="_Toc210914816"/>
      <w:r w:rsidRPr="00787748">
        <w:rPr>
          <w:b/>
          <w:lang w:val="id-ID"/>
        </w:rPr>
        <w:t xml:space="preserve">C. </w:t>
      </w:r>
      <w:r w:rsidR="00C27302" w:rsidRPr="00787748">
        <w:rPr>
          <w:b/>
        </w:rPr>
        <w:t>Analisis Isu</w:t>
      </w:r>
      <w:bookmarkEnd w:id="35"/>
      <w:r w:rsidR="00C27302" w:rsidRPr="00787748">
        <w:rPr>
          <w:b/>
        </w:rPr>
        <w:t xml:space="preserve"> </w:t>
      </w:r>
    </w:p>
    <w:p w14:paraId="0D9B220E" w14:textId="77777777" w:rsidR="00C02B56" w:rsidRDefault="00C27302">
      <w:pPr>
        <w:spacing w:after="147"/>
        <w:ind w:left="283" w:right="278" w:firstLine="437"/>
      </w:pPr>
      <w:r>
        <w:t xml:space="preserve">Setelah melakukan identifikasi dan menetapkan skala prioritas, penulis melanjutkan dengan analisis mendalam terhadap isu-isu yang teridentifikasi untuk mencari solusi yang efektif. Isu mengenai belum adanya standarisasi persiapan kebutuhan perlengkapan dalam penyelenggaraan acara Halal bi Halal di Sekretariat Jenderal DPR RI memiliki tingkat urgensi yang cukup tinggi. </w:t>
      </w:r>
    </w:p>
    <w:p w14:paraId="13763720" w14:textId="77777777" w:rsidR="00C02B56" w:rsidRDefault="00C27302">
      <w:pPr>
        <w:spacing w:after="151"/>
        <w:ind w:left="283" w:right="278" w:firstLine="437"/>
      </w:pPr>
      <w:r>
        <w:t xml:space="preserve">Selain itu, permasalahan lain seperti miskomunikasi antar petugas saat mempersiapkan perlengkapan acara juga berpotensi terus berulang. Kondisi ini muncul karena tidak adanya standar baku yang dapat dijadikan acuan bersama. Jika standarisasi tersedia, koordinasi antar petugas akan lebih mudah dilakukan, pembagian tugas menjadi lebih jelas, dan potensi kesalahan teknis seperti </w:t>
      </w:r>
      <w:r>
        <w:lastRenderedPageBreak/>
        <w:t>kurangnya perlengkapan atau keterlambatan penyediaan fasilitas dapat diminimalisir tanpa mengubah mekanisme keprotokolan yang sudah ada</w:t>
      </w:r>
      <w:r>
        <w:rPr>
          <w:rFonts w:ascii="Times New Roman" w:eastAsia="Times New Roman" w:hAnsi="Times New Roman" w:cs="Times New Roman"/>
        </w:rPr>
        <w:t xml:space="preserve">. </w:t>
      </w:r>
    </w:p>
    <w:p w14:paraId="5415D128" w14:textId="438BF6DC" w:rsidR="007E7E93" w:rsidRDefault="00C27302" w:rsidP="00620829">
      <w:pPr>
        <w:spacing w:after="177"/>
        <w:ind w:left="283" w:right="278" w:firstLine="437"/>
      </w:pPr>
      <w:r>
        <w:t xml:space="preserve">Isu dengan urgensi tertinggi adalah ketiadaan standarisasi persiapan kebutuhan perlengkapan acara Halal bi Halal, karena hal ini mengakibatkan inkonsistensi dalam persiapan dari tahun ke tahun, ketergantungan pada pengalaman petugas tertentu, serta menimbulkan risiko kekurangan perlengkapan yang dapat mengurangi kesan profesionalitas lembaga. Isu ini memerlukan perhatian segera karena jika dibiarkan, akan menghambat efektivitas dan efisiensi kerja Bagian Protokol. Untuk memperjelas akar penyebab permasalahan, penulis menggunakan teknik analisis isu </w:t>
      </w:r>
      <w:r w:rsidRPr="00C46FC3">
        <w:rPr>
          <w:i/>
        </w:rPr>
        <w:t>fishbone</w:t>
      </w:r>
      <w:r>
        <w:t xml:space="preserve"> dengan faktor-faktor penyebab utama seperti: manusia (personel), metode (SOP perlengkapan), material (dokumen </w:t>
      </w:r>
      <w:r>
        <w:rPr>
          <w:i/>
        </w:rPr>
        <w:t>checklist</w:t>
      </w:r>
      <w:r>
        <w:t xml:space="preserve">), lingkungan (kondisi lokasi acara), dan manajemen (sistem koordinasi kelembagaan)Berikut penjelasan faktor penyebab </w:t>
      </w:r>
      <w:r>
        <w:rPr>
          <w:i/>
        </w:rPr>
        <w:t>Core</w:t>
      </w:r>
      <w:r>
        <w:t xml:space="preserve"> </w:t>
      </w:r>
      <w:r>
        <w:rPr>
          <w:i/>
        </w:rPr>
        <w:t>Isu</w:t>
      </w:r>
      <w:r>
        <w:t xml:space="preserve"> muncul : </w:t>
      </w:r>
    </w:p>
    <w:p w14:paraId="204A8DC6" w14:textId="77777777" w:rsidR="00C02B56" w:rsidRDefault="00C27302" w:rsidP="00EC72B9">
      <w:pPr>
        <w:numPr>
          <w:ilvl w:val="0"/>
          <w:numId w:val="17"/>
        </w:numPr>
        <w:spacing w:after="0" w:line="259" w:lineRule="auto"/>
        <w:ind w:right="0" w:hanging="361"/>
        <w:jc w:val="left"/>
      </w:pPr>
      <w:r>
        <w:rPr>
          <w:b/>
        </w:rPr>
        <w:t xml:space="preserve">Faktor Manusia  </w:t>
      </w:r>
    </w:p>
    <w:p w14:paraId="672DB939" w14:textId="77777777" w:rsidR="00C02B56" w:rsidRDefault="00C27302" w:rsidP="006D03D2">
      <w:pPr>
        <w:spacing w:after="0"/>
        <w:ind w:left="720" w:right="278" w:firstLine="720"/>
      </w:pPr>
      <w:r>
        <w:t>Petugas protokol selama ini masih mengandalkan pengalaman pribadi atau ingatan masing-masing dalam menyiapkan perlengkapan acara. Hal ini menimbulkan ketergantungan pada individu tertentu yang dianggap berpengalaman. Jika terjadi rotasi, mutasi, atau pergantian petugas, maka risiko terlewatnya kebutuhan perlengkapan sangat besar. Selain itu, belum ada penugasan</w:t>
      </w:r>
      <w:r>
        <w:rPr>
          <w:b/>
        </w:rPr>
        <w:t xml:space="preserve"> </w:t>
      </w:r>
      <w:r>
        <w:t xml:space="preserve">khusus kepada personel tertentu untuk menyusun daftar kebutuhan secara sistematis sehingga tanggung jawab sering kali tumpang tindih dan menimbulkan potensi miskomunikasi antar petugas. </w:t>
      </w:r>
    </w:p>
    <w:p w14:paraId="6027A6CF" w14:textId="77777777" w:rsidR="00C02B56" w:rsidRDefault="00C27302" w:rsidP="00EC72B9">
      <w:pPr>
        <w:numPr>
          <w:ilvl w:val="0"/>
          <w:numId w:val="17"/>
        </w:numPr>
        <w:spacing w:after="0" w:line="259" w:lineRule="auto"/>
        <w:ind w:right="0" w:hanging="361"/>
        <w:jc w:val="left"/>
      </w:pPr>
      <w:r>
        <w:rPr>
          <w:b/>
        </w:rPr>
        <w:t xml:space="preserve">Faktor Metode </w:t>
      </w:r>
    </w:p>
    <w:p w14:paraId="5B828C89" w14:textId="77777777" w:rsidR="00D02E44" w:rsidRDefault="00C27302" w:rsidP="006D03D2">
      <w:pPr>
        <w:spacing w:after="0"/>
        <w:ind w:left="720" w:right="278" w:firstLine="1081"/>
      </w:pPr>
      <w:r>
        <w:t>Hingga saat ini, SOP khusus yang mengatur perlengkapan acara Halal bi Halal belum tersedia. Akibatnya, persiapan perlengkapan lebih banyak dilakukan secara ad hoc dan disesuaikan dengan kondisi lapangan tanpa pedoman baku. Mekanisme kerja yang tidak terdokumentasi ini membuat pelaksanaan sering berbeda-beda dari tahun ke tahun, sehingga tidak ada konsistensi dalam penyelenggaraan acara. Kondisi ini juga menyulitkan proses evaluasi, karena tidak ada standar yang bisa dij</w:t>
      </w:r>
      <w:r w:rsidR="00D02E44">
        <w:t>adikan tolak ukur keberhasilan.</w:t>
      </w:r>
    </w:p>
    <w:p w14:paraId="6C372AA3" w14:textId="064BF55B" w:rsidR="00C02B56" w:rsidRDefault="00C27302" w:rsidP="006D03D2">
      <w:pPr>
        <w:spacing w:after="0"/>
        <w:ind w:left="426" w:right="278"/>
      </w:pPr>
      <w:r>
        <w:rPr>
          <w:b/>
        </w:rPr>
        <w:t xml:space="preserve">3. </w:t>
      </w:r>
      <w:r w:rsidR="00D02E44">
        <w:rPr>
          <w:b/>
          <w:lang w:val="id-ID"/>
        </w:rPr>
        <w:t xml:space="preserve"> </w:t>
      </w:r>
      <w:r>
        <w:rPr>
          <w:b/>
        </w:rPr>
        <w:t xml:space="preserve">Faktor Material </w:t>
      </w:r>
    </w:p>
    <w:p w14:paraId="1B6BAE72" w14:textId="77777777" w:rsidR="00C02B56" w:rsidRDefault="00C27302" w:rsidP="006D03D2">
      <w:pPr>
        <w:spacing w:after="0"/>
        <w:ind w:left="851" w:right="278" w:firstLine="710"/>
      </w:pPr>
      <w:r>
        <w:t xml:space="preserve">Belum tersedia dokumen </w:t>
      </w:r>
      <w:r>
        <w:rPr>
          <w:i/>
        </w:rPr>
        <w:t>checklist</w:t>
      </w:r>
      <w:r>
        <w:t xml:space="preserve"> baku yang berfungsi sebagai acuan standar kebutuhan perlengkapan. Selama ini, petugas terkadang hanya </w:t>
      </w:r>
      <w:r>
        <w:lastRenderedPageBreak/>
        <w:t xml:space="preserve">mengandalkan catatan tidak resmi, arsip acara sebelumnya, atau bahkan mengulang berdasarkan ingatan, yang tentu berisiko besar menimbulkan kekurangan. Misalnya, perlengkapan seperti name tag, meja registrasi, atau pengeras suara terkadang tidak terantisipasi dengan baik karena tidak terdokumentasi secara sistematis dalam bentuk daftar cek resmi. </w:t>
      </w:r>
    </w:p>
    <w:p w14:paraId="0D100F61" w14:textId="77777777" w:rsidR="00C02B56" w:rsidRDefault="00C27302" w:rsidP="006D03D2">
      <w:pPr>
        <w:spacing w:after="0" w:line="259" w:lineRule="auto"/>
        <w:ind w:left="567" w:right="0"/>
        <w:jc w:val="left"/>
      </w:pPr>
      <w:r>
        <w:rPr>
          <w:b/>
        </w:rPr>
        <w:t xml:space="preserve">4. Faktor Manajemen </w:t>
      </w:r>
    </w:p>
    <w:p w14:paraId="3C2AA60D" w14:textId="4C0CA68D" w:rsidR="00C02B56" w:rsidRDefault="00C27302" w:rsidP="006D03D2">
      <w:pPr>
        <w:spacing w:after="0" w:line="360" w:lineRule="auto"/>
        <w:ind w:left="851" w:right="278" w:firstLine="720"/>
      </w:pPr>
      <w:r>
        <w:t xml:space="preserve">Koordinasi antar unit kerja terkait (misalnya Bagian Protokol, Bagian Rumah Tangga, dan unit penyedia perlengkapan) belum berjalan optimal. Tidak adanya daftar cek yang disepakati bersama membuat masing-masing unit bekerja dengan persepsinya sendiri, sehingga sering terjadi duplikasi tugas atau sebaliknya, ada kebutuhan yang tidak tertangani. Selain itu, dari sisi kebijakan kelembagaan, belum ada arahan resmi yang menekankan pentingnya penyusunan daftar cek perlengkapan acara sebagai bagian dari standar keprotokolan. Akibatnya, penyusunan </w:t>
      </w:r>
      <w:r>
        <w:rPr>
          <w:i/>
        </w:rPr>
        <w:t>checklist</w:t>
      </w:r>
      <w:r>
        <w:t xml:space="preserve"> sering dianggap hanya sebagai inisiatif personal, bukan kebutuhan kelembagaan yang mendukung profesionalisme ASN. </w:t>
      </w:r>
    </w:p>
    <w:tbl>
      <w:tblPr>
        <w:tblStyle w:val="TableGrid"/>
        <w:tblW w:w="9690" w:type="dxa"/>
        <w:tblInd w:w="0" w:type="dxa"/>
        <w:tblLook w:val="04A0" w:firstRow="1" w:lastRow="0" w:firstColumn="1" w:lastColumn="0" w:noHBand="0" w:noVBand="1"/>
      </w:tblPr>
      <w:tblGrid>
        <w:gridCol w:w="6540"/>
        <w:gridCol w:w="11130"/>
      </w:tblGrid>
      <w:tr w:rsidR="00C02B56" w14:paraId="4D43ED56" w14:textId="77777777">
        <w:trPr>
          <w:trHeight w:val="3355"/>
        </w:trPr>
        <w:tc>
          <w:tcPr>
            <w:tcW w:w="7321" w:type="dxa"/>
            <w:tcBorders>
              <w:top w:val="nil"/>
              <w:left w:val="nil"/>
              <w:bottom w:val="nil"/>
              <w:right w:val="nil"/>
            </w:tcBorders>
          </w:tcPr>
          <w:p w14:paraId="4B3101D6" w14:textId="63C34890" w:rsidR="00C02B56" w:rsidRDefault="00C27302">
            <w:pPr>
              <w:spacing w:after="0" w:line="259" w:lineRule="auto"/>
              <w:ind w:left="0" w:right="0" w:firstLine="0"/>
              <w:jc w:val="left"/>
            </w:pPr>
            <w:r>
              <w:rPr>
                <w:rFonts w:ascii="Calibri" w:eastAsia="Calibri" w:hAnsi="Calibri" w:cs="Calibri"/>
                <w:noProof/>
                <w:sz w:val="22"/>
                <w:lang w:val="en-US" w:eastAsia="en-US"/>
              </w:rPr>
              <mc:AlternateContent>
                <mc:Choice Requires="wpg">
                  <w:drawing>
                    <wp:inline distT="0" distB="0" distL="0" distR="0" wp14:anchorId="0BF6921C" wp14:editId="3988FFAC">
                      <wp:extent cx="4108947" cy="1732225"/>
                      <wp:effectExtent l="19050" t="19050" r="25400" b="59055"/>
                      <wp:docPr id="81104" name="Group 81104"/>
                      <wp:cNvGraphicFramePr/>
                      <a:graphic xmlns:a="http://schemas.openxmlformats.org/drawingml/2006/main">
                        <a:graphicData uri="http://schemas.microsoft.com/office/word/2010/wordprocessingGroup">
                          <wpg:wgp>
                            <wpg:cNvGrpSpPr/>
                            <wpg:grpSpPr>
                              <a:xfrm>
                                <a:off x="0" y="0"/>
                                <a:ext cx="4108947" cy="1732225"/>
                                <a:chOff x="0" y="0"/>
                                <a:chExt cx="4554347" cy="2130197"/>
                              </a:xfrm>
                            </wpg:grpSpPr>
                            <wps:wsp>
                              <wps:cNvPr id="4585" name="Rectangle 4585"/>
                              <wps:cNvSpPr/>
                              <wps:spPr>
                                <a:xfrm>
                                  <a:off x="4516247" y="1961490"/>
                                  <a:ext cx="50673" cy="224380"/>
                                </a:xfrm>
                                <a:prstGeom prst="rect">
                                  <a:avLst/>
                                </a:prstGeom>
                                <a:ln>
                                  <a:solidFill>
                                    <a:schemeClr val="tx1"/>
                                  </a:solidFill>
                                </a:ln>
                              </wps:spPr>
                              <wps:txbx>
                                <w:txbxContent>
                                  <w:p w14:paraId="57921C56" w14:textId="77777777" w:rsidR="00600727" w:rsidRDefault="00600727">
                                    <w:pPr>
                                      <w:spacing w:after="160" w:line="259" w:lineRule="auto"/>
                                      <w:ind w:left="0" w:righ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4627" name="Picture 4627"/>
                                <pic:cNvPicPr/>
                              </pic:nvPicPr>
                              <pic:blipFill>
                                <a:blip r:embed="rId17"/>
                                <a:stretch>
                                  <a:fillRect/>
                                </a:stretch>
                              </pic:blipFill>
                              <pic:spPr>
                                <a:xfrm>
                                  <a:off x="0" y="0"/>
                                  <a:ext cx="4508500" cy="2095500"/>
                                </a:xfrm>
                                <a:prstGeom prst="rect">
                                  <a:avLst/>
                                </a:prstGeom>
                                <a:ln>
                                  <a:solidFill>
                                    <a:schemeClr val="tx1"/>
                                  </a:solidFill>
                                </a:ln>
                              </pic:spPr>
                            </pic:pic>
                            <wps:wsp>
                              <wps:cNvPr id="4645" name="Shape 4645"/>
                              <wps:cNvSpPr/>
                              <wps:spPr>
                                <a:xfrm>
                                  <a:off x="1790700" y="299720"/>
                                  <a:ext cx="1438275" cy="342900"/>
                                </a:xfrm>
                                <a:custGeom>
                                  <a:avLst/>
                                  <a:gdLst/>
                                  <a:ahLst/>
                                  <a:cxnLst/>
                                  <a:rect l="0" t="0" r="0" b="0"/>
                                  <a:pathLst>
                                    <a:path w="1438275" h="342900">
                                      <a:moveTo>
                                        <a:pt x="0" y="171450"/>
                                      </a:moveTo>
                                      <a:cubicBezTo>
                                        <a:pt x="0" y="76836"/>
                                        <a:pt x="321945" y="0"/>
                                        <a:pt x="719074" y="0"/>
                                      </a:cubicBezTo>
                                      <a:cubicBezTo>
                                        <a:pt x="1116330" y="0"/>
                                        <a:pt x="1438275" y="76836"/>
                                        <a:pt x="1438275" y="171450"/>
                                      </a:cubicBezTo>
                                      <a:cubicBezTo>
                                        <a:pt x="1438275" y="266192"/>
                                        <a:pt x="1116330" y="342900"/>
                                        <a:pt x="719074" y="342900"/>
                                      </a:cubicBezTo>
                                      <a:cubicBezTo>
                                        <a:pt x="321945" y="342900"/>
                                        <a:pt x="0" y="266192"/>
                                        <a:pt x="0" y="171450"/>
                                      </a:cubicBezTo>
                                      <a:close/>
                                    </a:path>
                                  </a:pathLst>
                                </a:custGeom>
                                <a:ln w="9525" cap="flat">
                                  <a:solidFill>
                                    <a:schemeClr val="tx1"/>
                                  </a:solidFill>
                                  <a:round/>
                                </a:ln>
                              </wps:spPr>
                              <wps:style>
                                <a:lnRef idx="1">
                                  <a:srgbClr val="000000"/>
                                </a:lnRef>
                                <a:fillRef idx="0">
                                  <a:srgbClr val="000000">
                                    <a:alpha val="0"/>
                                  </a:srgbClr>
                                </a:fillRef>
                                <a:effectRef idx="0">
                                  <a:scrgbClr r="0" g="0" b="0"/>
                                </a:effectRef>
                                <a:fontRef idx="none"/>
                              </wps:style>
                              <wps:bodyPr/>
                            </wps:wsp>
                            <wps:wsp>
                              <wps:cNvPr id="4646" name="Shape 4646"/>
                              <wps:cNvSpPr/>
                              <wps:spPr>
                                <a:xfrm>
                                  <a:off x="9525" y="1176020"/>
                                  <a:ext cx="1743075" cy="342900"/>
                                </a:xfrm>
                                <a:custGeom>
                                  <a:avLst/>
                                  <a:gdLst/>
                                  <a:ahLst/>
                                  <a:cxnLst/>
                                  <a:rect l="0" t="0" r="0" b="0"/>
                                  <a:pathLst>
                                    <a:path w="1743075" h="342900">
                                      <a:moveTo>
                                        <a:pt x="0" y="171450"/>
                                      </a:moveTo>
                                      <a:cubicBezTo>
                                        <a:pt x="0" y="76835"/>
                                        <a:pt x="390144" y="0"/>
                                        <a:pt x="871474" y="0"/>
                                      </a:cubicBezTo>
                                      <a:cubicBezTo>
                                        <a:pt x="1352931" y="0"/>
                                        <a:pt x="1743075" y="76835"/>
                                        <a:pt x="1743075" y="171450"/>
                                      </a:cubicBezTo>
                                      <a:cubicBezTo>
                                        <a:pt x="1743075" y="266192"/>
                                        <a:pt x="1352931" y="342900"/>
                                        <a:pt x="871474" y="342900"/>
                                      </a:cubicBezTo>
                                      <a:cubicBezTo>
                                        <a:pt x="390144" y="342900"/>
                                        <a:pt x="0" y="266192"/>
                                        <a:pt x="0" y="171450"/>
                                      </a:cubicBezTo>
                                      <a:close/>
                                    </a:path>
                                  </a:pathLst>
                                </a:custGeom>
                                <a:ln w="9525" cap="flat">
                                  <a:solidFill>
                                    <a:schemeClr val="tx1"/>
                                  </a:solidFill>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F6921C" id="Group 81104" o:spid="_x0000_s1029" style="width:323.55pt;height:136.4pt;mso-position-horizontal-relative:char;mso-position-vertical-relative:line" coordsize="45543,2130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">
                      <v:rect id="Rectangle 4585" o:spid="_x0000_s1030" style="position:absolute;left:45162;top:1961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" filled="f" strokecolor="black [3213]">
                        <v:textbox inset="0,0,0,0">
                          <w:txbxContent>
                            <w:p w14:paraId="57921C56" w14:textId="77777777" w:rsidR="00600727" w:rsidRDefault="00600727">
                              <w:pPr>
                                <w:spacing w:after="160" w:line="259" w:lineRule="auto"/>
                                <w:ind w:left="0" w:right="0" w:firstLine="0"/>
                                <w:jc w:val="left"/>
                              </w:pPr>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27" o:spid="_x0000_s1031" type="#_x0000_t75" style="position:absolute;width:45085;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" stroked="t" strokecolor="black [3213]">
                        <v:imagedata r:id="rId18" o:title=""/>
                      </v:shape>
                      <v:shape id="Shape 4645" o:spid="_x0000_s1032" style="position:absolute;left:17907;top:2997;width:14382;height:3429;visibility:visible;mso-wrap-style:square;v-text-anchor:top" coordsize="14382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" path="m,171450c,76836,321945,,719074,v397256,,719201,76836,719201,171450c1438275,266192,1116330,342900,719074,342900,321945,342900,,266192,,171450xe" filled="f" strokecolor="black [3213]">
                        <v:path arrowok="t" textboxrect="0,0,1438275,342900"/>
                      </v:shape>
                      <v:shape id="Shape 4646" o:spid="_x0000_s1033" style="position:absolute;left:95;top:11760;width:17431;height:3429;visibility:visible;mso-wrap-style:square;v-text-anchor:top" coordsize="17430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" path="m,171450c,76835,390144,,871474,v481457,,871601,76835,871601,171450c1743075,266192,1352931,342900,871474,342900,390144,342900,,266192,,171450xe" filled="f" strokecolor="black [3213]">
                        <v:path arrowok="t" textboxrect="0,0,1743075,342900"/>
                      </v:shape>
                      <w10:anchorlock/>
                    </v:group>
                  </w:pict>
                </mc:Fallback>
              </mc:AlternateContent>
            </w:r>
          </w:p>
        </w:tc>
        <w:tc>
          <w:tcPr>
            <w:tcW w:w="2369" w:type="dxa"/>
            <w:tcBorders>
              <w:top w:val="nil"/>
              <w:left w:val="nil"/>
              <w:bottom w:val="nil"/>
              <w:right w:val="nil"/>
            </w:tcBorders>
          </w:tcPr>
          <w:p w14:paraId="322042AA" w14:textId="0C512D60" w:rsidR="00C02B56" w:rsidRDefault="00C02B56">
            <w:pPr>
              <w:spacing w:after="0" w:line="259" w:lineRule="auto"/>
              <w:ind w:left="-8761" w:right="11130" w:firstLine="0"/>
              <w:jc w:val="left"/>
            </w:pPr>
          </w:p>
          <w:tbl>
            <w:tblPr>
              <w:tblStyle w:val="TableGrid"/>
              <w:tblW w:w="2220" w:type="dxa"/>
              <w:tblInd w:w="149" w:type="dxa"/>
              <w:tblCellMar>
                <w:top w:w="138" w:type="dxa"/>
                <w:left w:w="156" w:type="dxa"/>
                <w:right w:w="83" w:type="dxa"/>
              </w:tblCellMar>
              <w:tblLook w:val="04A0" w:firstRow="1" w:lastRow="0" w:firstColumn="1" w:lastColumn="0" w:noHBand="0" w:noVBand="1"/>
            </w:tblPr>
            <w:tblGrid>
              <w:gridCol w:w="2220"/>
            </w:tblGrid>
            <w:tr w:rsidR="00C02B56" w14:paraId="53C54E7E" w14:textId="77777777">
              <w:trPr>
                <w:trHeight w:val="2355"/>
              </w:trPr>
              <w:tc>
                <w:tcPr>
                  <w:tcW w:w="2220" w:type="dxa"/>
                  <w:tcBorders>
                    <w:top w:val="single" w:sz="6" w:space="0" w:color="000000"/>
                    <w:left w:val="single" w:sz="6" w:space="0" w:color="000000"/>
                    <w:bottom w:val="single" w:sz="6" w:space="0" w:color="000000"/>
                    <w:right w:val="single" w:sz="6" w:space="0" w:color="000000"/>
                  </w:tcBorders>
                </w:tcPr>
                <w:p w14:paraId="1AAA3805" w14:textId="77777777" w:rsidR="00C02B56" w:rsidRDefault="00C27302">
                  <w:pPr>
                    <w:spacing w:after="57" w:line="276" w:lineRule="auto"/>
                    <w:ind w:left="0" w:right="56" w:firstLine="0"/>
                  </w:pPr>
                  <w:r>
                    <w:rPr>
                      <w:rFonts w:ascii="Times New Roman" w:eastAsia="Times New Roman" w:hAnsi="Times New Roman" w:cs="Times New Roman"/>
                    </w:rPr>
                    <w:t xml:space="preserve">Belum optimalnya persiapan perlengkapan kebutuhan acara halal bi halal di </w:t>
                  </w:r>
                </w:p>
                <w:p w14:paraId="0F33DD81" w14:textId="77777777" w:rsidR="00C02B56" w:rsidRDefault="00C27302">
                  <w:pPr>
                    <w:spacing w:after="0" w:line="259" w:lineRule="auto"/>
                    <w:ind w:left="0" w:right="0" w:firstLine="0"/>
                    <w:jc w:val="left"/>
                  </w:pPr>
                  <w:r>
                    <w:rPr>
                      <w:rFonts w:ascii="Times New Roman" w:eastAsia="Times New Roman" w:hAnsi="Times New Roman" w:cs="Times New Roman"/>
                    </w:rPr>
                    <w:t xml:space="preserve">Setjen DPR RI </w:t>
                  </w:r>
                </w:p>
              </w:tc>
            </w:tr>
          </w:tbl>
          <w:p w14:paraId="53610D31" w14:textId="77777777" w:rsidR="00C02B56" w:rsidRDefault="00C02B56" w:rsidP="004A6B9F">
            <w:pPr>
              <w:keepNext/>
              <w:spacing w:after="160" w:line="259" w:lineRule="auto"/>
              <w:ind w:left="0" w:right="0" w:firstLine="0"/>
              <w:jc w:val="left"/>
            </w:pPr>
          </w:p>
        </w:tc>
      </w:tr>
    </w:tbl>
    <w:p w14:paraId="7990543D" w14:textId="52B078DC" w:rsidR="004A6B9F" w:rsidRDefault="00C46FC3" w:rsidP="00C46FC3">
      <w:pPr>
        <w:pStyle w:val="StyleGambar"/>
        <w:jc w:val="both"/>
      </w:pPr>
      <w:r>
        <w:rPr>
          <w:lang w:val="id-ID"/>
        </w:rPr>
        <w:t xml:space="preserve">                                                       </w:t>
      </w:r>
      <w:bookmarkStart w:id="36" w:name="_Toc210934337"/>
      <w:r w:rsidR="004A6B9F">
        <w:t xml:space="preserve">Gambar 3. </w:t>
      </w:r>
      <w:r w:rsidR="00475C7F">
        <w:rPr>
          <w:noProof/>
        </w:rPr>
        <w:fldChar w:fldCharType="begin"/>
      </w:r>
      <w:r w:rsidR="00475C7F">
        <w:rPr>
          <w:noProof/>
        </w:rPr>
        <w:instrText xml:space="preserve"> SEQ Gambar_3. \* ARABIC </w:instrText>
      </w:r>
      <w:r w:rsidR="00475C7F">
        <w:rPr>
          <w:noProof/>
        </w:rPr>
        <w:fldChar w:fldCharType="separate"/>
      </w:r>
      <w:r w:rsidR="004A6B9F">
        <w:rPr>
          <w:noProof/>
        </w:rPr>
        <w:t>3</w:t>
      </w:r>
      <w:r w:rsidR="00475C7F">
        <w:rPr>
          <w:noProof/>
        </w:rPr>
        <w:fldChar w:fldCharType="end"/>
      </w:r>
      <w:r w:rsidR="004A6B9F">
        <w:rPr>
          <w:lang w:val="id-ID"/>
        </w:rPr>
        <w:t xml:space="preserve"> Diagram Fishbone</w:t>
      </w:r>
      <w:bookmarkEnd w:id="36"/>
    </w:p>
    <w:p w14:paraId="7D4D23DE" w14:textId="190887CA" w:rsidR="00C02B56" w:rsidRDefault="00C27302" w:rsidP="009D0156">
      <w:pPr>
        <w:spacing w:before="240"/>
        <w:ind w:left="428" w:right="278" w:firstLine="566"/>
      </w:pPr>
      <w:r>
        <w:t xml:space="preserve">Dari diagram </w:t>
      </w:r>
      <w:r w:rsidRPr="00E41759">
        <w:rPr>
          <w:i/>
        </w:rPr>
        <w:t>fishbone</w:t>
      </w:r>
      <w:r>
        <w:t xml:space="preserve"> di atas dapat dilihat bahwa penyebab utama terjadinya </w:t>
      </w:r>
      <w:r>
        <w:rPr>
          <w:b/>
        </w:rPr>
        <w:t>belum optimalnya persiapan perlengkapan kebutuhan acara Halal bi Halal di Setjen DPR RI</w:t>
      </w:r>
      <w:r>
        <w:t xml:space="preserve"> adalah ketiadaan </w:t>
      </w:r>
      <w:r>
        <w:rPr>
          <w:i/>
        </w:rPr>
        <w:t>checklist</w:t>
      </w:r>
      <w:r>
        <w:t xml:space="preserve"> kebutuhan perlengkapan yang dapat dijadikan acuan oleh petugas protokol. Kondisi ini membuat proses persiapan perlengkapan sering bergantung pada pengalaman dan ingatan individu, terutama petugas yang sudah berpengalaman. Akibatnya, pelaksanaan dari tahun ke tahun tidak konsisten, bahkan berpotensi menimbulkan miskomunikasi antar petugas terkait kebutuhan teknis di lapangan. Selain itu, </w:t>
      </w:r>
      <w:r>
        <w:lastRenderedPageBreak/>
        <w:t xml:space="preserve">kurangnya dokumentasi perlengkapan secara standar menyebabkan proses </w:t>
      </w:r>
      <w:r>
        <w:rPr>
          <w:i/>
        </w:rPr>
        <w:t>transfer</w:t>
      </w:r>
      <w:r>
        <w:t xml:space="preserve"> pengetahuan antar petugas berjalan lambat dan tidak efisien, terutama ketika terjadi rotasi personel atau penugasan petugas baru. Hal ini meningkatkan risiko adanya perlengkapan yang terlewat, kekurangan pada saat acara berlangsung, hingga keterlambatan dalam penyelenggaraan kegiatan. </w:t>
      </w:r>
    </w:p>
    <w:p w14:paraId="1366078B" w14:textId="77777777" w:rsidR="00C02B56" w:rsidRPr="00DA1949" w:rsidRDefault="00C27302" w:rsidP="00DA1949">
      <w:pPr>
        <w:pStyle w:val="Heading2"/>
        <w:rPr>
          <w:b/>
        </w:rPr>
      </w:pPr>
      <w:bookmarkStart w:id="37" w:name="_Toc210914817"/>
      <w:r w:rsidRPr="00DA1949">
        <w:rPr>
          <w:b/>
        </w:rPr>
        <w:t>D. Gagasan Pemecahan Isu</w:t>
      </w:r>
      <w:bookmarkEnd w:id="37"/>
      <w:r w:rsidRPr="00DA1949">
        <w:rPr>
          <w:b/>
        </w:rPr>
        <w:t xml:space="preserve"> </w:t>
      </w:r>
    </w:p>
    <w:p w14:paraId="4C3C17C4" w14:textId="77777777" w:rsidR="00C02B56" w:rsidRDefault="00C27302">
      <w:pPr>
        <w:ind w:left="428" w:right="278" w:firstLine="720"/>
      </w:pPr>
      <w:r>
        <w:t xml:space="preserve">Untuk mengatasi isu belum adanya standarisasi persiapan kebutuhan perlengkapan acara Halal bi Halal di Sekretariat Jenderal DPR RI, gagasan pemecahan masalah yang dapat dilakukan adalah dengan menyusun </w:t>
      </w:r>
      <w:r>
        <w:rPr>
          <w:b/>
        </w:rPr>
        <w:t>daftar cek (</w:t>
      </w:r>
      <w:r>
        <w:rPr>
          <w:b/>
          <w:i/>
        </w:rPr>
        <w:t>checklist</w:t>
      </w:r>
      <w:r>
        <w:rPr>
          <w:b/>
        </w:rPr>
        <w:t>) kebutuhan perlengkapan acara Halal bi Halal</w:t>
      </w:r>
      <w:r>
        <w:t xml:space="preserve">. </w:t>
      </w:r>
      <w:r>
        <w:rPr>
          <w:i/>
        </w:rPr>
        <w:t>Checklist</w:t>
      </w:r>
      <w:r>
        <w:t xml:space="preserve"> ini berfungsi sebagai standar acuan yang dapat digunakan setiap tahun dalam proses persiapan acara, sehingga meminimalisir risiko kelalaian maupun inkonsistensi. </w:t>
      </w:r>
    </w:p>
    <w:p w14:paraId="3868A3DA" w14:textId="77777777" w:rsidR="00C02B56" w:rsidRDefault="00C27302">
      <w:pPr>
        <w:ind w:left="428" w:right="278" w:firstLine="720"/>
      </w:pPr>
      <w:r>
        <w:t xml:space="preserve">Penyusunan </w:t>
      </w:r>
      <w:r w:rsidRPr="009D0156">
        <w:rPr>
          <w:i/>
        </w:rPr>
        <w:t>checklist</w:t>
      </w:r>
      <w:r>
        <w:t xml:space="preserve"> dilakukan dengan mengidentifikasi secara rinci kebutuhan perlengkapan utama maupun pendukung, mulai dari kursi, meja, tenda, panggung, sound system, tata cahaya, atribut keprotokolan, hingga perlengkapan konsumsi. Daftar tersebut disusun berdasarkan pengalaman pelaksanaan acara sebelumnya, masukan dari petugas protokol, serta standar keprotokolan yang berlaku. Dengan demikian, </w:t>
      </w:r>
      <w:r w:rsidRPr="006D420F">
        <w:rPr>
          <w:i/>
        </w:rPr>
        <w:t>checklist</w:t>
      </w:r>
      <w:r>
        <w:t xml:space="preserve"> tidak hanya mencerminkan kebutuhan teknis, tetapi juga memperhatikan aspek formalitas dan tata aturan kelembagaan. </w:t>
      </w:r>
    </w:p>
    <w:p w14:paraId="2162C062" w14:textId="77777777" w:rsidR="00C02B56" w:rsidRDefault="00C27302">
      <w:pPr>
        <w:ind w:left="428" w:right="278" w:firstLine="720"/>
      </w:pPr>
      <w:r>
        <w:t xml:space="preserve">Keberadaan </w:t>
      </w:r>
      <w:r>
        <w:rPr>
          <w:i/>
        </w:rPr>
        <w:t>checklist</w:t>
      </w:r>
      <w:r>
        <w:t xml:space="preserve"> akan memberikan banyak manfaat. Pertama, memudahkan koordinasi antar petugas karena setiap individu memiliki acuan kerja yang sama. Kedua, mempercepat proses persiapan acara karena kebutuhan perlengkapan sudah terdokumentasi dengan jelas. Ketiga, meningkatkan profesionalitas dan citra kelembagaan karena setiap acara dapat terlaksana secara lebih tertib, lengkap, dan sesuai standar. Selain itu, </w:t>
      </w:r>
      <w:r w:rsidRPr="006D420F">
        <w:rPr>
          <w:i/>
        </w:rPr>
        <w:t>checklist</w:t>
      </w:r>
      <w:r>
        <w:t xml:space="preserve"> juga dapat digunakan sebagai arsip kelembagaan sehingga pengetahuan institusional tidak hilang meski terjadi pergantian personel. </w:t>
      </w:r>
    </w:p>
    <w:p w14:paraId="647B2F70" w14:textId="77777777" w:rsidR="00C02B56" w:rsidRDefault="00C27302">
      <w:pPr>
        <w:ind w:left="428" w:right="278" w:firstLine="720"/>
      </w:pPr>
      <w:r>
        <w:t xml:space="preserve">Dengan adanya standar </w:t>
      </w:r>
      <w:r>
        <w:rPr>
          <w:i/>
        </w:rPr>
        <w:t>checklist</w:t>
      </w:r>
      <w:r>
        <w:t xml:space="preserve">, penyelenggaraan Halal bi Halal di lingkungan Setjen DPR RI diharapkan dapat berlangsung lebih sistematis, efisien, dan terukur. Hal ini sejalan dengan prinsip </w:t>
      </w:r>
      <w:r>
        <w:rPr>
          <w:b/>
        </w:rPr>
        <w:t>SMART Governance</w:t>
      </w:r>
      <w:r>
        <w:t xml:space="preserve">, khususnya aspek </w:t>
      </w:r>
      <w:r>
        <w:rPr>
          <w:i/>
        </w:rPr>
        <w:t>Simple</w:t>
      </w:r>
      <w:r>
        <w:t xml:space="preserve">, </w:t>
      </w:r>
      <w:r>
        <w:rPr>
          <w:i/>
        </w:rPr>
        <w:t>Measurable</w:t>
      </w:r>
      <w:r>
        <w:t xml:space="preserve">, dan </w:t>
      </w:r>
      <w:r>
        <w:rPr>
          <w:i/>
        </w:rPr>
        <w:t>Accountable</w:t>
      </w:r>
      <w:r>
        <w:t xml:space="preserve">, yang menekankan pentingnya </w:t>
      </w:r>
      <w:r>
        <w:lastRenderedPageBreak/>
        <w:t xml:space="preserve">standar kerja yang praktis, dapat dievaluasi, serta dapat dipertanggungjawabkan secara kelembagaan </w:t>
      </w:r>
    </w:p>
    <w:p w14:paraId="64D7D299" w14:textId="77777777" w:rsidR="00C02B56" w:rsidRDefault="00C27302">
      <w:pPr>
        <w:spacing w:after="115" w:line="259" w:lineRule="auto"/>
        <w:ind w:left="0" w:right="8097" w:firstLine="0"/>
        <w:jc w:val="right"/>
      </w:pPr>
      <w:r>
        <w:t xml:space="preserve"> </w:t>
      </w:r>
    </w:p>
    <w:p w14:paraId="46B71B89" w14:textId="77777777" w:rsidR="00C02B56" w:rsidRDefault="00C27302">
      <w:pPr>
        <w:spacing w:after="0" w:line="259" w:lineRule="auto"/>
        <w:ind w:left="0" w:right="0" w:firstLine="0"/>
        <w:jc w:val="left"/>
      </w:pPr>
      <w:r>
        <w:rPr>
          <w:rFonts w:ascii="Times New Roman" w:eastAsia="Times New Roman" w:hAnsi="Times New Roman" w:cs="Times New Roman"/>
        </w:rPr>
        <w:t xml:space="preserve"> </w:t>
      </w:r>
    </w:p>
    <w:p w14:paraId="79A83C72" w14:textId="77777777" w:rsidR="00C02B56" w:rsidRDefault="00C02B56">
      <w:pPr>
        <w:sectPr w:rsidR="00C02B56" w:rsidSect="00475C7F">
          <w:pgSz w:w="11904" w:h="16838"/>
          <w:pgMar w:top="1444" w:right="1152" w:bottom="1447" w:left="1440" w:header="720" w:footer="708" w:gutter="0"/>
          <w:pgNumType w:start="1"/>
          <w:cols w:space="720"/>
          <w:titlePg/>
          <w:docGrid w:linePitch="326"/>
        </w:sectPr>
      </w:pPr>
    </w:p>
    <w:p w14:paraId="669F3E15" w14:textId="5B83B019" w:rsidR="00C02B56" w:rsidRPr="00DA1949" w:rsidRDefault="00C27302" w:rsidP="00DA1949">
      <w:pPr>
        <w:pStyle w:val="Heading1"/>
        <w:ind w:left="2694" w:right="924" w:hanging="142"/>
        <w:rPr>
          <w:b/>
        </w:rPr>
      </w:pPr>
      <w:bookmarkStart w:id="38" w:name="_Toc210914818"/>
      <w:r w:rsidRPr="00DA1949">
        <w:rPr>
          <w:b/>
        </w:rPr>
        <w:lastRenderedPageBreak/>
        <w:t xml:space="preserve">BAB IV </w:t>
      </w:r>
      <w:r w:rsidR="00DA1949" w:rsidRPr="00DA1949">
        <w:rPr>
          <w:b/>
        </w:rPr>
        <w:br/>
      </w:r>
      <w:r w:rsidRPr="00DA1949">
        <w:rPr>
          <w:b/>
        </w:rPr>
        <w:t>RANCANGAN AKTUALISASI</w:t>
      </w:r>
      <w:bookmarkEnd w:id="38"/>
      <w:r w:rsidRPr="00DA1949">
        <w:rPr>
          <w:b/>
        </w:rPr>
        <w:t xml:space="preserve"> </w:t>
      </w:r>
    </w:p>
    <w:p w14:paraId="061D8EB0" w14:textId="7CF07BD1" w:rsidR="00C02B56" w:rsidRPr="00DA1949" w:rsidRDefault="00DA1949" w:rsidP="00DA1949">
      <w:pPr>
        <w:pStyle w:val="Heading2"/>
        <w:rPr>
          <w:b/>
        </w:rPr>
      </w:pPr>
      <w:bookmarkStart w:id="39" w:name="_Toc210914819"/>
      <w:r w:rsidRPr="00DA1949">
        <w:rPr>
          <w:rFonts w:eastAsia="Times New Roman"/>
          <w:b/>
          <w:lang w:val="id-ID"/>
        </w:rPr>
        <w:t xml:space="preserve">A. </w:t>
      </w:r>
      <w:r w:rsidR="00C27302" w:rsidRPr="00DA1949">
        <w:rPr>
          <w:rFonts w:eastAsia="Times New Roman"/>
          <w:b/>
        </w:rPr>
        <w:t>Matriks Rancangan Aktualisasi</w:t>
      </w:r>
      <w:bookmarkEnd w:id="39"/>
      <w:r w:rsidR="00C27302" w:rsidRPr="00DA1949">
        <w:rPr>
          <w:rFonts w:eastAsia="Times New Roman"/>
          <w:b/>
        </w:rPr>
        <w:t xml:space="preserve"> </w:t>
      </w:r>
    </w:p>
    <w:p w14:paraId="36F7AE5C" w14:textId="77777777" w:rsidR="00C02B56" w:rsidRPr="009D0156" w:rsidRDefault="00C27302">
      <w:pPr>
        <w:spacing w:after="0" w:line="259" w:lineRule="auto"/>
        <w:ind w:left="360" w:right="0" w:firstLine="0"/>
        <w:jc w:val="left"/>
      </w:pPr>
      <w:r w:rsidRPr="009D0156">
        <w:rPr>
          <w:rFonts w:eastAsia="Times New Roman"/>
        </w:rPr>
        <w:t xml:space="preserve"> </w:t>
      </w:r>
    </w:p>
    <w:tbl>
      <w:tblPr>
        <w:tblStyle w:val="TableGrid"/>
        <w:tblW w:w="13144" w:type="dxa"/>
        <w:tblInd w:w="-360" w:type="dxa"/>
        <w:tblCellMar>
          <w:top w:w="40" w:type="dxa"/>
        </w:tblCellMar>
        <w:tblLook w:val="04A0" w:firstRow="1" w:lastRow="0" w:firstColumn="1" w:lastColumn="0" w:noHBand="0" w:noVBand="1"/>
      </w:tblPr>
      <w:tblGrid>
        <w:gridCol w:w="2881"/>
        <w:gridCol w:w="10263"/>
      </w:tblGrid>
      <w:tr w:rsidR="00C02B56" w:rsidRPr="009D0156" w14:paraId="5969080D" w14:textId="77777777">
        <w:trPr>
          <w:trHeight w:val="342"/>
        </w:trPr>
        <w:tc>
          <w:tcPr>
            <w:tcW w:w="2881" w:type="dxa"/>
            <w:tcBorders>
              <w:top w:val="nil"/>
              <w:left w:val="nil"/>
              <w:bottom w:val="nil"/>
              <w:right w:val="nil"/>
            </w:tcBorders>
          </w:tcPr>
          <w:p w14:paraId="56E8D0A5" w14:textId="77777777" w:rsidR="00C02B56" w:rsidRPr="009D0156" w:rsidRDefault="00C27302">
            <w:pPr>
              <w:tabs>
                <w:tab w:val="center" w:pos="1441"/>
                <w:tab w:val="center" w:pos="2161"/>
              </w:tabs>
              <w:spacing w:after="0" w:line="259" w:lineRule="auto"/>
              <w:ind w:left="0" w:right="0" w:firstLine="0"/>
              <w:jc w:val="left"/>
            </w:pPr>
            <w:r w:rsidRPr="009D0156">
              <w:rPr>
                <w:rFonts w:eastAsia="Times New Roman"/>
              </w:rPr>
              <w:t>Unit Kerja</w:t>
            </w:r>
            <w:r w:rsidRPr="009D0156">
              <w:rPr>
                <w:rFonts w:eastAsia="Times New Roman"/>
                <w:b/>
              </w:rPr>
              <w:t xml:space="preserve"> </w:t>
            </w:r>
            <w:r w:rsidRPr="009D0156">
              <w:rPr>
                <w:rFonts w:eastAsia="Times New Roman"/>
                <w:b/>
              </w:rPr>
              <w:tab/>
              <w:t xml:space="preserve"> </w:t>
            </w:r>
            <w:r w:rsidRPr="009D0156">
              <w:rPr>
                <w:rFonts w:eastAsia="Times New Roman"/>
                <w:b/>
              </w:rPr>
              <w:tab/>
              <w:t xml:space="preserve"> </w:t>
            </w:r>
          </w:p>
        </w:tc>
        <w:tc>
          <w:tcPr>
            <w:tcW w:w="10263" w:type="dxa"/>
            <w:tcBorders>
              <w:top w:val="nil"/>
              <w:left w:val="nil"/>
              <w:bottom w:val="nil"/>
              <w:right w:val="nil"/>
            </w:tcBorders>
          </w:tcPr>
          <w:p w14:paraId="3C991FE2" w14:textId="77777777" w:rsidR="00C02B56" w:rsidRPr="009D0156" w:rsidRDefault="00C27302">
            <w:pPr>
              <w:spacing w:after="0" w:line="259" w:lineRule="auto"/>
              <w:ind w:left="0" w:right="0" w:firstLine="0"/>
              <w:jc w:val="left"/>
            </w:pPr>
            <w:r w:rsidRPr="009D0156">
              <w:rPr>
                <w:rFonts w:eastAsia="Times New Roman"/>
                <w:b/>
              </w:rPr>
              <w:t xml:space="preserve">: </w:t>
            </w:r>
            <w:r w:rsidRPr="009D0156">
              <w:rPr>
                <w:rFonts w:eastAsia="Times New Roman"/>
              </w:rPr>
              <w:t xml:space="preserve">Bagian Protokol </w:t>
            </w:r>
          </w:p>
        </w:tc>
      </w:tr>
      <w:tr w:rsidR="00C02B56" w:rsidRPr="009D0156" w14:paraId="7B143DCA" w14:textId="77777777">
        <w:trPr>
          <w:trHeight w:val="414"/>
        </w:trPr>
        <w:tc>
          <w:tcPr>
            <w:tcW w:w="2881" w:type="dxa"/>
            <w:tcBorders>
              <w:top w:val="nil"/>
              <w:left w:val="nil"/>
              <w:bottom w:val="nil"/>
              <w:right w:val="nil"/>
            </w:tcBorders>
          </w:tcPr>
          <w:p w14:paraId="2D66CA98" w14:textId="77777777" w:rsidR="00C02B56" w:rsidRPr="009D0156" w:rsidRDefault="00C27302">
            <w:pPr>
              <w:spacing w:after="0" w:line="259" w:lineRule="auto"/>
              <w:ind w:left="0" w:right="0" w:firstLine="0"/>
              <w:jc w:val="left"/>
            </w:pPr>
            <w:r w:rsidRPr="009D0156">
              <w:rPr>
                <w:rFonts w:eastAsia="Times New Roman"/>
              </w:rPr>
              <w:t xml:space="preserve">Identifikasi isu </w:t>
            </w:r>
          </w:p>
        </w:tc>
        <w:tc>
          <w:tcPr>
            <w:tcW w:w="10263" w:type="dxa"/>
            <w:tcBorders>
              <w:top w:val="nil"/>
              <w:left w:val="nil"/>
              <w:bottom w:val="nil"/>
              <w:right w:val="nil"/>
            </w:tcBorders>
          </w:tcPr>
          <w:p w14:paraId="5B76E3F6" w14:textId="77777777" w:rsidR="00C02B56" w:rsidRPr="009D0156" w:rsidRDefault="00C27302">
            <w:pPr>
              <w:spacing w:after="0" w:line="259" w:lineRule="auto"/>
              <w:ind w:left="0" w:right="0" w:firstLine="0"/>
              <w:jc w:val="left"/>
            </w:pPr>
            <w:r w:rsidRPr="009D0156">
              <w:rPr>
                <w:rFonts w:eastAsia="Times New Roman"/>
              </w:rPr>
              <w:t>: a. Belum optimalnya standar tata tempat (</w:t>
            </w:r>
            <w:r w:rsidRPr="009D0156">
              <w:rPr>
                <w:rFonts w:eastAsia="Times New Roman"/>
                <w:i/>
              </w:rPr>
              <w:t>layout</w:t>
            </w:r>
            <w:r w:rsidRPr="009D0156">
              <w:rPr>
                <w:rFonts w:eastAsia="Times New Roman"/>
              </w:rPr>
              <w:t xml:space="preserve">) acara Halal bi Halal di Setjen DPR RI </w:t>
            </w:r>
          </w:p>
        </w:tc>
      </w:tr>
      <w:tr w:rsidR="00C02B56" w:rsidRPr="009D0156" w14:paraId="4161748D" w14:textId="77777777">
        <w:trPr>
          <w:trHeight w:val="415"/>
        </w:trPr>
        <w:tc>
          <w:tcPr>
            <w:tcW w:w="2881" w:type="dxa"/>
            <w:tcBorders>
              <w:top w:val="nil"/>
              <w:left w:val="nil"/>
              <w:bottom w:val="nil"/>
              <w:right w:val="nil"/>
            </w:tcBorders>
          </w:tcPr>
          <w:p w14:paraId="52935E06" w14:textId="77777777" w:rsidR="00C02B56" w:rsidRPr="009D0156" w:rsidRDefault="00C27302">
            <w:pPr>
              <w:spacing w:after="0" w:line="259" w:lineRule="auto"/>
              <w:ind w:left="0" w:right="0" w:firstLine="0"/>
              <w:jc w:val="left"/>
            </w:pPr>
            <w:r w:rsidRPr="009D0156">
              <w:t xml:space="preserve"> </w:t>
            </w:r>
          </w:p>
        </w:tc>
        <w:tc>
          <w:tcPr>
            <w:tcW w:w="10263" w:type="dxa"/>
            <w:tcBorders>
              <w:top w:val="nil"/>
              <w:left w:val="nil"/>
              <w:bottom w:val="nil"/>
              <w:right w:val="nil"/>
            </w:tcBorders>
          </w:tcPr>
          <w:p w14:paraId="7A8AFEE4" w14:textId="77777777" w:rsidR="00C02B56" w:rsidRPr="009D0156" w:rsidRDefault="00C27302">
            <w:pPr>
              <w:spacing w:after="0" w:line="259" w:lineRule="auto"/>
              <w:ind w:left="0" w:right="0" w:firstLine="0"/>
              <w:jc w:val="left"/>
            </w:pPr>
            <w:r w:rsidRPr="009D0156">
              <w:t xml:space="preserve">  b.</w:t>
            </w:r>
            <w:r w:rsidRPr="009D0156">
              <w:rPr>
                <w:rFonts w:eastAsia="Times New Roman"/>
              </w:rPr>
              <w:t xml:space="preserve"> Belum konsistennya penggunaan naskah MC baku untuk Halal bi Halal di Setjen DPR RI </w:t>
            </w:r>
          </w:p>
        </w:tc>
      </w:tr>
      <w:tr w:rsidR="00C02B56" w:rsidRPr="009D0156" w14:paraId="3E8A3E11" w14:textId="77777777">
        <w:trPr>
          <w:trHeight w:val="415"/>
        </w:trPr>
        <w:tc>
          <w:tcPr>
            <w:tcW w:w="2881" w:type="dxa"/>
            <w:tcBorders>
              <w:top w:val="nil"/>
              <w:left w:val="nil"/>
              <w:bottom w:val="nil"/>
              <w:right w:val="nil"/>
            </w:tcBorders>
          </w:tcPr>
          <w:p w14:paraId="52C12BA6" w14:textId="77777777" w:rsidR="00C02B56" w:rsidRPr="009D0156" w:rsidRDefault="00C27302">
            <w:pPr>
              <w:spacing w:after="0" w:line="259" w:lineRule="auto"/>
              <w:ind w:left="0" w:right="0" w:firstLine="0"/>
              <w:jc w:val="left"/>
            </w:pPr>
            <w:r w:rsidRPr="009D0156">
              <w:rPr>
                <w:rFonts w:eastAsia="Times New Roman"/>
              </w:rPr>
              <w:t xml:space="preserve"> </w:t>
            </w:r>
          </w:p>
        </w:tc>
        <w:tc>
          <w:tcPr>
            <w:tcW w:w="10263" w:type="dxa"/>
            <w:tcBorders>
              <w:top w:val="nil"/>
              <w:left w:val="nil"/>
              <w:bottom w:val="nil"/>
              <w:right w:val="nil"/>
            </w:tcBorders>
          </w:tcPr>
          <w:p w14:paraId="57B464C2" w14:textId="7B180223" w:rsidR="00C02B56" w:rsidRPr="009D0156" w:rsidRDefault="00C27302" w:rsidP="009D0156">
            <w:pPr>
              <w:spacing w:after="0" w:line="259" w:lineRule="auto"/>
              <w:ind w:left="451" w:right="0" w:hanging="451"/>
            </w:pPr>
            <w:r w:rsidRPr="009D0156">
              <w:rPr>
                <w:rFonts w:eastAsia="Times New Roman"/>
              </w:rPr>
              <w:t xml:space="preserve">  c. </w:t>
            </w:r>
            <w:r w:rsidR="009D0156" w:rsidRPr="009D0156">
              <w:t>Belum adanya standarisasi persiapan kebutuhan perlengkapan</w:t>
            </w:r>
            <w:r w:rsidR="009D0156">
              <w:t xml:space="preserve"> acara Halal bi Halal di Setjen </w:t>
            </w:r>
            <w:r w:rsidR="009D0156" w:rsidRPr="009D0156">
              <w:t>DPR RI</w:t>
            </w:r>
          </w:p>
        </w:tc>
      </w:tr>
      <w:tr w:rsidR="00C02B56" w:rsidRPr="009D0156" w14:paraId="7CF15F19" w14:textId="77777777">
        <w:trPr>
          <w:trHeight w:val="415"/>
        </w:trPr>
        <w:tc>
          <w:tcPr>
            <w:tcW w:w="2881" w:type="dxa"/>
            <w:tcBorders>
              <w:top w:val="nil"/>
              <w:left w:val="nil"/>
              <w:bottom w:val="nil"/>
              <w:right w:val="nil"/>
            </w:tcBorders>
          </w:tcPr>
          <w:p w14:paraId="587BF8FA" w14:textId="77777777" w:rsidR="00C02B56" w:rsidRPr="009D0156" w:rsidRDefault="00C27302">
            <w:pPr>
              <w:tabs>
                <w:tab w:val="center" w:pos="2161"/>
              </w:tabs>
              <w:spacing w:after="0" w:line="259" w:lineRule="auto"/>
              <w:ind w:left="0" w:right="0" w:firstLine="0"/>
              <w:jc w:val="left"/>
            </w:pPr>
            <w:r w:rsidRPr="009D0156">
              <w:rPr>
                <w:rFonts w:eastAsia="Times New Roman"/>
              </w:rPr>
              <w:t xml:space="preserve">Isu yang diangkat </w:t>
            </w:r>
            <w:r w:rsidRPr="009D0156">
              <w:rPr>
                <w:rFonts w:eastAsia="Times New Roman"/>
              </w:rPr>
              <w:tab/>
              <w:t xml:space="preserve"> </w:t>
            </w:r>
          </w:p>
        </w:tc>
        <w:tc>
          <w:tcPr>
            <w:tcW w:w="10263" w:type="dxa"/>
            <w:tcBorders>
              <w:top w:val="nil"/>
              <w:left w:val="nil"/>
              <w:bottom w:val="nil"/>
              <w:right w:val="nil"/>
            </w:tcBorders>
          </w:tcPr>
          <w:p w14:paraId="270B70C1" w14:textId="4149DA76" w:rsidR="00C02B56" w:rsidRPr="009D0156" w:rsidRDefault="00C27302" w:rsidP="009D0156">
            <w:pPr>
              <w:spacing w:after="0" w:line="259" w:lineRule="auto"/>
              <w:ind w:left="309" w:right="0" w:hanging="283"/>
              <w:jc w:val="left"/>
            </w:pPr>
            <w:r w:rsidRPr="009D0156">
              <w:rPr>
                <w:rFonts w:eastAsia="Times New Roman"/>
              </w:rPr>
              <w:t xml:space="preserve">: </w:t>
            </w:r>
            <w:r w:rsidR="009D0156" w:rsidRPr="009D0156">
              <w:t>Belum adanya standarisasi persiapan kebutuhan perlengkapan</w:t>
            </w:r>
            <w:r w:rsidR="009D0156">
              <w:t xml:space="preserve"> acara Halal bi Halal di Setjen </w:t>
            </w:r>
            <w:r w:rsidR="009D0156" w:rsidRPr="009D0156">
              <w:t>DPR RI</w:t>
            </w:r>
          </w:p>
        </w:tc>
      </w:tr>
      <w:tr w:rsidR="00C02B56" w:rsidRPr="009D0156" w14:paraId="6910993F" w14:textId="77777777">
        <w:trPr>
          <w:trHeight w:val="757"/>
        </w:trPr>
        <w:tc>
          <w:tcPr>
            <w:tcW w:w="2881" w:type="dxa"/>
            <w:tcBorders>
              <w:top w:val="nil"/>
              <w:left w:val="nil"/>
              <w:bottom w:val="nil"/>
              <w:right w:val="nil"/>
            </w:tcBorders>
            <w:vAlign w:val="bottom"/>
          </w:tcPr>
          <w:p w14:paraId="52DA2AC2" w14:textId="77777777" w:rsidR="00C02B56" w:rsidRPr="009D0156" w:rsidRDefault="00C27302">
            <w:pPr>
              <w:spacing w:after="118" w:line="259" w:lineRule="auto"/>
              <w:ind w:left="0" w:right="0" w:firstLine="0"/>
              <w:jc w:val="left"/>
            </w:pPr>
            <w:r w:rsidRPr="009D0156">
              <w:rPr>
                <w:rFonts w:eastAsia="Times New Roman"/>
              </w:rPr>
              <w:t xml:space="preserve">Gagasan Pemecahan Isu </w:t>
            </w:r>
          </w:p>
          <w:p w14:paraId="16A724E1" w14:textId="77777777" w:rsidR="00C02B56" w:rsidRPr="009D0156" w:rsidRDefault="00C27302">
            <w:pPr>
              <w:spacing w:after="0" w:line="259" w:lineRule="auto"/>
              <w:ind w:left="0" w:right="0" w:firstLine="0"/>
              <w:jc w:val="left"/>
            </w:pPr>
            <w:r w:rsidRPr="009D0156">
              <w:rPr>
                <w:rFonts w:eastAsia="Times New Roman"/>
                <w:b/>
              </w:rPr>
              <w:t xml:space="preserve"> </w:t>
            </w:r>
          </w:p>
        </w:tc>
        <w:tc>
          <w:tcPr>
            <w:tcW w:w="10263" w:type="dxa"/>
            <w:tcBorders>
              <w:top w:val="nil"/>
              <w:left w:val="nil"/>
              <w:bottom w:val="nil"/>
              <w:right w:val="nil"/>
            </w:tcBorders>
          </w:tcPr>
          <w:p w14:paraId="253E7B65" w14:textId="0D0A7641" w:rsidR="00C02B56" w:rsidRPr="009D0156" w:rsidRDefault="00C27302">
            <w:pPr>
              <w:spacing w:after="0" w:line="259" w:lineRule="auto"/>
              <w:ind w:left="0" w:right="0" w:firstLine="0"/>
              <w:jc w:val="left"/>
            </w:pPr>
            <w:r w:rsidRPr="009D0156">
              <w:rPr>
                <w:rFonts w:eastAsia="Times New Roman"/>
              </w:rPr>
              <w:t>: Penyusunan Daftar Cek (</w:t>
            </w:r>
            <w:r w:rsidRPr="009D0156">
              <w:rPr>
                <w:rFonts w:eastAsia="Times New Roman"/>
                <w:i/>
              </w:rPr>
              <w:t>Checklist</w:t>
            </w:r>
            <w:r w:rsidRPr="009D0156">
              <w:rPr>
                <w:rFonts w:eastAsia="Times New Roman"/>
              </w:rPr>
              <w:t>) kebutuhan perlengkapan Halal bi Halal di Setjen DPR RI</w:t>
            </w:r>
            <w:r w:rsidR="00C46FC3">
              <w:rPr>
                <w:rFonts w:eastAsia="Times New Roman"/>
                <w:lang w:val="id-ID"/>
              </w:rPr>
              <w:t xml:space="preserve"> menggunakan Google Spreadsheet</w:t>
            </w:r>
            <w:r w:rsidRPr="009D0156">
              <w:rPr>
                <w:rFonts w:eastAsia="Times New Roman"/>
              </w:rPr>
              <w:t xml:space="preserve"> </w:t>
            </w:r>
          </w:p>
        </w:tc>
      </w:tr>
    </w:tbl>
    <w:p w14:paraId="720454D6" w14:textId="375CC016" w:rsidR="00C07792" w:rsidRDefault="00C27302" w:rsidP="00C07792">
      <w:pPr>
        <w:spacing w:after="0" w:line="259" w:lineRule="auto"/>
        <w:ind w:left="3819" w:right="2"/>
        <w:jc w:val="center"/>
        <w:rPr>
          <w:rFonts w:eastAsia="Times New Roman"/>
          <w:b/>
        </w:rPr>
      </w:pPr>
      <w:r w:rsidRPr="009D0156">
        <w:rPr>
          <w:rFonts w:eastAsia="Times New Roman"/>
          <w:b/>
        </w:rPr>
        <w:t xml:space="preserve">Matriks Rancangan Aktualisasi Pelatihan Dasar CPNS </w:t>
      </w:r>
    </w:p>
    <w:p w14:paraId="24F22794" w14:textId="15EF96B5" w:rsidR="00C07792" w:rsidRPr="00C07792" w:rsidRDefault="00C07792" w:rsidP="00C07792">
      <w:pPr>
        <w:spacing w:after="0" w:line="259" w:lineRule="auto"/>
        <w:ind w:right="2"/>
        <w:rPr>
          <w:rFonts w:eastAsia="Times New Roman"/>
          <w:b/>
        </w:rPr>
      </w:pPr>
    </w:p>
    <w:p w14:paraId="734D7E8E" w14:textId="7CE402BC" w:rsidR="004A6B9F" w:rsidRDefault="004A6B9F" w:rsidP="004A6B9F">
      <w:pPr>
        <w:pStyle w:val="StyleGambar"/>
      </w:pPr>
      <w:r>
        <w:rPr>
          <w:lang w:val="id-ID"/>
        </w:rPr>
        <w:t xml:space="preserve">                                                                        </w:t>
      </w:r>
      <w:bookmarkStart w:id="40" w:name="_Toc210934248"/>
      <w:r>
        <w:t xml:space="preserve">Tabel 4. </w:t>
      </w:r>
      <w:r w:rsidR="00475C7F">
        <w:rPr>
          <w:noProof/>
        </w:rPr>
        <w:fldChar w:fldCharType="begin"/>
      </w:r>
      <w:r w:rsidR="00475C7F">
        <w:rPr>
          <w:noProof/>
        </w:rPr>
        <w:instrText xml:space="preserve"> SEQ Tabel_4. \* ARABIC </w:instrText>
      </w:r>
      <w:r w:rsidR="00475C7F">
        <w:rPr>
          <w:noProof/>
        </w:rPr>
        <w:fldChar w:fldCharType="separate"/>
      </w:r>
      <w:r>
        <w:rPr>
          <w:noProof/>
        </w:rPr>
        <w:t>1</w:t>
      </w:r>
      <w:r w:rsidR="00475C7F">
        <w:rPr>
          <w:noProof/>
        </w:rPr>
        <w:fldChar w:fldCharType="end"/>
      </w:r>
      <w:r>
        <w:rPr>
          <w:lang w:val="id-ID"/>
        </w:rPr>
        <w:t xml:space="preserve"> Matriks Rancangan Aktualisasi</w:t>
      </w:r>
      <w:bookmarkEnd w:id="40"/>
    </w:p>
    <w:tbl>
      <w:tblPr>
        <w:tblStyle w:val="TableGrid"/>
        <w:tblW w:w="16318" w:type="dxa"/>
        <w:tblInd w:w="-1463" w:type="dxa"/>
        <w:tblCellMar>
          <w:top w:w="36" w:type="dxa"/>
          <w:right w:w="44" w:type="dxa"/>
        </w:tblCellMar>
        <w:tblLook w:val="04A0" w:firstRow="1" w:lastRow="0" w:firstColumn="1" w:lastColumn="0" w:noHBand="0" w:noVBand="1"/>
      </w:tblPr>
      <w:tblGrid>
        <w:gridCol w:w="552"/>
        <w:gridCol w:w="1554"/>
        <w:gridCol w:w="3038"/>
        <w:gridCol w:w="1984"/>
        <w:gridCol w:w="3686"/>
        <w:gridCol w:w="3320"/>
        <w:gridCol w:w="2184"/>
      </w:tblGrid>
      <w:tr w:rsidR="00C02B56" w:rsidRPr="0070098B" w14:paraId="034E416B" w14:textId="77777777" w:rsidTr="0070098B">
        <w:trPr>
          <w:trHeight w:val="1170"/>
        </w:trPr>
        <w:tc>
          <w:tcPr>
            <w:tcW w:w="5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E9B556" w14:textId="77777777" w:rsidR="00C02B56" w:rsidRPr="0070098B" w:rsidRDefault="00C27302">
            <w:pPr>
              <w:spacing w:after="0" w:line="259" w:lineRule="auto"/>
              <w:ind w:left="104" w:right="0" w:firstLine="0"/>
              <w:jc w:val="left"/>
              <w:rPr>
                <w:sz w:val="20"/>
                <w:szCs w:val="20"/>
              </w:rPr>
            </w:pPr>
            <w:r w:rsidRPr="0070098B">
              <w:rPr>
                <w:b/>
                <w:sz w:val="20"/>
                <w:szCs w:val="20"/>
              </w:rPr>
              <w:t xml:space="preserve">No. </w:t>
            </w:r>
          </w:p>
        </w:tc>
        <w:tc>
          <w:tcPr>
            <w:tcW w:w="15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DE63C9" w14:textId="77777777" w:rsidR="00C02B56" w:rsidRPr="0070098B" w:rsidRDefault="00C27302">
            <w:pPr>
              <w:spacing w:after="0" w:line="259" w:lineRule="auto"/>
              <w:ind w:left="39" w:right="0" w:firstLine="0"/>
              <w:jc w:val="center"/>
              <w:rPr>
                <w:sz w:val="20"/>
                <w:szCs w:val="20"/>
              </w:rPr>
            </w:pPr>
            <w:r w:rsidRPr="0070098B">
              <w:rPr>
                <w:b/>
                <w:sz w:val="20"/>
                <w:szCs w:val="20"/>
              </w:rPr>
              <w:t xml:space="preserve">Kegiatan </w:t>
            </w:r>
          </w:p>
        </w:tc>
        <w:tc>
          <w:tcPr>
            <w:tcW w:w="30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A6CAB2" w14:textId="77777777" w:rsidR="00C02B56" w:rsidRPr="0070098B" w:rsidRDefault="00C27302">
            <w:pPr>
              <w:spacing w:after="0" w:line="259" w:lineRule="auto"/>
              <w:ind w:left="53" w:right="0" w:firstLine="0"/>
              <w:jc w:val="center"/>
              <w:rPr>
                <w:sz w:val="20"/>
                <w:szCs w:val="20"/>
              </w:rPr>
            </w:pPr>
            <w:r w:rsidRPr="0070098B">
              <w:rPr>
                <w:b/>
                <w:sz w:val="20"/>
                <w:szCs w:val="20"/>
              </w:rPr>
              <w:t xml:space="preserve">Tahapan Kegiatan </w:t>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BADCBC" w14:textId="77777777" w:rsidR="00C02B56" w:rsidRPr="0070098B" w:rsidRDefault="00C27302">
            <w:pPr>
              <w:spacing w:after="0" w:line="259" w:lineRule="auto"/>
              <w:ind w:left="42" w:right="0" w:firstLine="0"/>
              <w:jc w:val="center"/>
              <w:rPr>
                <w:sz w:val="20"/>
                <w:szCs w:val="20"/>
              </w:rPr>
            </w:pPr>
            <w:r w:rsidRPr="0070098B">
              <w:rPr>
                <w:b/>
                <w:sz w:val="20"/>
                <w:szCs w:val="20"/>
              </w:rPr>
              <w:t xml:space="preserve">Output/Hasil </w:t>
            </w:r>
          </w:p>
        </w:tc>
        <w:tc>
          <w:tcPr>
            <w:tcW w:w="36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B322D7" w14:textId="77777777" w:rsidR="00C02B56" w:rsidRPr="0070098B" w:rsidRDefault="00C27302">
            <w:pPr>
              <w:spacing w:after="19" w:line="259" w:lineRule="auto"/>
              <w:ind w:left="30" w:right="0" w:firstLine="0"/>
              <w:jc w:val="center"/>
              <w:rPr>
                <w:sz w:val="20"/>
                <w:szCs w:val="20"/>
              </w:rPr>
            </w:pPr>
            <w:r w:rsidRPr="0070098B">
              <w:rPr>
                <w:b/>
                <w:sz w:val="20"/>
                <w:szCs w:val="20"/>
              </w:rPr>
              <w:t xml:space="preserve">Keterkaitan Substansi Mata </w:t>
            </w:r>
          </w:p>
          <w:p w14:paraId="1E4C6667" w14:textId="77777777" w:rsidR="00C02B56" w:rsidRPr="0070098B" w:rsidRDefault="00C27302">
            <w:pPr>
              <w:spacing w:after="0" w:line="259" w:lineRule="auto"/>
              <w:ind w:left="0" w:right="0" w:firstLine="0"/>
              <w:jc w:val="center"/>
              <w:rPr>
                <w:sz w:val="20"/>
                <w:szCs w:val="20"/>
              </w:rPr>
            </w:pPr>
            <w:r w:rsidRPr="0070098B">
              <w:rPr>
                <w:b/>
                <w:sz w:val="20"/>
                <w:szCs w:val="20"/>
              </w:rPr>
              <w:t xml:space="preserve">Pelatihan Agenda II Nilai-nilai Dasar ASN BerAkhlak </w:t>
            </w:r>
          </w:p>
        </w:tc>
        <w:tc>
          <w:tcPr>
            <w:tcW w:w="3320" w:type="dxa"/>
            <w:tcBorders>
              <w:top w:val="single" w:sz="4" w:space="0" w:color="000000"/>
              <w:left w:val="single" w:sz="4" w:space="0" w:color="000000"/>
              <w:bottom w:val="single" w:sz="4" w:space="0" w:color="000000"/>
              <w:right w:val="single" w:sz="4" w:space="0" w:color="000000"/>
            </w:tcBorders>
            <w:shd w:val="clear" w:color="auto" w:fill="D9D9D9"/>
          </w:tcPr>
          <w:p w14:paraId="74013E27" w14:textId="77777777" w:rsidR="00C02B56" w:rsidRPr="0070098B" w:rsidRDefault="00C27302">
            <w:pPr>
              <w:spacing w:after="19" w:line="259" w:lineRule="auto"/>
              <w:ind w:left="144" w:right="0" w:firstLine="0"/>
              <w:jc w:val="left"/>
              <w:rPr>
                <w:sz w:val="20"/>
                <w:szCs w:val="20"/>
              </w:rPr>
            </w:pPr>
            <w:r w:rsidRPr="0070098B">
              <w:rPr>
                <w:b/>
                <w:sz w:val="20"/>
                <w:szCs w:val="20"/>
              </w:rPr>
              <w:t xml:space="preserve">Keterkaitan Substansi Mata </w:t>
            </w:r>
          </w:p>
          <w:p w14:paraId="6EBA5BF8" w14:textId="77777777" w:rsidR="00C02B56" w:rsidRPr="0070098B" w:rsidRDefault="00C27302">
            <w:pPr>
              <w:spacing w:after="14" w:line="259" w:lineRule="auto"/>
              <w:ind w:left="36" w:right="0" w:firstLine="0"/>
              <w:jc w:val="center"/>
              <w:rPr>
                <w:sz w:val="20"/>
                <w:szCs w:val="20"/>
              </w:rPr>
            </w:pPr>
            <w:r w:rsidRPr="0070098B">
              <w:rPr>
                <w:b/>
                <w:sz w:val="20"/>
                <w:szCs w:val="20"/>
              </w:rPr>
              <w:t xml:space="preserve">Pelatihan Agenda III </w:t>
            </w:r>
          </w:p>
          <w:p w14:paraId="7E673865" w14:textId="77777777" w:rsidR="00C02B56" w:rsidRPr="0070098B" w:rsidRDefault="00C27302">
            <w:pPr>
              <w:spacing w:after="0" w:line="259" w:lineRule="auto"/>
              <w:ind w:left="105" w:right="11" w:firstLine="0"/>
              <w:jc w:val="center"/>
              <w:rPr>
                <w:sz w:val="20"/>
                <w:szCs w:val="20"/>
              </w:rPr>
            </w:pPr>
            <w:r w:rsidRPr="0070098B">
              <w:rPr>
                <w:b/>
                <w:sz w:val="20"/>
                <w:szCs w:val="20"/>
              </w:rPr>
              <w:t xml:space="preserve">Manajemen ASN dan SMART ASN </w:t>
            </w:r>
          </w:p>
        </w:tc>
        <w:tc>
          <w:tcPr>
            <w:tcW w:w="21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EB6BE8" w14:textId="1014C0E0" w:rsidR="00C02B56" w:rsidRPr="0070098B" w:rsidRDefault="00C27302" w:rsidP="0070098B">
            <w:pPr>
              <w:spacing w:after="19" w:line="259" w:lineRule="auto"/>
              <w:ind w:left="221" w:right="0" w:firstLine="0"/>
              <w:jc w:val="center"/>
              <w:rPr>
                <w:sz w:val="20"/>
                <w:szCs w:val="20"/>
              </w:rPr>
            </w:pPr>
            <w:r w:rsidRPr="0070098B">
              <w:rPr>
                <w:b/>
                <w:sz w:val="20"/>
                <w:szCs w:val="20"/>
              </w:rPr>
              <w:t>Kontribusi Terhadap</w:t>
            </w:r>
          </w:p>
          <w:p w14:paraId="5A978ECD" w14:textId="07381C28" w:rsidR="00C02B56" w:rsidRPr="0070098B" w:rsidRDefault="00C27302" w:rsidP="0070098B">
            <w:pPr>
              <w:spacing w:after="0" w:line="259" w:lineRule="auto"/>
              <w:ind w:left="0" w:right="0" w:firstLine="0"/>
              <w:jc w:val="center"/>
              <w:rPr>
                <w:sz w:val="20"/>
                <w:szCs w:val="20"/>
              </w:rPr>
            </w:pPr>
            <w:r w:rsidRPr="0070098B">
              <w:rPr>
                <w:b/>
                <w:sz w:val="20"/>
                <w:szCs w:val="20"/>
              </w:rPr>
              <w:t>Visi/Misi/Tusi/Tujuan Organisasi</w:t>
            </w:r>
          </w:p>
        </w:tc>
      </w:tr>
      <w:tr w:rsidR="00C02B56" w:rsidRPr="0070098B" w14:paraId="249ED432" w14:textId="77777777" w:rsidTr="0070098B">
        <w:trPr>
          <w:trHeight w:val="301"/>
        </w:trPr>
        <w:tc>
          <w:tcPr>
            <w:tcW w:w="552" w:type="dxa"/>
            <w:tcBorders>
              <w:top w:val="single" w:sz="4" w:space="0" w:color="000000"/>
              <w:left w:val="single" w:sz="4" w:space="0" w:color="000000"/>
              <w:bottom w:val="single" w:sz="4" w:space="0" w:color="000000"/>
              <w:right w:val="single" w:sz="4" w:space="0" w:color="000000"/>
            </w:tcBorders>
            <w:shd w:val="clear" w:color="auto" w:fill="D9D9D9"/>
          </w:tcPr>
          <w:p w14:paraId="6C304B68" w14:textId="77777777" w:rsidR="00C02B56" w:rsidRPr="0070098B" w:rsidRDefault="00C27302">
            <w:pPr>
              <w:spacing w:after="0" w:line="259" w:lineRule="auto"/>
              <w:ind w:left="42" w:right="0" w:firstLine="0"/>
              <w:jc w:val="center"/>
              <w:rPr>
                <w:sz w:val="20"/>
                <w:szCs w:val="20"/>
              </w:rPr>
            </w:pPr>
            <w:r w:rsidRPr="0070098B">
              <w:rPr>
                <w:b/>
                <w:sz w:val="20"/>
                <w:szCs w:val="20"/>
              </w:rPr>
              <w:t xml:space="preserve">1. </w:t>
            </w:r>
          </w:p>
        </w:tc>
        <w:tc>
          <w:tcPr>
            <w:tcW w:w="1554" w:type="dxa"/>
            <w:tcBorders>
              <w:top w:val="single" w:sz="4" w:space="0" w:color="000000"/>
              <w:left w:val="single" w:sz="4" w:space="0" w:color="000000"/>
              <w:bottom w:val="single" w:sz="4" w:space="0" w:color="000000"/>
              <w:right w:val="single" w:sz="4" w:space="0" w:color="000000"/>
            </w:tcBorders>
            <w:shd w:val="clear" w:color="auto" w:fill="D9D9D9"/>
          </w:tcPr>
          <w:p w14:paraId="13C9D510" w14:textId="77777777" w:rsidR="00C02B56" w:rsidRPr="0070098B" w:rsidRDefault="00C27302">
            <w:pPr>
              <w:spacing w:after="0" w:line="259" w:lineRule="auto"/>
              <w:ind w:left="43" w:right="0" w:firstLine="0"/>
              <w:jc w:val="center"/>
              <w:rPr>
                <w:sz w:val="20"/>
                <w:szCs w:val="20"/>
              </w:rPr>
            </w:pPr>
            <w:r w:rsidRPr="0070098B">
              <w:rPr>
                <w:b/>
                <w:sz w:val="20"/>
                <w:szCs w:val="20"/>
              </w:rPr>
              <w:t xml:space="preserve">2. </w:t>
            </w:r>
          </w:p>
        </w:tc>
        <w:tc>
          <w:tcPr>
            <w:tcW w:w="3038" w:type="dxa"/>
            <w:tcBorders>
              <w:top w:val="single" w:sz="4" w:space="0" w:color="000000"/>
              <w:left w:val="single" w:sz="4" w:space="0" w:color="000000"/>
              <w:bottom w:val="single" w:sz="4" w:space="0" w:color="000000"/>
              <w:right w:val="single" w:sz="4" w:space="0" w:color="000000"/>
            </w:tcBorders>
            <w:shd w:val="clear" w:color="auto" w:fill="D9D9D9"/>
          </w:tcPr>
          <w:p w14:paraId="40FF902B" w14:textId="77777777" w:rsidR="00C02B56" w:rsidRPr="0070098B" w:rsidRDefault="00C27302">
            <w:pPr>
              <w:spacing w:after="0" w:line="259" w:lineRule="auto"/>
              <w:ind w:left="48" w:right="0" w:firstLine="0"/>
              <w:jc w:val="center"/>
              <w:rPr>
                <w:sz w:val="20"/>
                <w:szCs w:val="20"/>
              </w:rPr>
            </w:pPr>
            <w:r w:rsidRPr="0070098B">
              <w:rPr>
                <w:b/>
                <w:sz w:val="20"/>
                <w:szCs w:val="20"/>
              </w:rPr>
              <w:t xml:space="preserve">3. </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14:paraId="274A94CB" w14:textId="77777777" w:rsidR="00C02B56" w:rsidRPr="0070098B" w:rsidRDefault="00C27302">
            <w:pPr>
              <w:spacing w:after="0" w:line="259" w:lineRule="auto"/>
              <w:ind w:left="49" w:right="0" w:firstLine="0"/>
              <w:jc w:val="center"/>
              <w:rPr>
                <w:sz w:val="20"/>
                <w:szCs w:val="20"/>
              </w:rPr>
            </w:pPr>
            <w:r w:rsidRPr="0070098B">
              <w:rPr>
                <w:b/>
                <w:sz w:val="20"/>
                <w:szCs w:val="20"/>
              </w:rPr>
              <w:t xml:space="preserve">4. </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733AFB0C" w14:textId="77777777" w:rsidR="00C02B56" w:rsidRPr="0070098B" w:rsidRDefault="00C27302">
            <w:pPr>
              <w:spacing w:after="0" w:line="259" w:lineRule="auto"/>
              <w:ind w:left="38" w:right="0" w:firstLine="0"/>
              <w:jc w:val="center"/>
              <w:rPr>
                <w:sz w:val="20"/>
                <w:szCs w:val="20"/>
              </w:rPr>
            </w:pPr>
            <w:r w:rsidRPr="0070098B">
              <w:rPr>
                <w:b/>
                <w:sz w:val="20"/>
                <w:szCs w:val="20"/>
              </w:rPr>
              <w:t xml:space="preserve">5. </w:t>
            </w:r>
          </w:p>
        </w:tc>
        <w:tc>
          <w:tcPr>
            <w:tcW w:w="3320" w:type="dxa"/>
            <w:tcBorders>
              <w:top w:val="single" w:sz="4" w:space="0" w:color="000000"/>
              <w:left w:val="single" w:sz="4" w:space="0" w:color="000000"/>
              <w:bottom w:val="single" w:sz="4" w:space="0" w:color="000000"/>
              <w:right w:val="single" w:sz="4" w:space="0" w:color="000000"/>
            </w:tcBorders>
            <w:shd w:val="clear" w:color="auto" w:fill="D9D9D9"/>
          </w:tcPr>
          <w:p w14:paraId="38BDEA41" w14:textId="77777777" w:rsidR="00C02B56" w:rsidRPr="0070098B" w:rsidRDefault="00C27302">
            <w:pPr>
              <w:spacing w:after="0" w:line="259" w:lineRule="auto"/>
              <w:ind w:left="43" w:right="0" w:firstLine="0"/>
              <w:jc w:val="center"/>
              <w:rPr>
                <w:sz w:val="20"/>
                <w:szCs w:val="20"/>
              </w:rPr>
            </w:pPr>
            <w:r w:rsidRPr="0070098B">
              <w:rPr>
                <w:b/>
                <w:sz w:val="20"/>
                <w:szCs w:val="20"/>
              </w:rPr>
              <w:t xml:space="preserve">6. </w:t>
            </w:r>
          </w:p>
        </w:tc>
        <w:tc>
          <w:tcPr>
            <w:tcW w:w="2184" w:type="dxa"/>
            <w:tcBorders>
              <w:top w:val="single" w:sz="4" w:space="0" w:color="000000"/>
              <w:left w:val="single" w:sz="4" w:space="0" w:color="000000"/>
              <w:bottom w:val="single" w:sz="4" w:space="0" w:color="000000"/>
              <w:right w:val="single" w:sz="4" w:space="0" w:color="000000"/>
            </w:tcBorders>
            <w:shd w:val="clear" w:color="auto" w:fill="D9D9D9"/>
          </w:tcPr>
          <w:p w14:paraId="68D092DB" w14:textId="77777777" w:rsidR="00C02B56" w:rsidRPr="0070098B" w:rsidRDefault="00C27302">
            <w:pPr>
              <w:spacing w:after="0" w:line="259" w:lineRule="auto"/>
              <w:ind w:left="40" w:right="0" w:firstLine="0"/>
              <w:jc w:val="center"/>
              <w:rPr>
                <w:sz w:val="20"/>
                <w:szCs w:val="20"/>
              </w:rPr>
            </w:pPr>
            <w:r w:rsidRPr="0070098B">
              <w:rPr>
                <w:b/>
                <w:sz w:val="20"/>
                <w:szCs w:val="20"/>
              </w:rPr>
              <w:t xml:space="preserve">7. </w:t>
            </w:r>
          </w:p>
        </w:tc>
      </w:tr>
      <w:tr w:rsidR="009D0156" w:rsidRPr="0070098B" w14:paraId="7C917D6B" w14:textId="77777777" w:rsidTr="0070098B">
        <w:trPr>
          <w:trHeight w:val="301"/>
        </w:trPr>
        <w:tc>
          <w:tcPr>
            <w:tcW w:w="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3DECA9" w14:textId="6F865752" w:rsidR="009D0156" w:rsidRPr="0070098B" w:rsidRDefault="009D0156">
            <w:pPr>
              <w:spacing w:after="0" w:line="259" w:lineRule="auto"/>
              <w:ind w:left="42" w:right="0" w:firstLine="0"/>
              <w:jc w:val="center"/>
              <w:rPr>
                <w:b/>
                <w:sz w:val="20"/>
                <w:szCs w:val="20"/>
                <w:lang w:val="id-ID"/>
              </w:rPr>
            </w:pPr>
            <w:r w:rsidRPr="0070098B">
              <w:rPr>
                <w:b/>
                <w:sz w:val="20"/>
                <w:szCs w:val="20"/>
                <w:lang w:val="id-ID"/>
              </w:rPr>
              <w:t xml:space="preserve">1. </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AD0A6E" w14:textId="40CC2373" w:rsidR="009D0156" w:rsidRPr="0070098B" w:rsidRDefault="009D0156" w:rsidP="009D0156">
            <w:pPr>
              <w:spacing w:after="0" w:line="259" w:lineRule="auto"/>
              <w:ind w:left="43" w:right="0" w:firstLine="0"/>
              <w:jc w:val="left"/>
              <w:rPr>
                <w:b/>
                <w:sz w:val="20"/>
                <w:szCs w:val="20"/>
                <w:lang w:val="id-ID"/>
              </w:rPr>
            </w:pPr>
            <w:r w:rsidRPr="0070098B">
              <w:rPr>
                <w:sz w:val="20"/>
                <w:szCs w:val="20"/>
              </w:rPr>
              <w:t xml:space="preserve">Pengumpulan materi terkait daftar </w:t>
            </w:r>
            <w:r w:rsidRPr="0070098B">
              <w:rPr>
                <w:sz w:val="20"/>
                <w:szCs w:val="20"/>
              </w:rPr>
              <w:lastRenderedPageBreak/>
              <w:t>cek/</w:t>
            </w:r>
            <w:r w:rsidRPr="0070098B">
              <w:rPr>
                <w:i/>
                <w:sz w:val="20"/>
                <w:szCs w:val="20"/>
              </w:rPr>
              <w:t>checklist</w:t>
            </w:r>
            <w:r w:rsidRPr="0070098B">
              <w:rPr>
                <w:sz w:val="20"/>
                <w:szCs w:val="20"/>
              </w:rPr>
              <w:t xml:space="preserve"> kebutuhan perlengkapan Halal bi Halal</w:t>
            </w:r>
            <w:r w:rsidRPr="0070098B">
              <w:rPr>
                <w:sz w:val="20"/>
                <w:szCs w:val="20"/>
                <w:lang w:val="id-ID"/>
              </w:rPr>
              <w:t xml:space="preserve"> di Setjen DPR RI</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A7F9FD" w14:textId="77777777" w:rsidR="009D0156" w:rsidRPr="0070098B" w:rsidRDefault="009D0156" w:rsidP="00EC72B9">
            <w:pPr>
              <w:pStyle w:val="ListParagraph"/>
              <w:numPr>
                <w:ilvl w:val="0"/>
                <w:numId w:val="24"/>
              </w:numPr>
              <w:spacing w:after="0" w:line="259" w:lineRule="auto"/>
              <w:ind w:left="355" w:right="0"/>
              <w:rPr>
                <w:b/>
                <w:sz w:val="20"/>
                <w:szCs w:val="20"/>
              </w:rPr>
            </w:pPr>
            <w:r w:rsidRPr="0070098B">
              <w:rPr>
                <w:sz w:val="20"/>
                <w:szCs w:val="20"/>
              </w:rPr>
              <w:lastRenderedPageBreak/>
              <w:t>Mengumpulkan dan meminta materi terkait pembuatan daftar cek/</w:t>
            </w:r>
            <w:r w:rsidRPr="0070098B">
              <w:rPr>
                <w:i/>
                <w:sz w:val="20"/>
                <w:szCs w:val="20"/>
              </w:rPr>
              <w:t>checklist</w:t>
            </w:r>
            <w:r w:rsidRPr="0070098B">
              <w:rPr>
                <w:sz w:val="20"/>
                <w:szCs w:val="20"/>
              </w:rPr>
              <w:t xml:space="preserve"> </w:t>
            </w:r>
            <w:r w:rsidRPr="0070098B">
              <w:rPr>
                <w:sz w:val="20"/>
                <w:szCs w:val="20"/>
              </w:rPr>
              <w:lastRenderedPageBreak/>
              <w:t>kebutuhan perlengkapan Halal bi Halal di Setjen DPR RI.</w:t>
            </w:r>
          </w:p>
          <w:p w14:paraId="7075DB2D" w14:textId="2366CD53" w:rsidR="009D0156" w:rsidRPr="0070098B" w:rsidRDefault="009D0156" w:rsidP="00EC72B9">
            <w:pPr>
              <w:pStyle w:val="ListParagraph"/>
              <w:numPr>
                <w:ilvl w:val="0"/>
                <w:numId w:val="24"/>
              </w:numPr>
              <w:spacing w:after="0" w:line="259" w:lineRule="auto"/>
              <w:ind w:left="355" w:right="0"/>
              <w:rPr>
                <w:b/>
                <w:sz w:val="20"/>
                <w:szCs w:val="20"/>
              </w:rPr>
            </w:pPr>
            <w:r w:rsidRPr="0070098B">
              <w:rPr>
                <w:sz w:val="20"/>
                <w:szCs w:val="20"/>
              </w:rPr>
              <w:t>Melakukan diskusi singkat dengan tim protokol terkait kebutuhan perlengkapan acara Halal bi Halal di Setjen DPR RI.</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8A5912" w14:textId="6B6C0155" w:rsidR="009D0156" w:rsidRPr="0070098B" w:rsidRDefault="009D0156" w:rsidP="0070098B">
            <w:pPr>
              <w:spacing w:after="0" w:line="277" w:lineRule="auto"/>
              <w:ind w:left="110" w:right="0" w:firstLine="0"/>
              <w:rPr>
                <w:sz w:val="20"/>
                <w:szCs w:val="20"/>
              </w:rPr>
            </w:pPr>
            <w:r w:rsidRPr="0070098B">
              <w:rPr>
                <w:sz w:val="20"/>
                <w:szCs w:val="20"/>
              </w:rPr>
              <w:lastRenderedPageBreak/>
              <w:t>File dari sumber</w:t>
            </w:r>
            <w:r w:rsidRPr="0070098B">
              <w:rPr>
                <w:sz w:val="20"/>
                <w:szCs w:val="20"/>
                <w:lang w:val="id-ID"/>
              </w:rPr>
              <w:t xml:space="preserve"> </w:t>
            </w:r>
            <w:r w:rsidRPr="0070098B">
              <w:rPr>
                <w:sz w:val="20"/>
                <w:szCs w:val="20"/>
              </w:rPr>
              <w:t xml:space="preserve">sumber terkait </w:t>
            </w:r>
          </w:p>
          <w:p w14:paraId="3FBB4271" w14:textId="49C9D178" w:rsidR="0070098B" w:rsidRPr="0070098B" w:rsidRDefault="009D0156" w:rsidP="0070098B">
            <w:pPr>
              <w:spacing w:after="19" w:line="259" w:lineRule="auto"/>
              <w:ind w:left="110" w:right="0" w:firstLine="0"/>
              <w:rPr>
                <w:sz w:val="20"/>
                <w:szCs w:val="20"/>
                <w:lang w:val="id-ID"/>
              </w:rPr>
            </w:pPr>
            <w:r w:rsidRPr="0070098B">
              <w:rPr>
                <w:sz w:val="20"/>
                <w:szCs w:val="20"/>
              </w:rPr>
              <w:lastRenderedPageBreak/>
              <w:t xml:space="preserve">kebutuhan </w:t>
            </w:r>
            <w:r w:rsidR="0070098B" w:rsidRPr="0070098B">
              <w:rPr>
                <w:sz w:val="20"/>
                <w:szCs w:val="20"/>
              </w:rPr>
              <w:t xml:space="preserve">perlengkapan Halal </w:t>
            </w:r>
            <w:r w:rsidR="0070098B" w:rsidRPr="0070098B">
              <w:rPr>
                <w:sz w:val="20"/>
                <w:szCs w:val="20"/>
                <w:lang w:val="id-ID"/>
              </w:rPr>
              <w:t>bi Halal di Setjen DPR RI</w:t>
            </w:r>
          </w:p>
          <w:p w14:paraId="7466368B" w14:textId="1FBE1CFD" w:rsidR="009D0156" w:rsidRPr="0070098B" w:rsidRDefault="009D0156" w:rsidP="009D0156">
            <w:pPr>
              <w:spacing w:after="0" w:line="259" w:lineRule="auto"/>
              <w:ind w:left="49" w:right="0" w:firstLine="0"/>
              <w:jc w:val="left"/>
              <w:rPr>
                <w:b/>
                <w:sz w:val="20"/>
                <w:szCs w:val="20"/>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9623B5" w14:textId="77777777" w:rsidR="009D0156" w:rsidRPr="0070098B" w:rsidRDefault="009D0156" w:rsidP="00EC72B9">
            <w:pPr>
              <w:pStyle w:val="ListParagraph"/>
              <w:numPr>
                <w:ilvl w:val="0"/>
                <w:numId w:val="25"/>
              </w:numPr>
              <w:spacing w:after="0" w:line="259" w:lineRule="auto"/>
              <w:ind w:left="399" w:right="0"/>
              <w:jc w:val="left"/>
              <w:rPr>
                <w:sz w:val="20"/>
                <w:szCs w:val="20"/>
              </w:rPr>
            </w:pPr>
            <w:r w:rsidRPr="0070098B">
              <w:rPr>
                <w:sz w:val="20"/>
                <w:szCs w:val="20"/>
                <w:lang w:val="id-ID"/>
              </w:rPr>
              <w:lastRenderedPageBreak/>
              <w:t xml:space="preserve">Berorientasi Pelayanan : </w:t>
            </w:r>
            <w:r w:rsidRPr="0070098B">
              <w:rPr>
                <w:sz w:val="20"/>
                <w:szCs w:val="20"/>
              </w:rPr>
              <w:t xml:space="preserve">Memastikan perlengkapan tersedia </w:t>
            </w:r>
            <w:r w:rsidRPr="0070098B">
              <w:rPr>
                <w:sz w:val="20"/>
                <w:szCs w:val="20"/>
              </w:rPr>
              <w:lastRenderedPageBreak/>
              <w:t>untuk kelancaran acara bagi pimpinan, tamu, dan pegawai</w:t>
            </w:r>
          </w:p>
          <w:p w14:paraId="047C1D82" w14:textId="77777777" w:rsidR="009D0156" w:rsidRPr="0070098B" w:rsidRDefault="009D0156" w:rsidP="00EC72B9">
            <w:pPr>
              <w:pStyle w:val="ListParagraph"/>
              <w:numPr>
                <w:ilvl w:val="0"/>
                <w:numId w:val="25"/>
              </w:numPr>
              <w:spacing w:after="0" w:line="259" w:lineRule="auto"/>
              <w:ind w:left="399" w:right="0"/>
              <w:jc w:val="left"/>
              <w:rPr>
                <w:sz w:val="20"/>
                <w:szCs w:val="20"/>
              </w:rPr>
            </w:pPr>
            <w:r w:rsidRPr="0070098B">
              <w:rPr>
                <w:sz w:val="20"/>
                <w:szCs w:val="20"/>
                <w:lang w:val="id-ID"/>
              </w:rPr>
              <w:t xml:space="preserve">Akuntabel : </w:t>
            </w:r>
            <w:r w:rsidRPr="0070098B">
              <w:rPr>
                <w:sz w:val="20"/>
                <w:szCs w:val="20"/>
              </w:rPr>
              <w:t>Mencatat dan mengecek setiap item agar</w:t>
            </w:r>
            <w:r w:rsidRPr="0070098B">
              <w:rPr>
                <w:sz w:val="20"/>
                <w:szCs w:val="20"/>
                <w:lang w:val="id-ID"/>
              </w:rPr>
              <w:t xml:space="preserve"> dapat dipertanggungjawabkan.</w:t>
            </w:r>
          </w:p>
          <w:p w14:paraId="24CD228A" w14:textId="77777777" w:rsidR="009D0156" w:rsidRPr="0070098B" w:rsidRDefault="009D0156" w:rsidP="00EC72B9">
            <w:pPr>
              <w:pStyle w:val="ListParagraph"/>
              <w:numPr>
                <w:ilvl w:val="0"/>
                <w:numId w:val="25"/>
              </w:numPr>
              <w:spacing w:after="0" w:line="259" w:lineRule="auto"/>
              <w:ind w:left="399" w:right="0"/>
              <w:jc w:val="left"/>
              <w:rPr>
                <w:sz w:val="20"/>
                <w:szCs w:val="20"/>
              </w:rPr>
            </w:pPr>
            <w:r w:rsidRPr="0070098B">
              <w:rPr>
                <w:sz w:val="20"/>
                <w:szCs w:val="20"/>
                <w:lang w:val="id-ID"/>
              </w:rPr>
              <w:t>Kompeten : Meningkatkan kemampuan manajemen inventaris dan koordinasi teknis acara.</w:t>
            </w:r>
          </w:p>
          <w:p w14:paraId="4C95DDCD" w14:textId="77777777" w:rsidR="009D0156" w:rsidRPr="0070098B" w:rsidRDefault="00F419DF" w:rsidP="00EC72B9">
            <w:pPr>
              <w:pStyle w:val="ListParagraph"/>
              <w:numPr>
                <w:ilvl w:val="0"/>
                <w:numId w:val="25"/>
              </w:numPr>
              <w:spacing w:after="0" w:line="259" w:lineRule="auto"/>
              <w:ind w:left="399" w:right="0"/>
              <w:jc w:val="left"/>
              <w:rPr>
                <w:sz w:val="20"/>
                <w:szCs w:val="20"/>
              </w:rPr>
            </w:pPr>
            <w:r w:rsidRPr="0070098B">
              <w:rPr>
                <w:sz w:val="20"/>
                <w:szCs w:val="20"/>
                <w:lang w:val="id-ID"/>
              </w:rPr>
              <w:t>Harmonis : Bekerja sama dengan berbagai pihak secara efektif, dan kondusif.</w:t>
            </w:r>
          </w:p>
          <w:p w14:paraId="02CB8BB4" w14:textId="77777777" w:rsidR="00F419DF" w:rsidRPr="0070098B" w:rsidRDefault="00F419DF" w:rsidP="00EC72B9">
            <w:pPr>
              <w:pStyle w:val="ListParagraph"/>
              <w:numPr>
                <w:ilvl w:val="0"/>
                <w:numId w:val="25"/>
              </w:numPr>
              <w:spacing w:after="0" w:line="259" w:lineRule="auto"/>
              <w:ind w:left="399" w:right="0"/>
              <w:jc w:val="left"/>
              <w:rPr>
                <w:sz w:val="20"/>
                <w:szCs w:val="20"/>
              </w:rPr>
            </w:pPr>
            <w:r w:rsidRPr="0070098B">
              <w:rPr>
                <w:sz w:val="20"/>
                <w:szCs w:val="20"/>
                <w:lang w:val="id-ID"/>
              </w:rPr>
              <w:t>Loyal : Menjaga kelancaran dan reputasi lembaga melalui persiapan perlengkapan yang tepat.</w:t>
            </w:r>
          </w:p>
          <w:p w14:paraId="25789981" w14:textId="77777777" w:rsidR="00F419DF" w:rsidRPr="0070098B" w:rsidRDefault="00F419DF" w:rsidP="00EC72B9">
            <w:pPr>
              <w:pStyle w:val="ListParagraph"/>
              <w:numPr>
                <w:ilvl w:val="0"/>
                <w:numId w:val="25"/>
              </w:numPr>
              <w:spacing w:after="0" w:line="259" w:lineRule="auto"/>
              <w:ind w:left="399" w:right="0"/>
              <w:jc w:val="left"/>
              <w:rPr>
                <w:sz w:val="20"/>
                <w:szCs w:val="20"/>
              </w:rPr>
            </w:pPr>
            <w:r w:rsidRPr="0070098B">
              <w:rPr>
                <w:sz w:val="20"/>
                <w:szCs w:val="20"/>
                <w:lang w:val="id-ID"/>
              </w:rPr>
              <w:t xml:space="preserve">Adaptif : Menyesuaikan </w:t>
            </w:r>
            <w:r w:rsidRPr="006D420F">
              <w:rPr>
                <w:i/>
                <w:sz w:val="20"/>
                <w:szCs w:val="20"/>
                <w:lang w:val="id-ID"/>
              </w:rPr>
              <w:t>checklist</w:t>
            </w:r>
            <w:r w:rsidRPr="0070098B">
              <w:rPr>
                <w:sz w:val="20"/>
                <w:szCs w:val="20"/>
                <w:lang w:val="id-ID"/>
              </w:rPr>
              <w:t xml:space="preserve"> dengan kondisi nyata atau perubahan acara.</w:t>
            </w:r>
          </w:p>
          <w:p w14:paraId="1047739A" w14:textId="444B524E" w:rsidR="00F419DF" w:rsidRPr="0070098B" w:rsidRDefault="00F419DF" w:rsidP="00EC72B9">
            <w:pPr>
              <w:pStyle w:val="ListParagraph"/>
              <w:numPr>
                <w:ilvl w:val="0"/>
                <w:numId w:val="25"/>
              </w:numPr>
              <w:spacing w:after="0" w:line="259" w:lineRule="auto"/>
              <w:ind w:left="399" w:right="0"/>
              <w:jc w:val="left"/>
              <w:rPr>
                <w:sz w:val="20"/>
                <w:szCs w:val="20"/>
              </w:rPr>
            </w:pPr>
            <w:r w:rsidRPr="0070098B">
              <w:rPr>
                <w:sz w:val="20"/>
                <w:szCs w:val="20"/>
                <w:lang w:val="id-ID"/>
              </w:rPr>
              <w:t xml:space="preserve">Kolaboratif : </w:t>
            </w:r>
            <w:r w:rsidR="00982CA6">
              <w:rPr>
                <w:sz w:val="20"/>
                <w:szCs w:val="20"/>
              </w:rPr>
              <w:t xml:space="preserve">Berkoordinasi lintas unit </w:t>
            </w:r>
            <w:r w:rsidRPr="0070098B">
              <w:rPr>
                <w:sz w:val="20"/>
                <w:szCs w:val="20"/>
              </w:rPr>
              <w:t xml:space="preserve">untuk memastikan </w:t>
            </w:r>
            <w:r w:rsidRPr="0070098B">
              <w:rPr>
                <w:sz w:val="20"/>
                <w:szCs w:val="20"/>
              </w:rPr>
              <w:tab/>
              <w:t>semua perlengkapan tercatat dan tersedia.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1A84D6" w14:textId="77777777" w:rsidR="009D0156" w:rsidRPr="0070098B" w:rsidRDefault="00F419DF" w:rsidP="00EC72B9">
            <w:pPr>
              <w:pStyle w:val="ListParagraph"/>
              <w:numPr>
                <w:ilvl w:val="0"/>
                <w:numId w:val="26"/>
              </w:numPr>
              <w:spacing w:after="0" w:line="259" w:lineRule="auto"/>
              <w:ind w:left="415" w:right="0"/>
              <w:jc w:val="left"/>
              <w:rPr>
                <w:b/>
                <w:sz w:val="20"/>
                <w:szCs w:val="20"/>
              </w:rPr>
            </w:pPr>
            <w:r w:rsidRPr="0070098B">
              <w:rPr>
                <w:b/>
                <w:sz w:val="20"/>
                <w:szCs w:val="20"/>
                <w:lang w:val="id-ID"/>
              </w:rPr>
              <w:lastRenderedPageBreak/>
              <w:t xml:space="preserve">Manajemen ASN : </w:t>
            </w:r>
            <w:r w:rsidRPr="0070098B">
              <w:rPr>
                <w:sz w:val="20"/>
                <w:szCs w:val="20"/>
              </w:rPr>
              <w:t xml:space="preserve">Kegiatan ini mendukung pengembangan kompetensi, pengelolaan </w:t>
            </w:r>
            <w:r w:rsidRPr="0070098B">
              <w:rPr>
                <w:sz w:val="20"/>
                <w:szCs w:val="20"/>
              </w:rPr>
              <w:lastRenderedPageBreak/>
              <w:t>inventaris, koordinasi antarunit, dan transfer pengetahuan, sehingga meningkatkan</w:t>
            </w:r>
            <w:r w:rsidRPr="0070098B">
              <w:rPr>
                <w:sz w:val="20"/>
                <w:szCs w:val="20"/>
                <w:lang w:val="id-ID"/>
              </w:rPr>
              <w:t xml:space="preserve"> profesionalisme dan efektivitas kerja tim protokol.</w:t>
            </w:r>
          </w:p>
          <w:p w14:paraId="202A8D39" w14:textId="6C0B9DC0" w:rsidR="00F419DF" w:rsidRPr="0070098B" w:rsidRDefault="00F419DF" w:rsidP="00EC72B9">
            <w:pPr>
              <w:pStyle w:val="ListParagraph"/>
              <w:numPr>
                <w:ilvl w:val="0"/>
                <w:numId w:val="26"/>
              </w:numPr>
              <w:spacing w:after="0" w:line="259" w:lineRule="auto"/>
              <w:ind w:left="428" w:right="0"/>
              <w:jc w:val="left"/>
              <w:rPr>
                <w:b/>
                <w:sz w:val="20"/>
                <w:szCs w:val="20"/>
              </w:rPr>
            </w:pPr>
            <w:r w:rsidRPr="0070098B">
              <w:rPr>
                <w:b/>
                <w:sz w:val="20"/>
                <w:szCs w:val="20"/>
                <w:lang w:val="id-ID"/>
              </w:rPr>
              <w:t xml:space="preserve">Smart ASN : </w:t>
            </w:r>
            <w:r w:rsidRPr="0070098B">
              <w:rPr>
                <w:i/>
                <w:sz w:val="20"/>
                <w:szCs w:val="20"/>
                <w:lang w:val="id-ID"/>
              </w:rPr>
              <w:t>Checklist</w:t>
            </w:r>
            <w:r w:rsidRPr="0070098B">
              <w:rPr>
                <w:sz w:val="20"/>
                <w:szCs w:val="20"/>
                <w:lang w:val="id-ID"/>
              </w:rPr>
              <w:t xml:space="preserve"> mencerminkan prinsip SMART ASN; </w:t>
            </w:r>
            <w:r w:rsidRPr="0070098B">
              <w:rPr>
                <w:i/>
                <w:sz w:val="20"/>
                <w:szCs w:val="20"/>
                <w:lang w:val="id-ID"/>
              </w:rPr>
              <w:t>Simple</w:t>
            </w:r>
            <w:r w:rsidRPr="0070098B">
              <w:rPr>
                <w:sz w:val="20"/>
                <w:szCs w:val="20"/>
                <w:lang w:val="id-ID"/>
              </w:rPr>
              <w:t xml:space="preserve">, </w:t>
            </w:r>
            <w:r w:rsidRPr="0070098B">
              <w:rPr>
                <w:i/>
                <w:sz w:val="20"/>
                <w:szCs w:val="20"/>
                <w:lang w:val="id-ID"/>
              </w:rPr>
              <w:t>Measurable</w:t>
            </w:r>
            <w:r w:rsidRPr="0070098B">
              <w:rPr>
                <w:sz w:val="20"/>
                <w:szCs w:val="20"/>
                <w:lang w:val="id-ID"/>
              </w:rPr>
              <w:t xml:space="preserve">, </w:t>
            </w:r>
            <w:r w:rsidRPr="0070098B">
              <w:rPr>
                <w:i/>
                <w:sz w:val="20"/>
                <w:szCs w:val="20"/>
                <w:lang w:val="id-ID"/>
              </w:rPr>
              <w:t>Accountable</w:t>
            </w:r>
            <w:r w:rsidRPr="0070098B">
              <w:rPr>
                <w:sz w:val="20"/>
                <w:szCs w:val="20"/>
                <w:lang w:val="id-ID"/>
              </w:rPr>
              <w:t xml:space="preserve">, </w:t>
            </w:r>
            <w:r w:rsidRPr="0070098B">
              <w:rPr>
                <w:i/>
                <w:sz w:val="20"/>
                <w:szCs w:val="20"/>
                <w:lang w:val="id-ID"/>
              </w:rPr>
              <w:t>Responsible</w:t>
            </w:r>
            <w:r w:rsidRPr="0070098B">
              <w:rPr>
                <w:sz w:val="20"/>
                <w:szCs w:val="20"/>
                <w:lang w:val="id-ID"/>
              </w:rPr>
              <w:t xml:space="preserve">, dan </w:t>
            </w:r>
            <w:r w:rsidRPr="0070098B">
              <w:rPr>
                <w:i/>
                <w:sz w:val="20"/>
                <w:szCs w:val="20"/>
                <w:lang w:val="id-ID"/>
              </w:rPr>
              <w:t>Trackable</w:t>
            </w:r>
            <w:r w:rsidRPr="0070098B">
              <w:rPr>
                <w:sz w:val="20"/>
                <w:szCs w:val="20"/>
                <w:lang w:val="id-ID"/>
              </w:rPr>
              <w:t>.</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E6D4F" w14:textId="77777777" w:rsidR="00F419DF" w:rsidRPr="0070098B" w:rsidRDefault="00F419DF" w:rsidP="00F419DF">
            <w:pPr>
              <w:spacing w:after="0" w:line="285" w:lineRule="auto"/>
              <w:ind w:left="106" w:right="63" w:firstLine="0"/>
              <w:rPr>
                <w:sz w:val="20"/>
                <w:szCs w:val="20"/>
              </w:rPr>
            </w:pPr>
            <w:r w:rsidRPr="0070098B">
              <w:rPr>
                <w:sz w:val="20"/>
                <w:szCs w:val="20"/>
              </w:rPr>
              <w:lastRenderedPageBreak/>
              <w:t xml:space="preserve">Ikut kontribusi dalam rangka perbaikan mutu pelayanan </w:t>
            </w:r>
            <w:r w:rsidRPr="0070098B">
              <w:rPr>
                <w:sz w:val="20"/>
                <w:szCs w:val="20"/>
              </w:rPr>
              <w:lastRenderedPageBreak/>
              <w:t xml:space="preserve">keprotokolan di Bagian Protokol Setjen DPR RI </w:t>
            </w:r>
          </w:p>
          <w:p w14:paraId="1B7898FA" w14:textId="77777777" w:rsidR="009D0156" w:rsidRPr="0070098B" w:rsidRDefault="009D0156" w:rsidP="00F419DF">
            <w:pPr>
              <w:spacing w:after="0" w:line="259" w:lineRule="auto"/>
              <w:ind w:left="40" w:right="0" w:firstLine="0"/>
              <w:jc w:val="left"/>
              <w:rPr>
                <w:b/>
                <w:sz w:val="20"/>
                <w:szCs w:val="20"/>
              </w:rPr>
            </w:pPr>
          </w:p>
        </w:tc>
      </w:tr>
      <w:tr w:rsidR="00F419DF" w:rsidRPr="0070098B" w14:paraId="75BF66B8" w14:textId="77777777" w:rsidTr="0070098B">
        <w:trPr>
          <w:trHeight w:val="301"/>
        </w:trPr>
        <w:tc>
          <w:tcPr>
            <w:tcW w:w="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500000" w14:textId="32BA2719" w:rsidR="00F419DF" w:rsidRPr="0070098B" w:rsidRDefault="00F419DF">
            <w:pPr>
              <w:spacing w:after="0" w:line="259" w:lineRule="auto"/>
              <w:ind w:left="42" w:right="0" w:firstLine="0"/>
              <w:jc w:val="center"/>
              <w:rPr>
                <w:b/>
                <w:sz w:val="20"/>
                <w:szCs w:val="20"/>
                <w:lang w:val="id-ID"/>
              </w:rPr>
            </w:pPr>
            <w:r w:rsidRPr="0070098B">
              <w:rPr>
                <w:b/>
                <w:sz w:val="20"/>
                <w:szCs w:val="20"/>
                <w:lang w:val="id-ID"/>
              </w:rPr>
              <w:t>2.</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1CE3E1" w14:textId="0CA4026A" w:rsidR="00F419DF" w:rsidRPr="0070098B" w:rsidRDefault="00F419DF" w:rsidP="00745367">
            <w:pPr>
              <w:spacing w:after="28" w:line="279" w:lineRule="auto"/>
              <w:ind w:left="106" w:right="0" w:firstLine="0"/>
              <w:jc w:val="left"/>
              <w:rPr>
                <w:sz w:val="20"/>
                <w:szCs w:val="20"/>
              </w:rPr>
            </w:pPr>
            <w:r w:rsidRPr="0070098B">
              <w:rPr>
                <w:sz w:val="20"/>
                <w:szCs w:val="20"/>
              </w:rPr>
              <w:t xml:space="preserve">Penyusunan draft </w:t>
            </w:r>
            <w:r w:rsidRPr="0070098B">
              <w:rPr>
                <w:sz w:val="20"/>
                <w:szCs w:val="20"/>
              </w:rPr>
              <w:tab/>
              <w:t>daftar cek/</w:t>
            </w:r>
            <w:r w:rsidRPr="0070098B">
              <w:rPr>
                <w:i/>
                <w:sz w:val="20"/>
                <w:szCs w:val="20"/>
              </w:rPr>
              <w:t>checklist</w:t>
            </w:r>
            <w:r w:rsidRPr="0070098B">
              <w:rPr>
                <w:sz w:val="20"/>
                <w:szCs w:val="20"/>
              </w:rPr>
              <w:t xml:space="preserve"> kebutuhan perlengkapan</w:t>
            </w:r>
            <w:r w:rsidR="00745367" w:rsidRPr="0070098B">
              <w:rPr>
                <w:sz w:val="20"/>
                <w:szCs w:val="20"/>
                <w:lang w:val="id-ID"/>
              </w:rPr>
              <w:t xml:space="preserve"> acara</w:t>
            </w:r>
            <w:r w:rsidRPr="0070098B">
              <w:rPr>
                <w:sz w:val="20"/>
                <w:szCs w:val="20"/>
              </w:rPr>
              <w:t xml:space="preserve"> Halal bi Halal di Setjen DPR RI</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105A18" w14:textId="57157DF4" w:rsidR="00F419DF" w:rsidRPr="0070098B" w:rsidRDefault="00745367" w:rsidP="00EC72B9">
            <w:pPr>
              <w:pStyle w:val="ListParagraph"/>
              <w:numPr>
                <w:ilvl w:val="0"/>
                <w:numId w:val="27"/>
              </w:numPr>
              <w:spacing w:after="0" w:line="259" w:lineRule="auto"/>
              <w:ind w:left="355" w:right="0"/>
              <w:rPr>
                <w:sz w:val="20"/>
                <w:szCs w:val="20"/>
              </w:rPr>
            </w:pPr>
            <w:r w:rsidRPr="0070098B">
              <w:rPr>
                <w:sz w:val="20"/>
                <w:szCs w:val="20"/>
                <w:lang w:val="id-ID"/>
              </w:rPr>
              <w:t>Membuat format daftar cek/</w:t>
            </w:r>
            <w:r w:rsidRPr="006D420F">
              <w:rPr>
                <w:i/>
                <w:sz w:val="20"/>
                <w:szCs w:val="20"/>
                <w:lang w:val="id-ID"/>
              </w:rPr>
              <w:t>checklist</w:t>
            </w:r>
            <w:r w:rsidRPr="0070098B">
              <w:rPr>
                <w:sz w:val="20"/>
                <w:szCs w:val="20"/>
                <w:lang w:val="id-ID"/>
              </w:rPr>
              <w:t xml:space="preserve"> kebutuhan perlengkapan acara Halal bi Halal di Setjen D</w:t>
            </w:r>
            <w:r w:rsidR="003E3A66">
              <w:rPr>
                <w:sz w:val="20"/>
                <w:szCs w:val="20"/>
                <w:lang w:val="id-ID"/>
              </w:rPr>
              <w:t>PR RI menggunakan Google Spreadsheet</w:t>
            </w:r>
            <w:r w:rsidRPr="0070098B">
              <w:rPr>
                <w:sz w:val="20"/>
                <w:szCs w:val="20"/>
                <w:lang w:val="id-ID"/>
              </w:rPr>
              <w:t>.</w:t>
            </w:r>
          </w:p>
          <w:p w14:paraId="2B5F0D73" w14:textId="6FF29A76" w:rsidR="00745367" w:rsidRPr="0070098B" w:rsidRDefault="003E3A66" w:rsidP="00EC72B9">
            <w:pPr>
              <w:pStyle w:val="ListParagraph"/>
              <w:numPr>
                <w:ilvl w:val="0"/>
                <w:numId w:val="27"/>
              </w:numPr>
              <w:spacing w:after="0" w:line="259" w:lineRule="auto"/>
              <w:ind w:left="355" w:right="0"/>
              <w:rPr>
                <w:sz w:val="20"/>
                <w:szCs w:val="20"/>
              </w:rPr>
            </w:pPr>
            <w:r>
              <w:rPr>
                <w:sz w:val="20"/>
                <w:szCs w:val="20"/>
                <w:lang w:val="id-ID"/>
              </w:rPr>
              <w:t>Memasukkan data pada</w:t>
            </w:r>
            <w:r w:rsidR="00745367" w:rsidRPr="0070098B">
              <w:rPr>
                <w:sz w:val="20"/>
                <w:szCs w:val="20"/>
                <w:lang w:val="id-ID"/>
              </w:rPr>
              <w:t xml:space="preserve"> kolom (nama barang, jumlah, penanggung jawab, status, dll)</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E3AD0B" w14:textId="77777777" w:rsidR="00F419DF" w:rsidRPr="0070098B" w:rsidRDefault="00745367" w:rsidP="00EC72B9">
            <w:pPr>
              <w:pStyle w:val="ListParagraph"/>
              <w:numPr>
                <w:ilvl w:val="0"/>
                <w:numId w:val="28"/>
              </w:numPr>
              <w:spacing w:after="0" w:line="277" w:lineRule="auto"/>
              <w:ind w:left="443" w:right="0"/>
              <w:jc w:val="left"/>
              <w:rPr>
                <w:sz w:val="20"/>
                <w:szCs w:val="20"/>
              </w:rPr>
            </w:pPr>
            <w:r w:rsidRPr="0070098B">
              <w:rPr>
                <w:sz w:val="20"/>
                <w:szCs w:val="20"/>
                <w:lang w:val="id-ID"/>
              </w:rPr>
              <w:t xml:space="preserve">Konsep daftar </w:t>
            </w:r>
            <w:r w:rsidRPr="006D420F">
              <w:rPr>
                <w:i/>
                <w:sz w:val="20"/>
                <w:szCs w:val="20"/>
                <w:lang w:val="id-ID"/>
              </w:rPr>
              <w:t>checklist</w:t>
            </w:r>
            <w:r w:rsidRPr="0070098B">
              <w:rPr>
                <w:sz w:val="20"/>
                <w:szCs w:val="20"/>
                <w:lang w:val="id-ID"/>
              </w:rPr>
              <w:t xml:space="preserve"> kebutuhan perlengkapan acara Halal bi Halal di Setjen DPR RI berbentuk file Word.</w:t>
            </w:r>
          </w:p>
          <w:p w14:paraId="7893BF07" w14:textId="26768803" w:rsidR="00745367" w:rsidRPr="0070098B" w:rsidRDefault="00A82F9D" w:rsidP="00EC72B9">
            <w:pPr>
              <w:pStyle w:val="ListParagraph"/>
              <w:numPr>
                <w:ilvl w:val="0"/>
                <w:numId w:val="28"/>
              </w:numPr>
              <w:spacing w:after="0" w:line="277" w:lineRule="auto"/>
              <w:ind w:left="443" w:right="0"/>
              <w:jc w:val="left"/>
              <w:rPr>
                <w:sz w:val="20"/>
                <w:szCs w:val="20"/>
              </w:rPr>
            </w:pPr>
            <w:r w:rsidRPr="0070098B">
              <w:rPr>
                <w:sz w:val="20"/>
                <w:szCs w:val="20"/>
                <w:lang w:val="id-ID"/>
              </w:rPr>
              <w:t>Daftar cek/</w:t>
            </w:r>
            <w:r w:rsidRPr="006D420F">
              <w:rPr>
                <w:i/>
                <w:sz w:val="20"/>
                <w:szCs w:val="20"/>
                <w:lang w:val="id-ID"/>
              </w:rPr>
              <w:t>checklist</w:t>
            </w:r>
            <w:r w:rsidRPr="0070098B">
              <w:rPr>
                <w:sz w:val="20"/>
                <w:szCs w:val="20"/>
                <w:lang w:val="id-ID"/>
              </w:rPr>
              <w:t xml:space="preserve"> kebutuhan perlengkapan acara Halal bi </w:t>
            </w:r>
            <w:r w:rsidRPr="0070098B">
              <w:rPr>
                <w:sz w:val="20"/>
                <w:szCs w:val="20"/>
                <w:lang w:val="id-ID"/>
              </w:rPr>
              <w:lastRenderedPageBreak/>
              <w:t>Halal di Setjen DPR RI menggunakan Google Spreadsheet.</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408EDE" w14:textId="77777777" w:rsidR="00F419DF" w:rsidRPr="0070098B" w:rsidRDefault="00A82F9D"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lastRenderedPageBreak/>
              <w:t xml:space="preserve">Berorientasi pelayanan : </w:t>
            </w:r>
            <w:r w:rsidRPr="006D420F">
              <w:rPr>
                <w:i/>
                <w:sz w:val="20"/>
                <w:szCs w:val="20"/>
                <w:lang w:val="id-ID"/>
              </w:rPr>
              <w:t>Checklist</w:t>
            </w:r>
            <w:r w:rsidRPr="0070098B">
              <w:rPr>
                <w:sz w:val="20"/>
                <w:szCs w:val="20"/>
                <w:lang w:val="id-ID"/>
              </w:rPr>
              <w:t xml:space="preserve"> membantu memastikan semua perlengkapan terpenuhi sehingga acara berjalan lancar dan memberikan pelaynan terbaik.</w:t>
            </w:r>
          </w:p>
          <w:p w14:paraId="6D0B4B2C" w14:textId="77777777" w:rsidR="00AB2BC2" w:rsidRPr="0070098B" w:rsidRDefault="00AB2BC2"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t>Akuntabel : setiap kebutuhan tercatat dengan jelas.</w:t>
            </w:r>
          </w:p>
          <w:p w14:paraId="5717AAD0" w14:textId="77777777" w:rsidR="00AB2BC2" w:rsidRPr="0070098B" w:rsidRDefault="00AB2BC2"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t xml:space="preserve">Kompeten : Penyusunan </w:t>
            </w:r>
            <w:r w:rsidRPr="006D420F">
              <w:rPr>
                <w:i/>
                <w:sz w:val="20"/>
                <w:szCs w:val="20"/>
                <w:lang w:val="id-ID"/>
              </w:rPr>
              <w:t>checklist</w:t>
            </w:r>
            <w:r w:rsidRPr="0070098B">
              <w:rPr>
                <w:sz w:val="20"/>
                <w:szCs w:val="20"/>
                <w:lang w:val="id-ID"/>
              </w:rPr>
              <w:t xml:space="preserve"> menunjukkan kemampuan petugas dalam merencanakan acara dengan teliti dan sistematis.</w:t>
            </w:r>
          </w:p>
          <w:p w14:paraId="04F365FB" w14:textId="77777777" w:rsidR="00AB2BC2" w:rsidRPr="0070098B" w:rsidRDefault="00AB2BC2"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t>Harmonis : Mempermudah koordinasi antar petugas.</w:t>
            </w:r>
          </w:p>
          <w:p w14:paraId="0BC2E26A" w14:textId="77777777" w:rsidR="00AB2BC2" w:rsidRPr="0070098B" w:rsidRDefault="00AB2BC2"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t xml:space="preserve">Loyal : Pembuatan </w:t>
            </w:r>
            <w:r w:rsidRPr="006D420F">
              <w:rPr>
                <w:i/>
                <w:sz w:val="20"/>
                <w:szCs w:val="20"/>
                <w:lang w:val="id-ID"/>
              </w:rPr>
              <w:t>checklist</w:t>
            </w:r>
            <w:r w:rsidRPr="0070098B">
              <w:rPr>
                <w:sz w:val="20"/>
                <w:szCs w:val="20"/>
                <w:lang w:val="id-ID"/>
              </w:rPr>
              <w:t xml:space="preserve"> mendukung kelancaran acara </w:t>
            </w:r>
            <w:r w:rsidRPr="0070098B">
              <w:rPr>
                <w:sz w:val="20"/>
                <w:szCs w:val="20"/>
                <w:lang w:val="id-ID"/>
              </w:rPr>
              <w:lastRenderedPageBreak/>
              <w:t>sebagai bentuk loyalitas kepada institusi.</w:t>
            </w:r>
          </w:p>
          <w:p w14:paraId="336694FB" w14:textId="77777777" w:rsidR="00AB2BC2" w:rsidRDefault="00AB2BC2" w:rsidP="00EC72B9">
            <w:pPr>
              <w:pStyle w:val="ListParagraph"/>
              <w:numPr>
                <w:ilvl w:val="0"/>
                <w:numId w:val="29"/>
              </w:numPr>
              <w:spacing w:after="0" w:line="259" w:lineRule="auto"/>
              <w:ind w:left="424" w:right="0"/>
              <w:jc w:val="left"/>
              <w:rPr>
                <w:sz w:val="20"/>
                <w:szCs w:val="20"/>
                <w:lang w:val="id-ID"/>
              </w:rPr>
            </w:pPr>
            <w:r w:rsidRPr="0070098B">
              <w:rPr>
                <w:sz w:val="20"/>
                <w:szCs w:val="20"/>
                <w:lang w:val="id-ID"/>
              </w:rPr>
              <w:t xml:space="preserve">Adaptif : </w:t>
            </w:r>
            <w:r w:rsidRPr="006D420F">
              <w:rPr>
                <w:i/>
                <w:sz w:val="20"/>
                <w:szCs w:val="20"/>
                <w:lang w:val="id-ID"/>
              </w:rPr>
              <w:t>Checklist</w:t>
            </w:r>
            <w:r w:rsidRPr="0070098B">
              <w:rPr>
                <w:sz w:val="20"/>
                <w:szCs w:val="20"/>
                <w:lang w:val="id-ID"/>
              </w:rPr>
              <w:t xml:space="preserve"> bisa diperbarui sesuai kebutuhan atau perkembangan situasi.</w:t>
            </w:r>
          </w:p>
          <w:p w14:paraId="57146FF8" w14:textId="4767A72E" w:rsidR="004F72E8" w:rsidRPr="0070098B" w:rsidRDefault="004F72E8" w:rsidP="00EC72B9">
            <w:pPr>
              <w:pStyle w:val="ListParagraph"/>
              <w:numPr>
                <w:ilvl w:val="0"/>
                <w:numId w:val="29"/>
              </w:numPr>
              <w:spacing w:after="0" w:line="259" w:lineRule="auto"/>
              <w:ind w:left="424" w:right="0"/>
              <w:jc w:val="left"/>
              <w:rPr>
                <w:sz w:val="20"/>
                <w:szCs w:val="20"/>
                <w:lang w:val="id-ID"/>
              </w:rPr>
            </w:pPr>
            <w:r>
              <w:rPr>
                <w:sz w:val="20"/>
                <w:szCs w:val="20"/>
                <w:lang w:val="id-ID"/>
              </w:rPr>
              <w:t xml:space="preserve">Kolaboratif </w:t>
            </w:r>
            <w:r w:rsidRPr="004F72E8">
              <w:rPr>
                <w:sz w:val="20"/>
                <w:szCs w:val="20"/>
                <w:lang w:val="id-ID"/>
              </w:rPr>
              <w:t xml:space="preserve">: </w:t>
            </w:r>
            <w:r w:rsidRPr="004F72E8">
              <w:rPr>
                <w:rStyle w:val="agcmg"/>
                <w:sz w:val="20"/>
                <w:szCs w:val="20"/>
              </w:rPr>
              <w:t>Melibatkan berbagai pihak terkait, Saling berbagi pengetahuan dan pengalaman</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49B032" w14:textId="77777777" w:rsidR="00F419DF" w:rsidRPr="0070098B" w:rsidRDefault="00161C55" w:rsidP="00EC72B9">
            <w:pPr>
              <w:pStyle w:val="ListParagraph"/>
              <w:numPr>
                <w:ilvl w:val="0"/>
                <w:numId w:val="30"/>
              </w:numPr>
              <w:spacing w:after="0" w:line="259" w:lineRule="auto"/>
              <w:ind w:left="428" w:right="0"/>
              <w:jc w:val="left"/>
              <w:rPr>
                <w:b/>
                <w:sz w:val="20"/>
                <w:szCs w:val="20"/>
                <w:lang w:val="id-ID"/>
              </w:rPr>
            </w:pPr>
            <w:r w:rsidRPr="0070098B">
              <w:rPr>
                <w:b/>
                <w:sz w:val="20"/>
                <w:szCs w:val="20"/>
                <w:lang w:val="id-ID"/>
              </w:rPr>
              <w:lastRenderedPageBreak/>
              <w:t xml:space="preserve">Manajemen ASN : </w:t>
            </w:r>
            <w:r w:rsidR="00321D6A" w:rsidRPr="0070098B">
              <w:rPr>
                <w:b/>
                <w:sz w:val="20"/>
                <w:szCs w:val="20"/>
                <w:lang w:val="id-ID"/>
              </w:rPr>
              <w:br/>
              <w:t xml:space="preserve">- </w:t>
            </w:r>
            <w:r w:rsidR="00321D6A" w:rsidRPr="0070098B">
              <w:rPr>
                <w:sz w:val="20"/>
                <w:szCs w:val="20"/>
                <w:lang w:val="id-ID"/>
              </w:rPr>
              <w:t>Perencanaan ; harus mampi menyusun rencana kebutuhan secara sistematis agar tidak ada yang terlewat.</w:t>
            </w:r>
          </w:p>
          <w:p w14:paraId="47EA8663" w14:textId="208246D8" w:rsidR="00321D6A" w:rsidRPr="0070098B" w:rsidRDefault="00321D6A" w:rsidP="003E3A66">
            <w:pPr>
              <w:pStyle w:val="ListParagraph"/>
              <w:spacing w:after="0" w:line="259" w:lineRule="auto"/>
              <w:ind w:left="428" w:right="0" w:firstLine="0"/>
              <w:jc w:val="left"/>
              <w:rPr>
                <w:sz w:val="20"/>
                <w:szCs w:val="20"/>
                <w:lang w:val="id-ID"/>
              </w:rPr>
            </w:pPr>
            <w:r w:rsidRPr="0070098B">
              <w:rPr>
                <w:b/>
                <w:sz w:val="20"/>
                <w:szCs w:val="20"/>
                <w:lang w:val="id-ID"/>
              </w:rPr>
              <w:t xml:space="preserve">- </w:t>
            </w:r>
            <w:r w:rsidRPr="0070098B">
              <w:rPr>
                <w:sz w:val="20"/>
                <w:szCs w:val="20"/>
                <w:lang w:val="id-ID"/>
              </w:rPr>
              <w:t>pengorganisasian ; mengelompokkan kebutuhan perlengkapan berdasarkan kategori</w:t>
            </w:r>
          </w:p>
          <w:p w14:paraId="495F8203" w14:textId="77777777" w:rsidR="00321D6A" w:rsidRPr="0070098B" w:rsidRDefault="00321D6A" w:rsidP="003E3A66">
            <w:pPr>
              <w:pStyle w:val="ListParagraph"/>
              <w:spacing w:after="0" w:line="259" w:lineRule="auto"/>
              <w:ind w:left="428" w:right="0" w:firstLine="0"/>
              <w:jc w:val="left"/>
              <w:rPr>
                <w:sz w:val="20"/>
                <w:szCs w:val="20"/>
                <w:lang w:val="id-ID"/>
              </w:rPr>
            </w:pPr>
            <w:r w:rsidRPr="0070098B">
              <w:rPr>
                <w:b/>
                <w:sz w:val="20"/>
                <w:szCs w:val="20"/>
                <w:lang w:val="id-ID"/>
              </w:rPr>
              <w:t>-</w:t>
            </w:r>
            <w:r w:rsidRPr="0070098B">
              <w:rPr>
                <w:sz w:val="20"/>
                <w:szCs w:val="20"/>
                <w:lang w:val="id-ID"/>
              </w:rPr>
              <w:t xml:space="preserve"> pelaksanaan ; koordinasi dengan unit terkait</w:t>
            </w:r>
          </w:p>
          <w:p w14:paraId="62C04B0B" w14:textId="77777777" w:rsidR="00321D6A" w:rsidRPr="0070098B" w:rsidRDefault="00321D6A" w:rsidP="003E3A66">
            <w:pPr>
              <w:pStyle w:val="ListParagraph"/>
              <w:spacing w:after="0" w:line="259" w:lineRule="auto"/>
              <w:ind w:left="428" w:right="0" w:firstLine="0"/>
              <w:jc w:val="left"/>
              <w:rPr>
                <w:sz w:val="20"/>
                <w:szCs w:val="20"/>
                <w:lang w:val="id-ID"/>
              </w:rPr>
            </w:pPr>
            <w:r w:rsidRPr="0070098B">
              <w:rPr>
                <w:b/>
                <w:sz w:val="20"/>
                <w:szCs w:val="20"/>
                <w:lang w:val="id-ID"/>
              </w:rPr>
              <w:t>-</w:t>
            </w:r>
            <w:r w:rsidRPr="0070098B">
              <w:rPr>
                <w:sz w:val="20"/>
                <w:szCs w:val="20"/>
                <w:lang w:val="id-ID"/>
              </w:rPr>
              <w:t xml:space="preserve"> pengendalian ; memastikan </w:t>
            </w:r>
            <w:r w:rsidRPr="006D420F">
              <w:rPr>
                <w:i/>
                <w:sz w:val="20"/>
                <w:szCs w:val="20"/>
                <w:lang w:val="id-ID"/>
              </w:rPr>
              <w:t>checklist</w:t>
            </w:r>
            <w:r w:rsidRPr="0070098B">
              <w:rPr>
                <w:sz w:val="20"/>
                <w:szCs w:val="20"/>
                <w:lang w:val="id-ID"/>
              </w:rPr>
              <w:t xml:space="preserve"> digunakan sebagai standar persiapan acara.</w:t>
            </w:r>
          </w:p>
          <w:p w14:paraId="63E6650B" w14:textId="0D52FC59" w:rsidR="00321D6A" w:rsidRPr="0070098B" w:rsidRDefault="00321D6A" w:rsidP="00EC72B9">
            <w:pPr>
              <w:pStyle w:val="ListParagraph"/>
              <w:numPr>
                <w:ilvl w:val="0"/>
                <w:numId w:val="31"/>
              </w:numPr>
              <w:spacing w:after="0" w:line="259" w:lineRule="auto"/>
              <w:ind w:left="428" w:right="0" w:hanging="425"/>
              <w:jc w:val="left"/>
              <w:rPr>
                <w:sz w:val="20"/>
                <w:szCs w:val="20"/>
                <w:lang w:val="id-ID"/>
              </w:rPr>
            </w:pPr>
            <w:r w:rsidRPr="0070098B">
              <w:rPr>
                <w:b/>
                <w:sz w:val="20"/>
                <w:szCs w:val="20"/>
                <w:lang w:val="id-ID"/>
              </w:rPr>
              <w:lastRenderedPageBreak/>
              <w:t>Smart ASN :</w:t>
            </w:r>
            <w:r w:rsidRPr="0070098B">
              <w:rPr>
                <w:sz w:val="20"/>
                <w:szCs w:val="20"/>
                <w:lang w:val="id-ID"/>
              </w:rPr>
              <w:t xml:space="preserve"> menekankan pemanfaatan teknologi, kolaborasi dan budaya kerja adaptif dalam penyusunan </w:t>
            </w:r>
            <w:r w:rsidRPr="006D420F">
              <w:rPr>
                <w:i/>
                <w:sz w:val="20"/>
                <w:szCs w:val="20"/>
                <w:lang w:val="id-ID"/>
              </w:rPr>
              <w:t>checklist</w:t>
            </w:r>
            <w:r w:rsidRPr="0070098B">
              <w:rPr>
                <w:sz w:val="20"/>
                <w:szCs w:val="20"/>
                <w:lang w:val="id-ID"/>
              </w:rPr>
              <w:t xml:space="preserve"> agar lebih modern, transparan dan mudah diaudit.</w:t>
            </w:r>
          </w:p>
          <w:p w14:paraId="461863D2" w14:textId="2F5F8C15" w:rsidR="00321D6A" w:rsidRPr="0070098B" w:rsidRDefault="00321D6A" w:rsidP="00321D6A">
            <w:pPr>
              <w:pStyle w:val="ListParagraph"/>
              <w:spacing w:after="0" w:line="259" w:lineRule="auto"/>
              <w:ind w:left="813" w:right="0" w:hanging="425"/>
              <w:jc w:val="left"/>
              <w:rPr>
                <w:sz w:val="20"/>
                <w:szCs w:val="20"/>
                <w:lang w:val="id-ID"/>
              </w:rPr>
            </w:pPr>
          </w:p>
        </w:tc>
        <w:tc>
          <w:tcPr>
            <w:tcW w:w="21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E773A" w14:textId="77777777" w:rsidR="001210B1" w:rsidRPr="0070098B" w:rsidRDefault="001210B1" w:rsidP="001210B1">
            <w:pPr>
              <w:spacing w:after="0" w:line="285" w:lineRule="auto"/>
              <w:ind w:left="106" w:right="63" w:firstLine="0"/>
              <w:rPr>
                <w:sz w:val="20"/>
                <w:szCs w:val="20"/>
              </w:rPr>
            </w:pPr>
            <w:r w:rsidRPr="0070098B">
              <w:rPr>
                <w:sz w:val="20"/>
                <w:szCs w:val="20"/>
              </w:rPr>
              <w:lastRenderedPageBreak/>
              <w:t xml:space="preserve">Ikut kontribusi dalam rangka perbaikan mutu pelayanan keprotokolan di Bagian Protokol Setjen DPR RI </w:t>
            </w:r>
          </w:p>
          <w:p w14:paraId="30BA4A41" w14:textId="77777777" w:rsidR="00F419DF" w:rsidRPr="0070098B" w:rsidRDefault="00F419DF" w:rsidP="00F419DF">
            <w:pPr>
              <w:spacing w:after="0" w:line="285" w:lineRule="auto"/>
              <w:ind w:left="106" w:right="63" w:firstLine="0"/>
              <w:rPr>
                <w:sz w:val="20"/>
                <w:szCs w:val="20"/>
              </w:rPr>
            </w:pPr>
          </w:p>
        </w:tc>
      </w:tr>
      <w:tr w:rsidR="00F419DF" w:rsidRPr="0070098B" w14:paraId="048B9CED" w14:textId="77777777" w:rsidTr="0070098B">
        <w:trPr>
          <w:trHeight w:val="301"/>
        </w:trPr>
        <w:tc>
          <w:tcPr>
            <w:tcW w:w="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D48925" w14:textId="3C4099A4" w:rsidR="00F419DF" w:rsidRPr="0070098B" w:rsidRDefault="00321D6A">
            <w:pPr>
              <w:spacing w:after="0" w:line="259" w:lineRule="auto"/>
              <w:ind w:left="42" w:right="0" w:firstLine="0"/>
              <w:jc w:val="center"/>
              <w:rPr>
                <w:b/>
                <w:sz w:val="20"/>
                <w:szCs w:val="20"/>
                <w:lang w:val="id-ID"/>
              </w:rPr>
            </w:pPr>
            <w:r w:rsidRPr="0070098B">
              <w:rPr>
                <w:b/>
                <w:sz w:val="20"/>
                <w:szCs w:val="20"/>
                <w:lang w:val="id-ID"/>
              </w:rPr>
              <w:t>3.</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9E2449" w14:textId="2B9C91DE" w:rsidR="00F419DF" w:rsidRPr="0070098B" w:rsidRDefault="00321D6A" w:rsidP="009D0156">
            <w:pPr>
              <w:spacing w:after="0" w:line="259" w:lineRule="auto"/>
              <w:ind w:left="43" w:right="0" w:firstLine="0"/>
              <w:jc w:val="left"/>
              <w:rPr>
                <w:sz w:val="20"/>
                <w:szCs w:val="20"/>
                <w:lang w:val="id-ID"/>
              </w:rPr>
            </w:pPr>
            <w:r w:rsidRPr="0070098B">
              <w:rPr>
                <w:sz w:val="20"/>
                <w:szCs w:val="20"/>
                <w:lang w:val="id-ID"/>
              </w:rPr>
              <w:t xml:space="preserve">Sosialisasi </w:t>
            </w:r>
            <w:r w:rsidR="0084653C" w:rsidRPr="0070098B">
              <w:rPr>
                <w:sz w:val="20"/>
                <w:szCs w:val="20"/>
                <w:lang w:val="id-ID"/>
              </w:rPr>
              <w:t xml:space="preserve">penggunaan Google Spreadsheet untuk </w:t>
            </w:r>
            <w:r w:rsidR="0084653C" w:rsidRPr="006D420F">
              <w:rPr>
                <w:i/>
                <w:sz w:val="20"/>
                <w:szCs w:val="20"/>
                <w:lang w:val="id-ID"/>
              </w:rPr>
              <w:t>checklist</w:t>
            </w:r>
            <w:r w:rsidR="0084653C" w:rsidRPr="0070098B">
              <w:rPr>
                <w:sz w:val="20"/>
                <w:szCs w:val="20"/>
                <w:lang w:val="id-ID"/>
              </w:rPr>
              <w:t xml:space="preserve"> kebutuhsn perlengkapan acara Halal bi Halal di Setjen DPR RI</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E6EA0E" w14:textId="76918745" w:rsidR="00F419DF" w:rsidRPr="0070098B" w:rsidRDefault="0084653C" w:rsidP="00EC72B9">
            <w:pPr>
              <w:pStyle w:val="ListParagraph"/>
              <w:numPr>
                <w:ilvl w:val="0"/>
                <w:numId w:val="32"/>
              </w:numPr>
              <w:spacing w:after="0" w:line="259" w:lineRule="auto"/>
              <w:ind w:left="342" w:right="0"/>
              <w:rPr>
                <w:sz w:val="20"/>
                <w:szCs w:val="20"/>
              </w:rPr>
            </w:pPr>
            <w:r w:rsidRPr="0070098B">
              <w:rPr>
                <w:sz w:val="20"/>
                <w:szCs w:val="20"/>
                <w:lang w:val="id-ID"/>
              </w:rPr>
              <w:t>Konsultasi dengan atas</w:t>
            </w:r>
            <w:r w:rsidR="00A85CA8">
              <w:rPr>
                <w:sz w:val="20"/>
                <w:szCs w:val="20"/>
                <w:lang w:val="id-ID"/>
              </w:rPr>
              <w:t>an</w:t>
            </w:r>
            <w:r w:rsidRPr="0070098B">
              <w:rPr>
                <w:sz w:val="20"/>
                <w:szCs w:val="20"/>
                <w:lang w:val="id-ID"/>
              </w:rPr>
              <w:t xml:space="preserve"> untuk perbaikan format dan merevisi sesuai masukan</w:t>
            </w:r>
          </w:p>
          <w:p w14:paraId="0BE2E82D" w14:textId="151C3840" w:rsidR="0084653C" w:rsidRPr="0070098B" w:rsidRDefault="0084653C" w:rsidP="00EC72B9">
            <w:pPr>
              <w:pStyle w:val="ListParagraph"/>
              <w:numPr>
                <w:ilvl w:val="0"/>
                <w:numId w:val="32"/>
              </w:numPr>
              <w:spacing w:after="0" w:line="259" w:lineRule="auto"/>
              <w:ind w:left="342" w:right="0"/>
              <w:rPr>
                <w:sz w:val="20"/>
                <w:szCs w:val="20"/>
              </w:rPr>
            </w:pPr>
            <w:r w:rsidRPr="0070098B">
              <w:rPr>
                <w:sz w:val="20"/>
                <w:szCs w:val="20"/>
                <w:lang w:val="id-ID"/>
              </w:rPr>
              <w:t xml:space="preserve">Melakukan sosialisasi dengan memberikan akses kepada pengguna dan memberikan arahan kepada pengguna </w:t>
            </w:r>
            <w:r w:rsidRPr="006D420F">
              <w:rPr>
                <w:i/>
                <w:sz w:val="20"/>
                <w:szCs w:val="20"/>
                <w:lang w:val="id-ID"/>
              </w:rPr>
              <w:t>checklist</w:t>
            </w:r>
            <w:r w:rsidRPr="0070098B">
              <w:rPr>
                <w:sz w:val="20"/>
                <w:szCs w:val="20"/>
                <w:lang w:val="id-ID"/>
              </w:rPr>
              <w:t xml:space="preserve"> sebagai simulasi saat pelaksanaan persiapan acara Halal bi Halal di Setjen DPR RI.</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383DD3" w14:textId="77777777" w:rsidR="00F419DF" w:rsidRPr="0070098B" w:rsidRDefault="0070098B" w:rsidP="00EC72B9">
            <w:pPr>
              <w:pStyle w:val="ListParagraph"/>
              <w:numPr>
                <w:ilvl w:val="0"/>
                <w:numId w:val="34"/>
              </w:numPr>
              <w:spacing w:after="0" w:line="277" w:lineRule="auto"/>
              <w:ind w:left="430" w:right="0"/>
              <w:jc w:val="left"/>
              <w:rPr>
                <w:sz w:val="20"/>
                <w:szCs w:val="20"/>
              </w:rPr>
            </w:pPr>
            <w:r w:rsidRPr="0070098B">
              <w:rPr>
                <w:sz w:val="20"/>
                <w:szCs w:val="20"/>
                <w:lang w:val="id-ID"/>
              </w:rPr>
              <w:t xml:space="preserve">Format </w:t>
            </w:r>
            <w:r w:rsidRPr="006D420F">
              <w:rPr>
                <w:i/>
                <w:sz w:val="20"/>
                <w:szCs w:val="20"/>
                <w:lang w:val="id-ID"/>
              </w:rPr>
              <w:t>checklist</w:t>
            </w:r>
            <w:r w:rsidRPr="0070098B">
              <w:rPr>
                <w:sz w:val="20"/>
                <w:szCs w:val="20"/>
                <w:lang w:val="id-ID"/>
              </w:rPr>
              <w:t xml:space="preserve"> di Google Spreadsheet;</w:t>
            </w:r>
          </w:p>
          <w:p w14:paraId="76EC6A37" w14:textId="77777777" w:rsidR="0070098B" w:rsidRPr="0070098B" w:rsidRDefault="0070098B" w:rsidP="00EC72B9">
            <w:pPr>
              <w:pStyle w:val="ListParagraph"/>
              <w:numPr>
                <w:ilvl w:val="0"/>
                <w:numId w:val="34"/>
              </w:numPr>
              <w:spacing w:after="0" w:line="277" w:lineRule="auto"/>
              <w:ind w:left="430" w:right="0"/>
              <w:jc w:val="left"/>
              <w:rPr>
                <w:sz w:val="20"/>
                <w:szCs w:val="20"/>
              </w:rPr>
            </w:pPr>
            <w:r w:rsidRPr="0070098B">
              <w:rPr>
                <w:sz w:val="20"/>
                <w:szCs w:val="20"/>
                <w:lang w:val="id-ID"/>
              </w:rPr>
              <w:t>Undangan sosialisasi;</w:t>
            </w:r>
          </w:p>
          <w:p w14:paraId="23E2078D" w14:textId="77777777" w:rsidR="0070098B" w:rsidRPr="0070098B" w:rsidRDefault="0070098B" w:rsidP="00EC72B9">
            <w:pPr>
              <w:pStyle w:val="ListParagraph"/>
              <w:numPr>
                <w:ilvl w:val="0"/>
                <w:numId w:val="34"/>
              </w:numPr>
              <w:spacing w:after="0" w:line="277" w:lineRule="auto"/>
              <w:ind w:left="430" w:right="0"/>
              <w:jc w:val="left"/>
              <w:rPr>
                <w:sz w:val="20"/>
                <w:szCs w:val="20"/>
              </w:rPr>
            </w:pPr>
            <w:r w:rsidRPr="0070098B">
              <w:rPr>
                <w:sz w:val="20"/>
                <w:szCs w:val="20"/>
                <w:lang w:val="id-ID"/>
              </w:rPr>
              <w:t>Daftar hadir sosialisasi</w:t>
            </w:r>
          </w:p>
          <w:p w14:paraId="1AF1D028" w14:textId="23DA41B2" w:rsidR="0070098B" w:rsidRPr="0070098B" w:rsidRDefault="0070098B" w:rsidP="00EC72B9">
            <w:pPr>
              <w:pStyle w:val="ListParagraph"/>
              <w:numPr>
                <w:ilvl w:val="0"/>
                <w:numId w:val="34"/>
              </w:numPr>
              <w:spacing w:after="0" w:line="277" w:lineRule="auto"/>
              <w:ind w:left="430" w:right="0"/>
              <w:jc w:val="left"/>
              <w:rPr>
                <w:sz w:val="20"/>
                <w:szCs w:val="20"/>
              </w:rPr>
            </w:pPr>
            <w:r w:rsidRPr="0070098B">
              <w:rPr>
                <w:sz w:val="20"/>
                <w:szCs w:val="20"/>
                <w:lang w:val="id-ID"/>
              </w:rPr>
              <w:t>Dokumentasi sosialisasi.</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853D62" w14:textId="77777777" w:rsidR="00F419DF"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Berorientasi pelayanan : memberikan penjelasan dengan bahasa sederhana dan ramah agar mudah dipahami peserta;</w:t>
            </w:r>
          </w:p>
          <w:p w14:paraId="693D0181" w14:textId="77777777" w:rsid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Adaptif : menyesuaikan metode pendampingan sesuai kebutuhan peserta;</w:t>
            </w:r>
          </w:p>
          <w:p w14:paraId="5A7B4A24" w14:textId="77777777" w:rsid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Kolaboratif : mendorong kerja sama antarbagian dalam memahami dan menggunakan google spreadsheet;</w:t>
            </w:r>
          </w:p>
          <w:p w14:paraId="2301E909" w14:textId="77777777" w:rsid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Harmonis : menciptakan suasana belajar yang inklusif dan saling menghargai;</w:t>
            </w:r>
          </w:p>
          <w:p w14:paraId="7F75E6D1" w14:textId="77777777" w:rsid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Loyal : mendukung kebijakan pimpinan dalam peningkatan kualitas kerja;</w:t>
            </w:r>
          </w:p>
          <w:p w14:paraId="7B464C6D" w14:textId="77777777" w:rsid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Akuntabel : menyusun rencana yang jelas dan transparan;</w:t>
            </w:r>
          </w:p>
          <w:p w14:paraId="49CB3EC9" w14:textId="0C9B18C0" w:rsidR="002D481A" w:rsidRPr="002D481A" w:rsidRDefault="002D481A" w:rsidP="00EC72B9">
            <w:pPr>
              <w:pStyle w:val="ListParagraph"/>
              <w:numPr>
                <w:ilvl w:val="0"/>
                <w:numId w:val="36"/>
              </w:numPr>
              <w:spacing w:after="0" w:line="259" w:lineRule="auto"/>
              <w:ind w:left="424" w:right="0"/>
              <w:jc w:val="left"/>
              <w:rPr>
                <w:sz w:val="20"/>
                <w:szCs w:val="20"/>
                <w:lang w:val="id-ID"/>
              </w:rPr>
            </w:pPr>
            <w:r>
              <w:rPr>
                <w:sz w:val="20"/>
                <w:szCs w:val="20"/>
                <w:lang w:val="id-ID"/>
              </w:rPr>
              <w:t>Kompeten : menguasai aplikasi digital dan mampu menyusun materi yang mudah dipahami.</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CFDED1" w14:textId="77777777" w:rsidR="00F419DF" w:rsidRPr="00DF7222" w:rsidRDefault="00DF7222" w:rsidP="00EC72B9">
            <w:pPr>
              <w:pStyle w:val="ListParagraph"/>
              <w:numPr>
                <w:ilvl w:val="0"/>
                <w:numId w:val="37"/>
              </w:numPr>
              <w:spacing w:after="0" w:line="259" w:lineRule="auto"/>
              <w:ind w:left="428" w:right="0"/>
              <w:jc w:val="left"/>
              <w:rPr>
                <w:b/>
                <w:sz w:val="20"/>
                <w:szCs w:val="20"/>
                <w:lang w:val="id-ID"/>
              </w:rPr>
            </w:pPr>
            <w:r>
              <w:rPr>
                <w:b/>
                <w:sz w:val="20"/>
                <w:szCs w:val="20"/>
                <w:lang w:val="id-ID"/>
              </w:rPr>
              <w:t xml:space="preserve">Manajemen ASN </w:t>
            </w:r>
            <w:r>
              <w:rPr>
                <w:sz w:val="20"/>
                <w:szCs w:val="20"/>
                <w:lang w:val="id-ID"/>
              </w:rPr>
              <w:t xml:space="preserve">: </w:t>
            </w:r>
            <w:r>
              <w:rPr>
                <w:sz w:val="20"/>
                <w:szCs w:val="20"/>
                <w:lang w:val="id-ID"/>
              </w:rPr>
              <w:br/>
              <w:t>- perencanaan ; Asn menyusun rencana secara sistematis agar tujuan tercapai</w:t>
            </w:r>
          </w:p>
          <w:p w14:paraId="37C22A10" w14:textId="77777777" w:rsidR="00DF7222" w:rsidRDefault="00DF7222" w:rsidP="003E3A66">
            <w:pPr>
              <w:pStyle w:val="ListParagraph"/>
              <w:spacing w:after="0" w:line="259" w:lineRule="auto"/>
              <w:ind w:left="428" w:right="0" w:firstLine="0"/>
              <w:jc w:val="left"/>
              <w:rPr>
                <w:sz w:val="20"/>
                <w:szCs w:val="20"/>
                <w:lang w:val="id-ID"/>
              </w:rPr>
            </w:pPr>
            <w:r>
              <w:rPr>
                <w:b/>
                <w:sz w:val="20"/>
                <w:szCs w:val="20"/>
                <w:lang w:val="id-ID"/>
              </w:rPr>
              <w:t xml:space="preserve">- </w:t>
            </w:r>
            <w:r>
              <w:rPr>
                <w:sz w:val="20"/>
                <w:szCs w:val="20"/>
                <w:lang w:val="id-ID"/>
              </w:rPr>
              <w:t>pengorganisasian ; ASN mengatur pembagian tugas dan koordinasi tim</w:t>
            </w:r>
          </w:p>
          <w:p w14:paraId="122FB685" w14:textId="77777777" w:rsidR="00DF7222" w:rsidRDefault="00DF7222" w:rsidP="003E3A66">
            <w:pPr>
              <w:pStyle w:val="ListParagraph"/>
              <w:spacing w:after="0" w:line="259" w:lineRule="auto"/>
              <w:ind w:left="428" w:right="0" w:firstLine="0"/>
              <w:jc w:val="left"/>
              <w:rPr>
                <w:sz w:val="20"/>
                <w:szCs w:val="20"/>
                <w:lang w:val="id-ID"/>
              </w:rPr>
            </w:pPr>
            <w:r>
              <w:rPr>
                <w:b/>
                <w:sz w:val="20"/>
                <w:szCs w:val="20"/>
                <w:lang w:val="id-ID"/>
              </w:rPr>
              <w:t>-</w:t>
            </w:r>
            <w:r>
              <w:rPr>
                <w:sz w:val="20"/>
                <w:szCs w:val="20"/>
                <w:lang w:val="id-ID"/>
              </w:rPr>
              <w:t xml:space="preserve"> pelaksanaan ; ASN mengimplementasikan rencana secara efekif</w:t>
            </w:r>
          </w:p>
          <w:p w14:paraId="5CF5EC74" w14:textId="77777777" w:rsidR="00DF7222" w:rsidRDefault="00DF7222" w:rsidP="003E3A66">
            <w:pPr>
              <w:pStyle w:val="ListParagraph"/>
              <w:spacing w:after="0" w:line="259" w:lineRule="auto"/>
              <w:ind w:left="428" w:right="0" w:firstLine="0"/>
              <w:jc w:val="left"/>
              <w:rPr>
                <w:sz w:val="20"/>
                <w:szCs w:val="20"/>
                <w:lang w:val="id-ID"/>
              </w:rPr>
            </w:pPr>
            <w:r>
              <w:rPr>
                <w:b/>
                <w:sz w:val="20"/>
                <w:szCs w:val="20"/>
                <w:lang w:val="id-ID"/>
              </w:rPr>
              <w:t>-</w:t>
            </w:r>
            <w:r>
              <w:rPr>
                <w:sz w:val="20"/>
                <w:szCs w:val="20"/>
                <w:lang w:val="id-ID"/>
              </w:rPr>
              <w:t xml:space="preserve"> pengendalian &amp; evaluasi ;ASN memastikan sosialisasi berjalan sesuai target</w:t>
            </w:r>
          </w:p>
          <w:p w14:paraId="210B2E20" w14:textId="77777777" w:rsidR="00DF7222" w:rsidRDefault="00DF7222" w:rsidP="00EC72B9">
            <w:pPr>
              <w:pStyle w:val="ListParagraph"/>
              <w:numPr>
                <w:ilvl w:val="0"/>
                <w:numId w:val="37"/>
              </w:numPr>
              <w:spacing w:after="0" w:line="259" w:lineRule="auto"/>
              <w:ind w:left="428" w:right="0"/>
              <w:jc w:val="left"/>
              <w:rPr>
                <w:sz w:val="20"/>
                <w:szCs w:val="20"/>
                <w:lang w:val="id-ID"/>
              </w:rPr>
            </w:pPr>
            <w:r>
              <w:rPr>
                <w:b/>
                <w:sz w:val="20"/>
                <w:szCs w:val="20"/>
                <w:lang w:val="id-ID"/>
              </w:rPr>
              <w:t xml:space="preserve">Smart ASN </w:t>
            </w:r>
            <w:r>
              <w:rPr>
                <w:sz w:val="20"/>
                <w:szCs w:val="20"/>
                <w:lang w:val="id-ID"/>
              </w:rPr>
              <w:t>:</w:t>
            </w:r>
          </w:p>
          <w:p w14:paraId="15347DF6" w14:textId="2D37A234" w:rsidR="00DF7222" w:rsidRPr="00DF7222" w:rsidRDefault="00DF7222" w:rsidP="003E3A66">
            <w:pPr>
              <w:pStyle w:val="ListParagraph"/>
              <w:spacing w:after="0" w:line="259" w:lineRule="auto"/>
              <w:ind w:left="428" w:right="0" w:firstLine="0"/>
              <w:jc w:val="left"/>
              <w:rPr>
                <w:sz w:val="20"/>
                <w:szCs w:val="20"/>
                <w:lang w:val="id-ID"/>
              </w:rPr>
            </w:pPr>
            <w:r>
              <w:rPr>
                <w:sz w:val="20"/>
                <w:szCs w:val="20"/>
                <w:lang w:val="id-ID"/>
              </w:rPr>
              <w:t>Memberikan kompetensi digital, sikap kolaboratif, dan adaptasi teknologi agar sosialisasi berjalan modern dan efektif.</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89425A" w14:textId="77777777" w:rsidR="001210B1" w:rsidRPr="0070098B" w:rsidRDefault="001210B1" w:rsidP="001210B1">
            <w:pPr>
              <w:spacing w:after="0" w:line="285" w:lineRule="auto"/>
              <w:ind w:left="106" w:right="63" w:firstLine="0"/>
              <w:rPr>
                <w:sz w:val="20"/>
                <w:szCs w:val="20"/>
              </w:rPr>
            </w:pPr>
            <w:r w:rsidRPr="0070098B">
              <w:rPr>
                <w:sz w:val="20"/>
                <w:szCs w:val="20"/>
              </w:rPr>
              <w:t xml:space="preserve">Ikut kontribusi dalam rangka perbaikan mutu pelayanan keprotokolan di Bagian Protokol Setjen DPR RI </w:t>
            </w:r>
          </w:p>
          <w:p w14:paraId="19D11126" w14:textId="77777777" w:rsidR="00F419DF" w:rsidRPr="0070098B" w:rsidRDefault="00F419DF" w:rsidP="00F419DF">
            <w:pPr>
              <w:spacing w:after="0" w:line="285" w:lineRule="auto"/>
              <w:ind w:left="106" w:right="63" w:firstLine="0"/>
              <w:rPr>
                <w:sz w:val="20"/>
                <w:szCs w:val="20"/>
              </w:rPr>
            </w:pPr>
          </w:p>
        </w:tc>
      </w:tr>
      <w:tr w:rsidR="00F419DF" w:rsidRPr="0070098B" w14:paraId="6C343DE7" w14:textId="77777777" w:rsidTr="0070098B">
        <w:trPr>
          <w:trHeight w:val="301"/>
        </w:trPr>
        <w:tc>
          <w:tcPr>
            <w:tcW w:w="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0FD376" w14:textId="6B24687C" w:rsidR="00F419DF" w:rsidRPr="0070098B" w:rsidRDefault="0084653C">
            <w:pPr>
              <w:spacing w:after="0" w:line="259" w:lineRule="auto"/>
              <w:ind w:left="42" w:right="0" w:firstLine="0"/>
              <w:jc w:val="center"/>
              <w:rPr>
                <w:b/>
                <w:sz w:val="20"/>
                <w:szCs w:val="20"/>
                <w:lang w:val="id-ID"/>
              </w:rPr>
            </w:pPr>
            <w:r w:rsidRPr="0070098B">
              <w:rPr>
                <w:b/>
                <w:sz w:val="20"/>
                <w:szCs w:val="20"/>
                <w:lang w:val="id-ID"/>
              </w:rPr>
              <w:t>4.</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304BE2" w14:textId="0113CC46" w:rsidR="00F419DF" w:rsidRPr="0070098B" w:rsidRDefault="0084653C" w:rsidP="009D0156">
            <w:pPr>
              <w:spacing w:after="0" w:line="259" w:lineRule="auto"/>
              <w:ind w:left="43" w:right="0" w:firstLine="0"/>
              <w:jc w:val="left"/>
              <w:rPr>
                <w:sz w:val="20"/>
                <w:szCs w:val="20"/>
                <w:lang w:val="id-ID"/>
              </w:rPr>
            </w:pPr>
            <w:r w:rsidRPr="0070098B">
              <w:rPr>
                <w:sz w:val="20"/>
                <w:szCs w:val="20"/>
                <w:lang w:val="id-ID"/>
              </w:rPr>
              <w:t xml:space="preserve">Evaluasi penggunaan Google Spreadhsheet </w:t>
            </w:r>
            <w:r w:rsidRPr="006D420F">
              <w:rPr>
                <w:i/>
                <w:sz w:val="20"/>
                <w:szCs w:val="20"/>
                <w:lang w:val="id-ID"/>
              </w:rPr>
              <w:t>checklist</w:t>
            </w:r>
            <w:r w:rsidRPr="0070098B">
              <w:rPr>
                <w:sz w:val="20"/>
                <w:szCs w:val="20"/>
                <w:lang w:val="id-ID"/>
              </w:rPr>
              <w:t xml:space="preserve"> kebutuhan </w:t>
            </w:r>
            <w:r w:rsidRPr="0070098B">
              <w:rPr>
                <w:sz w:val="20"/>
                <w:szCs w:val="20"/>
                <w:lang w:val="id-ID"/>
              </w:rPr>
              <w:lastRenderedPageBreak/>
              <w:t>perlengkapan Halal bi Halal di Setjen DPR RI</w:t>
            </w:r>
          </w:p>
        </w:tc>
        <w:tc>
          <w:tcPr>
            <w:tcW w:w="303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41E94A" w14:textId="0701C183" w:rsidR="00F419DF" w:rsidRPr="0070098B" w:rsidRDefault="0084653C" w:rsidP="00EC72B9">
            <w:pPr>
              <w:pStyle w:val="ListParagraph"/>
              <w:numPr>
                <w:ilvl w:val="0"/>
                <w:numId w:val="33"/>
              </w:numPr>
              <w:spacing w:after="0" w:line="259" w:lineRule="auto"/>
              <w:ind w:left="342" w:right="0"/>
              <w:rPr>
                <w:sz w:val="20"/>
                <w:szCs w:val="20"/>
              </w:rPr>
            </w:pPr>
            <w:r w:rsidRPr="0070098B">
              <w:rPr>
                <w:sz w:val="20"/>
                <w:szCs w:val="20"/>
                <w:lang w:val="id-ID"/>
              </w:rPr>
              <w:lastRenderedPageBreak/>
              <w:t xml:space="preserve">Membuat pertanyaan terkait manfaat penggunaan </w:t>
            </w:r>
            <w:r w:rsidRPr="006D420F">
              <w:rPr>
                <w:i/>
                <w:sz w:val="20"/>
                <w:szCs w:val="20"/>
                <w:lang w:val="id-ID"/>
              </w:rPr>
              <w:t>checklist</w:t>
            </w:r>
            <w:r w:rsidRPr="0070098B">
              <w:rPr>
                <w:sz w:val="20"/>
                <w:szCs w:val="20"/>
                <w:lang w:val="id-ID"/>
              </w:rPr>
              <w:t>;</w:t>
            </w:r>
          </w:p>
          <w:p w14:paraId="7D02F300" w14:textId="286451E9" w:rsidR="0084653C" w:rsidRPr="0070098B" w:rsidRDefault="0084653C" w:rsidP="00EC72B9">
            <w:pPr>
              <w:pStyle w:val="ListParagraph"/>
              <w:numPr>
                <w:ilvl w:val="0"/>
                <w:numId w:val="33"/>
              </w:numPr>
              <w:spacing w:after="0" w:line="259" w:lineRule="auto"/>
              <w:ind w:left="342" w:right="0"/>
              <w:rPr>
                <w:sz w:val="20"/>
                <w:szCs w:val="20"/>
              </w:rPr>
            </w:pPr>
            <w:r w:rsidRPr="0070098B">
              <w:rPr>
                <w:sz w:val="20"/>
                <w:szCs w:val="20"/>
                <w:lang w:val="id-ID"/>
              </w:rPr>
              <w:t>Menyebarluaskan survey mini kepada petugas protokol yang mengikuti sosialisasi;</w:t>
            </w:r>
          </w:p>
          <w:p w14:paraId="2DBCB582" w14:textId="77777777" w:rsidR="0084653C" w:rsidRPr="0070098B" w:rsidRDefault="0070098B" w:rsidP="00EC72B9">
            <w:pPr>
              <w:pStyle w:val="ListParagraph"/>
              <w:numPr>
                <w:ilvl w:val="0"/>
                <w:numId w:val="33"/>
              </w:numPr>
              <w:spacing w:after="0" w:line="259" w:lineRule="auto"/>
              <w:ind w:left="342" w:right="0"/>
              <w:rPr>
                <w:sz w:val="20"/>
                <w:szCs w:val="20"/>
              </w:rPr>
            </w:pPr>
            <w:r w:rsidRPr="0070098B">
              <w:rPr>
                <w:sz w:val="20"/>
                <w:szCs w:val="20"/>
                <w:lang w:val="id-ID"/>
              </w:rPr>
              <w:lastRenderedPageBreak/>
              <w:t>Mengolah data hasil survey dan menganalisis hasil dari survey;</w:t>
            </w:r>
          </w:p>
          <w:p w14:paraId="1CBD289E" w14:textId="77777777" w:rsidR="0070098B" w:rsidRPr="0070098B" w:rsidRDefault="0070098B" w:rsidP="00EC72B9">
            <w:pPr>
              <w:pStyle w:val="ListParagraph"/>
              <w:numPr>
                <w:ilvl w:val="0"/>
                <w:numId w:val="33"/>
              </w:numPr>
              <w:spacing w:after="0" w:line="259" w:lineRule="auto"/>
              <w:ind w:left="342" w:right="0"/>
              <w:rPr>
                <w:sz w:val="20"/>
                <w:szCs w:val="20"/>
              </w:rPr>
            </w:pPr>
            <w:r w:rsidRPr="0070098B">
              <w:rPr>
                <w:sz w:val="20"/>
                <w:szCs w:val="20"/>
                <w:lang w:val="id-ID"/>
              </w:rPr>
              <w:t>Melakukan tindak lanjut hasil dari analisis survey dan melaporkan kepada mentor;</w:t>
            </w:r>
          </w:p>
          <w:p w14:paraId="3CDBD3E0" w14:textId="2EA6C3BA" w:rsidR="0070098B" w:rsidRPr="0070098B" w:rsidRDefault="0070098B" w:rsidP="00EC72B9">
            <w:pPr>
              <w:pStyle w:val="ListParagraph"/>
              <w:numPr>
                <w:ilvl w:val="0"/>
                <w:numId w:val="33"/>
              </w:numPr>
              <w:spacing w:after="0" w:line="259" w:lineRule="auto"/>
              <w:ind w:left="342" w:right="0"/>
              <w:rPr>
                <w:sz w:val="20"/>
                <w:szCs w:val="20"/>
              </w:rPr>
            </w:pPr>
            <w:r w:rsidRPr="0070098B">
              <w:rPr>
                <w:sz w:val="20"/>
                <w:szCs w:val="20"/>
                <w:lang w:val="id-ID"/>
              </w:rPr>
              <w:t xml:space="preserve">Menyimpan format </w:t>
            </w:r>
            <w:r w:rsidRPr="006D420F">
              <w:rPr>
                <w:i/>
                <w:sz w:val="20"/>
                <w:szCs w:val="20"/>
                <w:lang w:val="id-ID"/>
              </w:rPr>
              <w:t>checklist</w:t>
            </w:r>
            <w:r w:rsidRPr="0070098B">
              <w:rPr>
                <w:sz w:val="20"/>
                <w:szCs w:val="20"/>
                <w:lang w:val="id-ID"/>
              </w:rPr>
              <w:t xml:space="preserve"> pada cloud untuk nanti digunakan saat pelaksanaan acara.</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E0EF30" w14:textId="77777777" w:rsidR="00F419DF" w:rsidRPr="00CF13B0" w:rsidRDefault="00CF13B0" w:rsidP="00EC72B9">
            <w:pPr>
              <w:pStyle w:val="ListParagraph"/>
              <w:numPr>
                <w:ilvl w:val="0"/>
                <w:numId w:val="35"/>
              </w:numPr>
              <w:spacing w:after="0" w:line="277" w:lineRule="auto"/>
              <w:ind w:left="430" w:right="0"/>
              <w:jc w:val="left"/>
              <w:rPr>
                <w:sz w:val="20"/>
                <w:szCs w:val="20"/>
              </w:rPr>
            </w:pPr>
            <w:r>
              <w:rPr>
                <w:sz w:val="20"/>
                <w:szCs w:val="20"/>
                <w:lang w:val="id-ID"/>
              </w:rPr>
              <w:lastRenderedPageBreak/>
              <w:t>Daftar pertanyaan survey</w:t>
            </w:r>
          </w:p>
          <w:p w14:paraId="5F6F2F0B" w14:textId="713E6A1C" w:rsidR="00CF13B0" w:rsidRPr="002D481A" w:rsidRDefault="002D481A" w:rsidP="00EC72B9">
            <w:pPr>
              <w:pStyle w:val="ListParagraph"/>
              <w:numPr>
                <w:ilvl w:val="0"/>
                <w:numId w:val="35"/>
              </w:numPr>
              <w:spacing w:after="0" w:line="277" w:lineRule="auto"/>
              <w:ind w:left="430" w:right="0"/>
              <w:jc w:val="left"/>
              <w:rPr>
                <w:sz w:val="20"/>
                <w:szCs w:val="20"/>
              </w:rPr>
            </w:pPr>
            <w:r>
              <w:rPr>
                <w:sz w:val="20"/>
                <w:szCs w:val="20"/>
                <w:lang w:val="id-ID"/>
              </w:rPr>
              <w:t>Link survey</w:t>
            </w:r>
          </w:p>
          <w:p w14:paraId="585C09BF" w14:textId="78DF1C9C" w:rsidR="002D481A" w:rsidRPr="00CF13B0" w:rsidRDefault="002D481A" w:rsidP="00EC72B9">
            <w:pPr>
              <w:pStyle w:val="ListParagraph"/>
              <w:numPr>
                <w:ilvl w:val="0"/>
                <w:numId w:val="35"/>
              </w:numPr>
              <w:spacing w:after="0" w:line="277" w:lineRule="auto"/>
              <w:ind w:left="430" w:right="0"/>
              <w:jc w:val="left"/>
              <w:rPr>
                <w:sz w:val="20"/>
                <w:szCs w:val="20"/>
              </w:rPr>
            </w:pPr>
            <w:r>
              <w:rPr>
                <w:sz w:val="20"/>
                <w:szCs w:val="20"/>
                <w:lang w:val="id-ID"/>
              </w:rPr>
              <w:t>Hasil survey</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98A80E" w14:textId="77777777" w:rsidR="00F419DF"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t>Berorientasi pelayanan : memastikan hasil evauasi memberikan manfaat nyata bagi kelancaran acara berikutnya;</w:t>
            </w:r>
          </w:p>
          <w:p w14:paraId="7D03E00E" w14:textId="77777777" w:rsidR="0067644B"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lastRenderedPageBreak/>
              <w:t>Adaptif : Asn siap menyesuaikan metode kerja dengan kebutuhan lapangan;</w:t>
            </w:r>
          </w:p>
          <w:p w14:paraId="68BF5E0D" w14:textId="77777777" w:rsidR="0067644B"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t>Kolaboratif dan Harmonis : melibatkan berbagai pihak secara terbuka dan dengan sikap saling menghargai;</w:t>
            </w:r>
          </w:p>
          <w:p w14:paraId="7DCC2324" w14:textId="77777777" w:rsidR="0067644B"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t>Loyal : menjaga kepentingan organisasi dan mendukung kebijakan pimpinan;</w:t>
            </w:r>
          </w:p>
          <w:p w14:paraId="0B14F03F" w14:textId="77777777" w:rsidR="0067644B"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t>Akuntabel : data dikumpulkan secara jujur, transparan, dan dapat dipertanggungjawabkan;</w:t>
            </w:r>
          </w:p>
          <w:p w14:paraId="5DEEC844" w14:textId="5DABB1B5" w:rsidR="0067644B" w:rsidRPr="00DF7222" w:rsidRDefault="0067644B" w:rsidP="00EC72B9">
            <w:pPr>
              <w:pStyle w:val="ListParagraph"/>
              <w:numPr>
                <w:ilvl w:val="0"/>
                <w:numId w:val="38"/>
              </w:numPr>
              <w:spacing w:after="0" w:line="259" w:lineRule="auto"/>
              <w:ind w:left="424" w:right="0"/>
              <w:jc w:val="left"/>
              <w:rPr>
                <w:sz w:val="20"/>
                <w:szCs w:val="20"/>
                <w:lang w:val="id-ID"/>
              </w:rPr>
            </w:pPr>
            <w:r>
              <w:rPr>
                <w:sz w:val="20"/>
                <w:szCs w:val="20"/>
                <w:lang w:val="id-ID"/>
              </w:rPr>
              <w:t>Kompeten : ASN mampu menganalisis efektivitas penggunaan spreadsheet.</w:t>
            </w:r>
          </w:p>
        </w:tc>
        <w:tc>
          <w:tcPr>
            <w:tcW w:w="33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1E65C8" w14:textId="77777777" w:rsidR="001210B1" w:rsidRPr="001210B1" w:rsidRDefault="001210B1" w:rsidP="00EC72B9">
            <w:pPr>
              <w:pStyle w:val="ListParagraph"/>
              <w:numPr>
                <w:ilvl w:val="0"/>
                <w:numId w:val="47"/>
              </w:numPr>
              <w:spacing w:after="0" w:line="259" w:lineRule="auto"/>
              <w:ind w:right="0"/>
              <w:jc w:val="left"/>
              <w:rPr>
                <w:b/>
                <w:sz w:val="20"/>
                <w:szCs w:val="20"/>
                <w:lang w:val="id-ID"/>
              </w:rPr>
            </w:pPr>
            <w:r w:rsidRPr="001210B1">
              <w:rPr>
                <w:b/>
                <w:sz w:val="20"/>
                <w:szCs w:val="20"/>
                <w:lang w:val="id-ID"/>
              </w:rPr>
              <w:lastRenderedPageBreak/>
              <w:t>Manajemen ASN :</w:t>
            </w:r>
          </w:p>
          <w:p w14:paraId="49336659" w14:textId="77777777" w:rsidR="001210B1" w:rsidRPr="00A73AD0" w:rsidRDefault="001210B1" w:rsidP="001210B1">
            <w:pPr>
              <w:pStyle w:val="ListParagraph"/>
              <w:spacing w:after="0" w:line="259" w:lineRule="auto"/>
              <w:ind w:left="421" w:right="0" w:firstLine="0"/>
              <w:jc w:val="left"/>
              <w:rPr>
                <w:sz w:val="20"/>
                <w:szCs w:val="20"/>
                <w:lang w:val="id-ID"/>
              </w:rPr>
            </w:pPr>
            <w:r w:rsidRPr="00A73AD0">
              <w:rPr>
                <w:sz w:val="20"/>
                <w:szCs w:val="20"/>
                <w:lang w:val="id-ID"/>
              </w:rPr>
              <w:t>- Perencanaan kinerja ; hasil evaluasi jadi dasar perbaikan kegiatan selanjutnya.</w:t>
            </w:r>
          </w:p>
          <w:p w14:paraId="53EA431E" w14:textId="77777777" w:rsidR="001210B1" w:rsidRPr="00A73AD0" w:rsidRDefault="001210B1" w:rsidP="001210B1">
            <w:pPr>
              <w:pStyle w:val="ListParagraph"/>
              <w:spacing w:after="0" w:line="259" w:lineRule="auto"/>
              <w:ind w:left="421" w:right="0" w:firstLine="0"/>
              <w:jc w:val="left"/>
              <w:rPr>
                <w:sz w:val="20"/>
                <w:szCs w:val="20"/>
                <w:lang w:val="id-ID"/>
              </w:rPr>
            </w:pPr>
            <w:r w:rsidRPr="00A73AD0">
              <w:rPr>
                <w:sz w:val="20"/>
                <w:szCs w:val="20"/>
                <w:lang w:val="id-ID"/>
              </w:rPr>
              <w:lastRenderedPageBreak/>
              <w:t>- pengelolaan kinerja ; kinerja lebih terukur dengan instrumen digital.</w:t>
            </w:r>
          </w:p>
          <w:p w14:paraId="00ED4D3B" w14:textId="77777777" w:rsidR="001210B1" w:rsidRPr="00A73AD0" w:rsidRDefault="001210B1" w:rsidP="001210B1">
            <w:pPr>
              <w:pStyle w:val="ListParagraph"/>
              <w:spacing w:after="0" w:line="259" w:lineRule="auto"/>
              <w:ind w:left="421" w:right="0" w:firstLine="0"/>
              <w:jc w:val="left"/>
              <w:rPr>
                <w:sz w:val="20"/>
                <w:szCs w:val="20"/>
                <w:lang w:val="id-ID"/>
              </w:rPr>
            </w:pPr>
            <w:r w:rsidRPr="00A73AD0">
              <w:rPr>
                <w:sz w:val="20"/>
                <w:szCs w:val="20"/>
                <w:lang w:val="id-ID"/>
              </w:rPr>
              <w:t>- pengembangan kompetensi ; meningkatkan</w:t>
            </w:r>
            <w:r>
              <w:rPr>
                <w:sz w:val="20"/>
                <w:szCs w:val="20"/>
                <w:lang w:val="id-ID"/>
              </w:rPr>
              <w:t xml:space="preserve"> </w:t>
            </w:r>
            <w:r w:rsidRPr="00A73AD0">
              <w:rPr>
                <w:sz w:val="20"/>
                <w:szCs w:val="20"/>
                <w:lang w:val="id-ID"/>
              </w:rPr>
              <w:t>kemampuan ASN dalam apikasi digital</w:t>
            </w:r>
          </w:p>
          <w:p w14:paraId="25FC5499" w14:textId="77777777" w:rsidR="001210B1" w:rsidRDefault="001210B1" w:rsidP="00EC72B9">
            <w:pPr>
              <w:pStyle w:val="ListParagraph"/>
              <w:numPr>
                <w:ilvl w:val="0"/>
                <w:numId w:val="47"/>
              </w:numPr>
              <w:spacing w:after="0" w:line="259" w:lineRule="auto"/>
              <w:ind w:left="421" w:right="0"/>
              <w:jc w:val="left"/>
              <w:rPr>
                <w:b/>
                <w:sz w:val="20"/>
                <w:szCs w:val="20"/>
                <w:lang w:val="id-ID"/>
              </w:rPr>
            </w:pPr>
            <w:r w:rsidRPr="00A73AD0">
              <w:rPr>
                <w:b/>
                <w:sz w:val="20"/>
                <w:szCs w:val="20"/>
                <w:lang w:val="id-ID"/>
              </w:rPr>
              <w:t>SMART ASN :</w:t>
            </w:r>
          </w:p>
          <w:p w14:paraId="2C85B76A" w14:textId="69CAD939" w:rsidR="00F419DF" w:rsidRPr="001210B1" w:rsidRDefault="001210B1" w:rsidP="001210B1">
            <w:pPr>
              <w:pStyle w:val="ListParagraph"/>
              <w:spacing w:after="0" w:line="259" w:lineRule="auto"/>
              <w:ind w:left="421" w:right="0" w:firstLine="0"/>
              <w:jc w:val="left"/>
              <w:rPr>
                <w:b/>
                <w:sz w:val="20"/>
                <w:szCs w:val="20"/>
                <w:lang w:val="id-ID"/>
              </w:rPr>
            </w:pPr>
            <w:r w:rsidRPr="001210B1">
              <w:rPr>
                <w:sz w:val="20"/>
                <w:szCs w:val="20"/>
              </w:rPr>
              <w:t xml:space="preserve">Evaluasi </w:t>
            </w:r>
            <w:r w:rsidRPr="006D420F">
              <w:rPr>
                <w:i/>
                <w:sz w:val="20"/>
                <w:szCs w:val="20"/>
              </w:rPr>
              <w:t>checklist</w:t>
            </w:r>
            <w:r w:rsidRPr="001210B1">
              <w:rPr>
                <w:sz w:val="20"/>
                <w:szCs w:val="20"/>
              </w:rPr>
              <w:t xml:space="preserve"> digital mencerminkan Smart ASN yang </w:t>
            </w:r>
            <w:r w:rsidRPr="001210B1">
              <w:rPr>
                <w:rStyle w:val="Strong"/>
                <w:b w:val="0"/>
                <w:sz w:val="20"/>
                <w:szCs w:val="20"/>
              </w:rPr>
              <w:t>pelayanan prima, adaptif, kolaboratif, akuntabel, dan kompeten</w:t>
            </w:r>
            <w:r w:rsidRPr="001210B1">
              <w:rPr>
                <w:b/>
                <w:sz w:val="20"/>
                <w:szCs w:val="20"/>
              </w:rPr>
              <w:t>.</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E0983A" w14:textId="77777777" w:rsidR="001210B1" w:rsidRPr="0070098B" w:rsidRDefault="001210B1" w:rsidP="001210B1">
            <w:pPr>
              <w:spacing w:after="0" w:line="285" w:lineRule="auto"/>
              <w:ind w:left="106" w:right="63" w:firstLine="0"/>
              <w:rPr>
                <w:sz w:val="20"/>
                <w:szCs w:val="20"/>
              </w:rPr>
            </w:pPr>
            <w:r w:rsidRPr="0070098B">
              <w:rPr>
                <w:sz w:val="20"/>
                <w:szCs w:val="20"/>
              </w:rPr>
              <w:lastRenderedPageBreak/>
              <w:t xml:space="preserve">Ikut kontribusi dalam rangka perbaikan mutu pelayanan keprotokolan di </w:t>
            </w:r>
            <w:r w:rsidRPr="0070098B">
              <w:rPr>
                <w:sz w:val="20"/>
                <w:szCs w:val="20"/>
              </w:rPr>
              <w:lastRenderedPageBreak/>
              <w:t xml:space="preserve">Bagian Protokol Setjen DPR RI </w:t>
            </w:r>
          </w:p>
          <w:p w14:paraId="20DA27C4" w14:textId="77777777" w:rsidR="00F419DF" w:rsidRPr="0070098B" w:rsidRDefault="00F419DF" w:rsidP="00F419DF">
            <w:pPr>
              <w:spacing w:after="0" w:line="285" w:lineRule="auto"/>
              <w:ind w:left="106" w:right="63" w:firstLine="0"/>
              <w:rPr>
                <w:sz w:val="20"/>
                <w:szCs w:val="20"/>
              </w:rPr>
            </w:pPr>
          </w:p>
        </w:tc>
      </w:tr>
    </w:tbl>
    <w:p w14:paraId="5449B67B" w14:textId="3494286A" w:rsidR="00C02B56" w:rsidRDefault="00C02B56" w:rsidP="00DA1949">
      <w:pPr>
        <w:spacing w:line="259" w:lineRule="auto"/>
        <w:ind w:left="0" w:right="278" w:firstLine="0"/>
        <w:sectPr w:rsidR="00C02B56">
          <w:footerReference w:type="even" r:id="rId19"/>
          <w:footerReference w:type="default" r:id="rId20"/>
          <w:footerReference w:type="first" r:id="rId21"/>
          <w:pgSz w:w="16838" w:h="11904" w:orient="landscape"/>
          <w:pgMar w:top="1445" w:right="5609" w:bottom="1571" w:left="1800" w:header="720" w:footer="708" w:gutter="0"/>
          <w:cols w:space="720"/>
        </w:sectPr>
      </w:pPr>
    </w:p>
    <w:p w14:paraId="771DDD26" w14:textId="6872B936" w:rsidR="00C02B56" w:rsidRPr="00DA1949" w:rsidRDefault="00DA1949" w:rsidP="00DA1949">
      <w:pPr>
        <w:pStyle w:val="Heading2"/>
        <w:rPr>
          <w:b/>
        </w:rPr>
      </w:pPr>
      <w:bookmarkStart w:id="41" w:name="_Toc210914820"/>
      <w:r w:rsidRPr="00DA1949">
        <w:rPr>
          <w:b/>
          <w:lang w:val="id-ID"/>
        </w:rPr>
        <w:lastRenderedPageBreak/>
        <w:t xml:space="preserve">B. </w:t>
      </w:r>
      <w:r w:rsidR="00C27302" w:rsidRPr="00DA1949">
        <w:rPr>
          <w:b/>
        </w:rPr>
        <w:t>Jadwal Rencana Kegiatan</w:t>
      </w:r>
      <w:bookmarkEnd w:id="41"/>
      <w:r w:rsidR="00C27302" w:rsidRPr="00DA1949">
        <w:rPr>
          <w:b/>
        </w:rPr>
        <w:t xml:space="preserve"> </w:t>
      </w:r>
    </w:p>
    <w:p w14:paraId="087D776E" w14:textId="7E837B94" w:rsidR="004A6B9F" w:rsidRDefault="004A6B9F" w:rsidP="004A6B9F">
      <w:pPr>
        <w:pStyle w:val="StyleGambar"/>
      </w:pPr>
      <w:r>
        <w:rPr>
          <w:lang w:val="id-ID"/>
        </w:rPr>
        <w:t xml:space="preserve">                                                                                                   </w:t>
      </w:r>
      <w:bookmarkStart w:id="42" w:name="_Toc210934249"/>
      <w:r>
        <w:t xml:space="preserve">Tabel 4. </w:t>
      </w:r>
      <w:r w:rsidR="00475C7F">
        <w:rPr>
          <w:noProof/>
        </w:rPr>
        <w:fldChar w:fldCharType="begin"/>
      </w:r>
      <w:r w:rsidR="00475C7F">
        <w:rPr>
          <w:noProof/>
        </w:rPr>
        <w:instrText xml:space="preserve"> SEQ Tabel_4. \* ARABIC </w:instrText>
      </w:r>
      <w:r w:rsidR="00475C7F">
        <w:rPr>
          <w:noProof/>
        </w:rPr>
        <w:fldChar w:fldCharType="separate"/>
      </w:r>
      <w:r>
        <w:rPr>
          <w:noProof/>
        </w:rPr>
        <w:t>2</w:t>
      </w:r>
      <w:r w:rsidR="00475C7F">
        <w:rPr>
          <w:noProof/>
        </w:rPr>
        <w:fldChar w:fldCharType="end"/>
      </w:r>
      <w:r>
        <w:rPr>
          <w:lang w:val="id-ID"/>
        </w:rPr>
        <w:t xml:space="preserve"> Matriks Rencana Kegiatan Aktualisasi</w:t>
      </w:r>
      <w:bookmarkEnd w:id="42"/>
    </w:p>
    <w:tbl>
      <w:tblPr>
        <w:tblStyle w:val="TableGrid"/>
        <w:tblW w:w="15960" w:type="dxa"/>
        <w:tblInd w:w="-351" w:type="dxa"/>
        <w:tblCellMar>
          <w:top w:w="7" w:type="dxa"/>
          <w:left w:w="31" w:type="dxa"/>
          <w:bottom w:w="130" w:type="dxa"/>
        </w:tblCellMar>
        <w:tblLook w:val="04A0" w:firstRow="1" w:lastRow="0" w:firstColumn="1" w:lastColumn="0" w:noHBand="0" w:noVBand="1"/>
      </w:tblPr>
      <w:tblGrid>
        <w:gridCol w:w="537"/>
        <w:gridCol w:w="2456"/>
        <w:gridCol w:w="466"/>
        <w:gridCol w:w="336"/>
        <w:gridCol w:w="341"/>
        <w:gridCol w:w="341"/>
        <w:gridCol w:w="337"/>
        <w:gridCol w:w="341"/>
        <w:gridCol w:w="337"/>
        <w:gridCol w:w="466"/>
        <w:gridCol w:w="446"/>
        <w:gridCol w:w="463"/>
        <w:gridCol w:w="461"/>
        <w:gridCol w:w="460"/>
        <w:gridCol w:w="465"/>
        <w:gridCol w:w="462"/>
        <w:gridCol w:w="460"/>
        <w:gridCol w:w="465"/>
        <w:gridCol w:w="465"/>
        <w:gridCol w:w="462"/>
        <w:gridCol w:w="460"/>
        <w:gridCol w:w="461"/>
        <w:gridCol w:w="465"/>
        <w:gridCol w:w="463"/>
        <w:gridCol w:w="340"/>
        <w:gridCol w:w="340"/>
        <w:gridCol w:w="372"/>
        <w:gridCol w:w="341"/>
        <w:gridCol w:w="336"/>
        <w:gridCol w:w="340"/>
        <w:gridCol w:w="340"/>
        <w:gridCol w:w="335"/>
        <w:gridCol w:w="340"/>
        <w:gridCol w:w="460"/>
      </w:tblGrid>
      <w:tr w:rsidR="00C02B56" w:rsidRPr="002779F1" w14:paraId="5A93F24A" w14:textId="77777777" w:rsidTr="004A6B9F">
        <w:trPr>
          <w:trHeight w:val="389"/>
        </w:trPr>
        <w:tc>
          <w:tcPr>
            <w:tcW w:w="537" w:type="dxa"/>
            <w:vMerge w:val="restart"/>
            <w:tcBorders>
              <w:top w:val="single" w:sz="4" w:space="0" w:color="000000"/>
              <w:left w:val="single" w:sz="4" w:space="0" w:color="000000"/>
              <w:bottom w:val="single" w:sz="4" w:space="0" w:color="000000"/>
              <w:right w:val="single" w:sz="4" w:space="0" w:color="000000"/>
            </w:tcBorders>
            <w:vAlign w:val="bottom"/>
          </w:tcPr>
          <w:p w14:paraId="4FB9F084" w14:textId="77777777" w:rsidR="00C02B56" w:rsidRPr="002779F1" w:rsidRDefault="00C27302">
            <w:pPr>
              <w:spacing w:after="0" w:line="259" w:lineRule="auto"/>
              <w:ind w:left="74" w:right="0" w:firstLine="0"/>
              <w:rPr>
                <w:sz w:val="20"/>
                <w:szCs w:val="20"/>
              </w:rPr>
            </w:pPr>
            <w:r w:rsidRPr="002779F1">
              <w:rPr>
                <w:b/>
                <w:sz w:val="20"/>
                <w:szCs w:val="20"/>
              </w:rPr>
              <w:t xml:space="preserve">No </w:t>
            </w:r>
          </w:p>
        </w:tc>
        <w:tc>
          <w:tcPr>
            <w:tcW w:w="2456" w:type="dxa"/>
            <w:vMerge w:val="restart"/>
            <w:tcBorders>
              <w:top w:val="single" w:sz="4" w:space="0" w:color="000000"/>
              <w:left w:val="single" w:sz="4" w:space="0" w:color="000000"/>
              <w:bottom w:val="single" w:sz="4" w:space="0" w:color="000000"/>
              <w:right w:val="single" w:sz="4" w:space="0" w:color="000000"/>
            </w:tcBorders>
          </w:tcPr>
          <w:p w14:paraId="2B4CDF95" w14:textId="77777777" w:rsidR="00C02B56" w:rsidRPr="002779F1" w:rsidRDefault="00C27302">
            <w:pPr>
              <w:spacing w:after="142" w:line="259" w:lineRule="auto"/>
              <w:ind w:left="0" w:right="44" w:firstLine="0"/>
              <w:jc w:val="center"/>
              <w:rPr>
                <w:sz w:val="20"/>
                <w:szCs w:val="20"/>
              </w:rPr>
            </w:pPr>
            <w:r w:rsidRPr="002779F1">
              <w:rPr>
                <w:b/>
                <w:sz w:val="20"/>
                <w:szCs w:val="20"/>
              </w:rPr>
              <w:t xml:space="preserve">Kegiatan/Tahapan </w:t>
            </w:r>
          </w:p>
          <w:p w14:paraId="3F2A129F" w14:textId="77777777" w:rsidR="00C02B56" w:rsidRPr="002779F1" w:rsidRDefault="00C27302">
            <w:pPr>
              <w:spacing w:after="0" w:line="259" w:lineRule="auto"/>
              <w:ind w:left="0" w:right="43" w:firstLine="0"/>
              <w:jc w:val="center"/>
              <w:rPr>
                <w:sz w:val="20"/>
                <w:szCs w:val="20"/>
              </w:rPr>
            </w:pPr>
            <w:r w:rsidRPr="002779F1">
              <w:rPr>
                <w:b/>
                <w:sz w:val="20"/>
                <w:szCs w:val="20"/>
              </w:rPr>
              <w:t xml:space="preserve">Kegiatan </w:t>
            </w:r>
          </w:p>
        </w:tc>
        <w:tc>
          <w:tcPr>
            <w:tcW w:w="802" w:type="dxa"/>
            <w:gridSpan w:val="2"/>
            <w:tcBorders>
              <w:top w:val="single" w:sz="4" w:space="0" w:color="000000"/>
              <w:left w:val="single" w:sz="4" w:space="0" w:color="000000"/>
              <w:bottom w:val="single" w:sz="4" w:space="0" w:color="000000"/>
              <w:right w:val="nil"/>
            </w:tcBorders>
          </w:tcPr>
          <w:p w14:paraId="4C194024" w14:textId="77777777" w:rsidR="00C02B56" w:rsidRPr="002779F1" w:rsidRDefault="00C02B56">
            <w:pPr>
              <w:spacing w:after="160" w:line="259" w:lineRule="auto"/>
              <w:ind w:left="0" w:right="0" w:firstLine="0"/>
              <w:jc w:val="left"/>
              <w:rPr>
                <w:sz w:val="20"/>
                <w:szCs w:val="20"/>
              </w:rPr>
            </w:pPr>
          </w:p>
        </w:tc>
        <w:tc>
          <w:tcPr>
            <w:tcW w:w="1360" w:type="dxa"/>
            <w:gridSpan w:val="4"/>
            <w:tcBorders>
              <w:top w:val="single" w:sz="4" w:space="0" w:color="000000"/>
              <w:left w:val="nil"/>
              <w:bottom w:val="single" w:sz="4" w:space="0" w:color="000000"/>
              <w:right w:val="nil"/>
            </w:tcBorders>
          </w:tcPr>
          <w:p w14:paraId="7FBE91DF" w14:textId="77777777" w:rsidR="00C02B56" w:rsidRPr="002779F1" w:rsidRDefault="00C27302">
            <w:pPr>
              <w:spacing w:after="0" w:line="259" w:lineRule="auto"/>
              <w:ind w:left="166" w:right="0" w:firstLine="0"/>
              <w:jc w:val="left"/>
              <w:rPr>
                <w:sz w:val="20"/>
                <w:szCs w:val="20"/>
              </w:rPr>
            </w:pPr>
            <w:r w:rsidRPr="002779F1">
              <w:rPr>
                <w:b/>
                <w:sz w:val="20"/>
                <w:szCs w:val="20"/>
              </w:rPr>
              <w:t xml:space="preserve">Minggu 1 </w:t>
            </w:r>
          </w:p>
        </w:tc>
        <w:tc>
          <w:tcPr>
            <w:tcW w:w="337" w:type="dxa"/>
            <w:tcBorders>
              <w:top w:val="single" w:sz="4" w:space="0" w:color="000000"/>
              <w:left w:val="nil"/>
              <w:bottom w:val="single" w:sz="4" w:space="0" w:color="000000"/>
              <w:right w:val="nil"/>
            </w:tcBorders>
          </w:tcPr>
          <w:p w14:paraId="4CEF0E53" w14:textId="77777777" w:rsidR="00C02B56" w:rsidRPr="002779F1" w:rsidRDefault="00C02B56">
            <w:pPr>
              <w:spacing w:after="160" w:line="259" w:lineRule="auto"/>
              <w:ind w:left="0" w:right="0" w:firstLine="0"/>
              <w:jc w:val="left"/>
              <w:rPr>
                <w:sz w:val="20"/>
                <w:szCs w:val="20"/>
              </w:rPr>
            </w:pPr>
          </w:p>
        </w:tc>
        <w:tc>
          <w:tcPr>
            <w:tcW w:w="466" w:type="dxa"/>
            <w:tcBorders>
              <w:top w:val="single" w:sz="4" w:space="0" w:color="000000"/>
              <w:left w:val="nil"/>
              <w:bottom w:val="single" w:sz="4" w:space="0" w:color="000000"/>
              <w:right w:val="single" w:sz="4" w:space="0" w:color="000000"/>
            </w:tcBorders>
          </w:tcPr>
          <w:p w14:paraId="0A0558CD" w14:textId="77777777" w:rsidR="00C02B56" w:rsidRPr="002779F1" w:rsidRDefault="00C02B56">
            <w:pPr>
              <w:spacing w:after="160" w:line="259" w:lineRule="auto"/>
              <w:ind w:left="0" w:right="0" w:firstLine="0"/>
              <w:jc w:val="left"/>
              <w:rPr>
                <w:sz w:val="20"/>
                <w:szCs w:val="20"/>
              </w:rPr>
            </w:pPr>
          </w:p>
        </w:tc>
        <w:tc>
          <w:tcPr>
            <w:tcW w:w="446" w:type="dxa"/>
            <w:tcBorders>
              <w:top w:val="single" w:sz="4" w:space="0" w:color="000000"/>
              <w:left w:val="single" w:sz="4" w:space="0" w:color="000000"/>
              <w:bottom w:val="single" w:sz="4" w:space="0" w:color="000000"/>
              <w:right w:val="nil"/>
            </w:tcBorders>
          </w:tcPr>
          <w:p w14:paraId="0A2C715D" w14:textId="77777777" w:rsidR="00C02B56" w:rsidRPr="002779F1" w:rsidRDefault="00C02B56">
            <w:pPr>
              <w:spacing w:after="160" w:line="259" w:lineRule="auto"/>
              <w:ind w:left="0" w:right="0" w:firstLine="0"/>
              <w:jc w:val="left"/>
              <w:rPr>
                <w:sz w:val="20"/>
                <w:szCs w:val="20"/>
              </w:rPr>
            </w:pPr>
          </w:p>
        </w:tc>
        <w:tc>
          <w:tcPr>
            <w:tcW w:w="463" w:type="dxa"/>
            <w:tcBorders>
              <w:top w:val="single" w:sz="4" w:space="0" w:color="000000"/>
              <w:left w:val="nil"/>
              <w:bottom w:val="single" w:sz="4" w:space="0" w:color="000000"/>
              <w:right w:val="nil"/>
            </w:tcBorders>
          </w:tcPr>
          <w:p w14:paraId="6605BBCC" w14:textId="77777777" w:rsidR="00C02B56" w:rsidRPr="002779F1" w:rsidRDefault="00C02B56">
            <w:pPr>
              <w:spacing w:after="160" w:line="259" w:lineRule="auto"/>
              <w:ind w:left="0" w:right="0" w:firstLine="0"/>
              <w:jc w:val="left"/>
              <w:rPr>
                <w:sz w:val="20"/>
                <w:szCs w:val="20"/>
              </w:rPr>
            </w:pPr>
          </w:p>
        </w:tc>
        <w:tc>
          <w:tcPr>
            <w:tcW w:w="1386" w:type="dxa"/>
            <w:gridSpan w:val="3"/>
            <w:tcBorders>
              <w:top w:val="single" w:sz="4" w:space="0" w:color="000000"/>
              <w:left w:val="nil"/>
              <w:bottom w:val="single" w:sz="4" w:space="0" w:color="000000"/>
              <w:right w:val="nil"/>
            </w:tcBorders>
          </w:tcPr>
          <w:p w14:paraId="05027819" w14:textId="77777777" w:rsidR="00C02B56" w:rsidRPr="002779F1" w:rsidRDefault="00C27302">
            <w:pPr>
              <w:spacing w:after="0" w:line="259" w:lineRule="auto"/>
              <w:ind w:left="0" w:right="-29" w:firstLine="0"/>
              <w:jc w:val="right"/>
              <w:rPr>
                <w:sz w:val="20"/>
                <w:szCs w:val="20"/>
              </w:rPr>
            </w:pPr>
            <w:r w:rsidRPr="002779F1">
              <w:rPr>
                <w:b/>
                <w:sz w:val="20"/>
                <w:szCs w:val="20"/>
              </w:rPr>
              <w:t>Minggu 2</w:t>
            </w:r>
          </w:p>
        </w:tc>
        <w:tc>
          <w:tcPr>
            <w:tcW w:w="462" w:type="dxa"/>
            <w:tcBorders>
              <w:top w:val="single" w:sz="4" w:space="0" w:color="000000"/>
              <w:left w:val="nil"/>
              <w:bottom w:val="single" w:sz="4" w:space="0" w:color="000000"/>
              <w:right w:val="nil"/>
            </w:tcBorders>
          </w:tcPr>
          <w:p w14:paraId="4AC61BA4" w14:textId="77777777" w:rsidR="00C02B56" w:rsidRPr="002779F1" w:rsidRDefault="00C27302">
            <w:pPr>
              <w:spacing w:after="0" w:line="259" w:lineRule="auto"/>
              <w:ind w:left="0" w:right="0" w:firstLine="0"/>
              <w:jc w:val="left"/>
              <w:rPr>
                <w:sz w:val="20"/>
                <w:szCs w:val="20"/>
              </w:rPr>
            </w:pPr>
            <w:r w:rsidRPr="002779F1">
              <w:rPr>
                <w:b/>
                <w:sz w:val="20"/>
                <w:szCs w:val="20"/>
              </w:rPr>
              <w:t xml:space="preserve"> </w:t>
            </w:r>
          </w:p>
        </w:tc>
        <w:tc>
          <w:tcPr>
            <w:tcW w:w="460" w:type="dxa"/>
            <w:tcBorders>
              <w:top w:val="single" w:sz="4" w:space="0" w:color="000000"/>
              <w:left w:val="nil"/>
              <w:bottom w:val="single" w:sz="4" w:space="0" w:color="000000"/>
              <w:right w:val="nil"/>
            </w:tcBorders>
          </w:tcPr>
          <w:p w14:paraId="2D1F4423" w14:textId="77777777" w:rsidR="00C02B56" w:rsidRPr="002779F1" w:rsidRDefault="00C02B56">
            <w:pPr>
              <w:spacing w:after="160" w:line="259" w:lineRule="auto"/>
              <w:ind w:left="0" w:right="0" w:firstLine="0"/>
              <w:jc w:val="left"/>
              <w:rPr>
                <w:sz w:val="20"/>
                <w:szCs w:val="20"/>
              </w:rPr>
            </w:pPr>
          </w:p>
        </w:tc>
        <w:tc>
          <w:tcPr>
            <w:tcW w:w="465" w:type="dxa"/>
            <w:tcBorders>
              <w:top w:val="single" w:sz="4" w:space="0" w:color="000000"/>
              <w:left w:val="nil"/>
              <w:bottom w:val="single" w:sz="4" w:space="0" w:color="000000"/>
              <w:right w:val="single" w:sz="4" w:space="0" w:color="000000"/>
            </w:tcBorders>
          </w:tcPr>
          <w:p w14:paraId="2385B939" w14:textId="77777777" w:rsidR="00C02B56" w:rsidRPr="002779F1" w:rsidRDefault="00C02B56">
            <w:pPr>
              <w:spacing w:after="160" w:line="259" w:lineRule="auto"/>
              <w:ind w:left="0" w:right="0" w:firstLine="0"/>
              <w:jc w:val="left"/>
              <w:rPr>
                <w:sz w:val="20"/>
                <w:szCs w:val="20"/>
              </w:rPr>
            </w:pPr>
          </w:p>
        </w:tc>
        <w:tc>
          <w:tcPr>
            <w:tcW w:w="465" w:type="dxa"/>
            <w:tcBorders>
              <w:top w:val="single" w:sz="4" w:space="0" w:color="000000"/>
              <w:left w:val="single" w:sz="4" w:space="0" w:color="000000"/>
              <w:bottom w:val="single" w:sz="4" w:space="0" w:color="000000"/>
              <w:right w:val="nil"/>
            </w:tcBorders>
          </w:tcPr>
          <w:p w14:paraId="5C1F969F" w14:textId="77777777" w:rsidR="00C02B56" w:rsidRPr="002779F1" w:rsidRDefault="00C02B56">
            <w:pPr>
              <w:spacing w:after="160" w:line="259" w:lineRule="auto"/>
              <w:ind w:left="0" w:right="0" w:firstLine="0"/>
              <w:jc w:val="left"/>
              <w:rPr>
                <w:sz w:val="20"/>
                <w:szCs w:val="20"/>
              </w:rPr>
            </w:pPr>
          </w:p>
        </w:tc>
        <w:tc>
          <w:tcPr>
            <w:tcW w:w="462" w:type="dxa"/>
            <w:tcBorders>
              <w:top w:val="single" w:sz="4" w:space="0" w:color="000000"/>
              <w:left w:val="nil"/>
              <w:bottom w:val="single" w:sz="4" w:space="0" w:color="000000"/>
              <w:right w:val="nil"/>
            </w:tcBorders>
          </w:tcPr>
          <w:p w14:paraId="42E24693" w14:textId="77777777" w:rsidR="00C02B56" w:rsidRPr="002779F1" w:rsidRDefault="00C02B56">
            <w:pPr>
              <w:spacing w:after="160" w:line="259" w:lineRule="auto"/>
              <w:ind w:left="0" w:right="0" w:firstLine="0"/>
              <w:jc w:val="left"/>
              <w:rPr>
                <w:sz w:val="20"/>
                <w:szCs w:val="20"/>
              </w:rPr>
            </w:pPr>
          </w:p>
        </w:tc>
        <w:tc>
          <w:tcPr>
            <w:tcW w:w="1386" w:type="dxa"/>
            <w:gridSpan w:val="3"/>
            <w:tcBorders>
              <w:top w:val="single" w:sz="4" w:space="0" w:color="000000"/>
              <w:left w:val="nil"/>
              <w:bottom w:val="single" w:sz="4" w:space="0" w:color="000000"/>
              <w:right w:val="nil"/>
            </w:tcBorders>
          </w:tcPr>
          <w:p w14:paraId="7DBA560E" w14:textId="77777777" w:rsidR="00C02B56" w:rsidRPr="002779F1" w:rsidRDefault="00C27302">
            <w:pPr>
              <w:spacing w:after="0" w:line="259" w:lineRule="auto"/>
              <w:ind w:left="0" w:right="103" w:firstLine="0"/>
              <w:jc w:val="right"/>
              <w:rPr>
                <w:sz w:val="20"/>
                <w:szCs w:val="20"/>
              </w:rPr>
            </w:pPr>
            <w:r w:rsidRPr="002779F1">
              <w:rPr>
                <w:b/>
                <w:sz w:val="20"/>
                <w:szCs w:val="20"/>
              </w:rPr>
              <w:t xml:space="preserve">Minggu 3 </w:t>
            </w:r>
          </w:p>
        </w:tc>
        <w:tc>
          <w:tcPr>
            <w:tcW w:w="463" w:type="dxa"/>
            <w:tcBorders>
              <w:top w:val="single" w:sz="4" w:space="0" w:color="000000"/>
              <w:left w:val="nil"/>
              <w:bottom w:val="single" w:sz="4" w:space="0" w:color="000000"/>
              <w:right w:val="nil"/>
            </w:tcBorders>
          </w:tcPr>
          <w:p w14:paraId="7084636D" w14:textId="77777777" w:rsidR="00C02B56" w:rsidRPr="002779F1" w:rsidRDefault="00C02B56">
            <w:pPr>
              <w:spacing w:after="160" w:line="259" w:lineRule="auto"/>
              <w:ind w:left="0" w:right="0" w:firstLine="0"/>
              <w:jc w:val="left"/>
              <w:rPr>
                <w:sz w:val="20"/>
                <w:szCs w:val="20"/>
              </w:rPr>
            </w:pPr>
          </w:p>
        </w:tc>
        <w:tc>
          <w:tcPr>
            <w:tcW w:w="340" w:type="dxa"/>
            <w:tcBorders>
              <w:top w:val="single" w:sz="4" w:space="0" w:color="000000"/>
              <w:left w:val="nil"/>
              <w:bottom w:val="single" w:sz="4" w:space="0" w:color="000000"/>
              <w:right w:val="nil"/>
            </w:tcBorders>
          </w:tcPr>
          <w:p w14:paraId="21E72EAE" w14:textId="77777777" w:rsidR="00C02B56" w:rsidRPr="002779F1" w:rsidRDefault="00C02B56">
            <w:pPr>
              <w:spacing w:after="160" w:line="259" w:lineRule="auto"/>
              <w:ind w:left="0" w:right="0" w:firstLine="0"/>
              <w:jc w:val="left"/>
              <w:rPr>
                <w:sz w:val="20"/>
                <w:szCs w:val="20"/>
              </w:rPr>
            </w:pPr>
          </w:p>
        </w:tc>
        <w:tc>
          <w:tcPr>
            <w:tcW w:w="340" w:type="dxa"/>
            <w:tcBorders>
              <w:top w:val="single" w:sz="4" w:space="0" w:color="000000"/>
              <w:left w:val="nil"/>
              <w:bottom w:val="single" w:sz="4" w:space="0" w:color="000000"/>
              <w:right w:val="single" w:sz="4" w:space="0" w:color="000000"/>
            </w:tcBorders>
          </w:tcPr>
          <w:p w14:paraId="3CF69A35" w14:textId="77777777" w:rsidR="00C02B56" w:rsidRPr="002779F1" w:rsidRDefault="00C02B56">
            <w:pPr>
              <w:spacing w:after="160" w:line="259" w:lineRule="auto"/>
              <w:ind w:left="0" w:right="0" w:firstLine="0"/>
              <w:jc w:val="left"/>
              <w:rPr>
                <w:sz w:val="20"/>
                <w:szCs w:val="20"/>
              </w:rPr>
            </w:pPr>
          </w:p>
        </w:tc>
        <w:tc>
          <w:tcPr>
            <w:tcW w:w="372" w:type="dxa"/>
            <w:tcBorders>
              <w:top w:val="single" w:sz="4" w:space="0" w:color="000000"/>
              <w:left w:val="single" w:sz="4" w:space="0" w:color="000000"/>
              <w:bottom w:val="single" w:sz="4" w:space="0" w:color="000000"/>
              <w:right w:val="nil"/>
            </w:tcBorders>
          </w:tcPr>
          <w:p w14:paraId="5B86CAA7" w14:textId="77777777" w:rsidR="00C02B56" w:rsidRPr="002779F1" w:rsidRDefault="00C02B56">
            <w:pPr>
              <w:spacing w:after="160" w:line="259" w:lineRule="auto"/>
              <w:ind w:left="0" w:right="0" w:firstLine="0"/>
              <w:jc w:val="left"/>
              <w:rPr>
                <w:sz w:val="20"/>
                <w:szCs w:val="20"/>
              </w:rPr>
            </w:pPr>
          </w:p>
        </w:tc>
        <w:tc>
          <w:tcPr>
            <w:tcW w:w="341" w:type="dxa"/>
            <w:tcBorders>
              <w:top w:val="single" w:sz="4" w:space="0" w:color="000000"/>
              <w:left w:val="nil"/>
              <w:bottom w:val="single" w:sz="4" w:space="0" w:color="000000"/>
              <w:right w:val="nil"/>
            </w:tcBorders>
          </w:tcPr>
          <w:p w14:paraId="5D195BFB" w14:textId="77777777" w:rsidR="00C02B56" w:rsidRPr="002779F1" w:rsidRDefault="00C02B56">
            <w:pPr>
              <w:spacing w:after="160" w:line="259" w:lineRule="auto"/>
              <w:ind w:left="0" w:right="0" w:firstLine="0"/>
              <w:jc w:val="left"/>
              <w:rPr>
                <w:sz w:val="20"/>
                <w:szCs w:val="20"/>
              </w:rPr>
            </w:pPr>
          </w:p>
        </w:tc>
        <w:tc>
          <w:tcPr>
            <w:tcW w:w="1351" w:type="dxa"/>
            <w:gridSpan w:val="4"/>
            <w:tcBorders>
              <w:top w:val="single" w:sz="4" w:space="0" w:color="000000"/>
              <w:left w:val="nil"/>
              <w:bottom w:val="single" w:sz="4" w:space="0" w:color="000000"/>
              <w:right w:val="nil"/>
            </w:tcBorders>
          </w:tcPr>
          <w:p w14:paraId="30EA9AEE" w14:textId="77777777" w:rsidR="00C02B56" w:rsidRPr="002779F1" w:rsidRDefault="00C27302">
            <w:pPr>
              <w:spacing w:after="0" w:line="259" w:lineRule="auto"/>
              <w:ind w:left="0" w:right="151" w:firstLine="0"/>
              <w:jc w:val="right"/>
              <w:rPr>
                <w:sz w:val="20"/>
                <w:szCs w:val="20"/>
              </w:rPr>
            </w:pPr>
            <w:r w:rsidRPr="002779F1">
              <w:rPr>
                <w:b/>
                <w:sz w:val="20"/>
                <w:szCs w:val="20"/>
              </w:rPr>
              <w:t xml:space="preserve">Minggu 4 </w:t>
            </w:r>
          </w:p>
        </w:tc>
        <w:tc>
          <w:tcPr>
            <w:tcW w:w="340" w:type="dxa"/>
            <w:tcBorders>
              <w:top w:val="single" w:sz="4" w:space="0" w:color="000000"/>
              <w:left w:val="nil"/>
              <w:bottom w:val="single" w:sz="4" w:space="0" w:color="000000"/>
              <w:right w:val="nil"/>
            </w:tcBorders>
          </w:tcPr>
          <w:p w14:paraId="334661C5" w14:textId="77777777" w:rsidR="00C02B56" w:rsidRPr="002779F1" w:rsidRDefault="00C02B56">
            <w:pPr>
              <w:spacing w:after="160" w:line="259" w:lineRule="auto"/>
              <w:ind w:left="0" w:right="0" w:firstLine="0"/>
              <w:jc w:val="left"/>
              <w:rPr>
                <w:sz w:val="20"/>
                <w:szCs w:val="20"/>
              </w:rPr>
            </w:pPr>
          </w:p>
        </w:tc>
        <w:tc>
          <w:tcPr>
            <w:tcW w:w="460" w:type="dxa"/>
            <w:tcBorders>
              <w:top w:val="single" w:sz="4" w:space="0" w:color="000000"/>
              <w:left w:val="nil"/>
              <w:bottom w:val="single" w:sz="4" w:space="0" w:color="000000"/>
              <w:right w:val="single" w:sz="4" w:space="0" w:color="000000"/>
            </w:tcBorders>
          </w:tcPr>
          <w:p w14:paraId="2E219D15" w14:textId="77777777" w:rsidR="00C02B56" w:rsidRPr="002779F1" w:rsidRDefault="00C02B56">
            <w:pPr>
              <w:spacing w:after="160" w:line="259" w:lineRule="auto"/>
              <w:ind w:left="0" w:right="0" w:firstLine="0"/>
              <w:jc w:val="left"/>
              <w:rPr>
                <w:sz w:val="20"/>
                <w:szCs w:val="20"/>
              </w:rPr>
            </w:pPr>
          </w:p>
        </w:tc>
      </w:tr>
      <w:tr w:rsidR="002779F1" w:rsidRPr="002779F1" w14:paraId="11CBC529" w14:textId="77777777" w:rsidTr="004A6B9F">
        <w:trPr>
          <w:trHeight w:val="391"/>
        </w:trPr>
        <w:tc>
          <w:tcPr>
            <w:tcW w:w="0" w:type="auto"/>
            <w:vMerge/>
            <w:tcBorders>
              <w:top w:val="nil"/>
              <w:left w:val="single" w:sz="4" w:space="0" w:color="000000"/>
              <w:bottom w:val="single" w:sz="4" w:space="0" w:color="000000"/>
              <w:right w:val="single" w:sz="4" w:space="0" w:color="000000"/>
            </w:tcBorders>
          </w:tcPr>
          <w:p w14:paraId="78C2DB8B" w14:textId="77777777" w:rsidR="00C02B56" w:rsidRPr="002779F1" w:rsidRDefault="00C02B56">
            <w:pPr>
              <w:spacing w:after="160" w:line="259" w:lineRule="auto"/>
              <w:ind w:left="0" w:right="0" w:firstLine="0"/>
              <w:jc w:val="left"/>
              <w:rPr>
                <w:sz w:val="20"/>
                <w:szCs w:val="20"/>
              </w:rPr>
            </w:pPr>
          </w:p>
        </w:tc>
        <w:tc>
          <w:tcPr>
            <w:tcW w:w="0" w:type="auto"/>
            <w:vMerge/>
            <w:tcBorders>
              <w:top w:val="nil"/>
              <w:left w:val="single" w:sz="4" w:space="0" w:color="000000"/>
              <w:bottom w:val="single" w:sz="4" w:space="0" w:color="000000"/>
              <w:right w:val="single" w:sz="4" w:space="0" w:color="000000"/>
            </w:tcBorders>
          </w:tcPr>
          <w:p w14:paraId="666D5B74" w14:textId="77777777" w:rsidR="00C02B56" w:rsidRPr="002779F1" w:rsidRDefault="00C02B56">
            <w:pPr>
              <w:spacing w:after="160" w:line="259" w:lineRule="auto"/>
              <w:ind w:left="0" w:right="0" w:firstLine="0"/>
              <w:jc w:val="left"/>
              <w:rPr>
                <w:sz w:val="20"/>
                <w:szCs w:val="20"/>
              </w:rPr>
            </w:pPr>
          </w:p>
        </w:tc>
        <w:tc>
          <w:tcPr>
            <w:tcW w:w="466" w:type="dxa"/>
            <w:tcBorders>
              <w:top w:val="single" w:sz="4" w:space="0" w:color="000000"/>
              <w:left w:val="single" w:sz="4" w:space="0" w:color="000000"/>
              <w:bottom w:val="single" w:sz="4" w:space="0" w:color="000000"/>
              <w:right w:val="single" w:sz="4" w:space="0" w:color="000000"/>
            </w:tcBorders>
          </w:tcPr>
          <w:p w14:paraId="0C5A6A01" w14:textId="77777777" w:rsidR="00C02B56" w:rsidRPr="002779F1" w:rsidRDefault="00C27302">
            <w:pPr>
              <w:spacing w:after="0" w:line="259" w:lineRule="auto"/>
              <w:ind w:left="78" w:right="0" w:firstLine="0"/>
              <w:jc w:val="left"/>
              <w:rPr>
                <w:sz w:val="20"/>
                <w:szCs w:val="20"/>
              </w:rPr>
            </w:pPr>
            <w:r w:rsidRPr="002779F1">
              <w:rPr>
                <w:sz w:val="20"/>
                <w:szCs w:val="20"/>
              </w:rPr>
              <w:t xml:space="preserve">29 </w:t>
            </w:r>
          </w:p>
        </w:tc>
        <w:tc>
          <w:tcPr>
            <w:tcW w:w="336" w:type="dxa"/>
            <w:tcBorders>
              <w:top w:val="single" w:sz="4" w:space="0" w:color="000000"/>
              <w:left w:val="single" w:sz="4" w:space="0" w:color="000000"/>
              <w:bottom w:val="single" w:sz="4" w:space="0" w:color="000000"/>
              <w:right w:val="single" w:sz="4" w:space="0" w:color="000000"/>
            </w:tcBorders>
          </w:tcPr>
          <w:p w14:paraId="03A15B52" w14:textId="77777777" w:rsidR="00C02B56" w:rsidRPr="002779F1" w:rsidRDefault="00C27302">
            <w:pPr>
              <w:spacing w:after="0" w:line="259" w:lineRule="auto"/>
              <w:ind w:left="74" w:right="0" w:firstLine="0"/>
              <w:jc w:val="left"/>
              <w:rPr>
                <w:sz w:val="20"/>
                <w:szCs w:val="20"/>
              </w:rPr>
            </w:pPr>
            <w:r w:rsidRPr="002779F1">
              <w:rPr>
                <w:sz w:val="20"/>
                <w:szCs w:val="20"/>
              </w:rPr>
              <w:t xml:space="preserve">1 </w:t>
            </w:r>
          </w:p>
        </w:tc>
        <w:tc>
          <w:tcPr>
            <w:tcW w:w="341" w:type="dxa"/>
            <w:tcBorders>
              <w:top w:val="single" w:sz="4" w:space="0" w:color="000000"/>
              <w:left w:val="single" w:sz="4" w:space="0" w:color="000000"/>
              <w:bottom w:val="single" w:sz="4" w:space="0" w:color="000000"/>
              <w:right w:val="single" w:sz="4" w:space="0" w:color="000000"/>
            </w:tcBorders>
          </w:tcPr>
          <w:p w14:paraId="6038F9AE" w14:textId="77777777" w:rsidR="00C02B56" w:rsidRPr="002779F1" w:rsidRDefault="00C27302">
            <w:pPr>
              <w:spacing w:after="0" w:line="259" w:lineRule="auto"/>
              <w:ind w:left="79" w:right="0" w:firstLine="0"/>
              <w:jc w:val="left"/>
              <w:rPr>
                <w:sz w:val="20"/>
                <w:szCs w:val="20"/>
              </w:rPr>
            </w:pPr>
            <w:r w:rsidRPr="002779F1">
              <w:rPr>
                <w:sz w:val="20"/>
                <w:szCs w:val="20"/>
              </w:rPr>
              <w:t xml:space="preserve">2 </w:t>
            </w:r>
          </w:p>
        </w:tc>
        <w:tc>
          <w:tcPr>
            <w:tcW w:w="341" w:type="dxa"/>
            <w:tcBorders>
              <w:top w:val="single" w:sz="4" w:space="0" w:color="000000"/>
              <w:left w:val="single" w:sz="4" w:space="0" w:color="000000"/>
              <w:bottom w:val="single" w:sz="4" w:space="0" w:color="000000"/>
              <w:right w:val="single" w:sz="4" w:space="0" w:color="000000"/>
            </w:tcBorders>
          </w:tcPr>
          <w:p w14:paraId="04CF7E74" w14:textId="77777777" w:rsidR="00C02B56" w:rsidRPr="002779F1" w:rsidRDefault="00C27302">
            <w:pPr>
              <w:spacing w:after="0" w:line="259" w:lineRule="auto"/>
              <w:ind w:left="74" w:right="0" w:firstLine="0"/>
              <w:jc w:val="left"/>
              <w:rPr>
                <w:sz w:val="20"/>
                <w:szCs w:val="20"/>
              </w:rPr>
            </w:pPr>
            <w:r w:rsidRPr="002779F1">
              <w:rPr>
                <w:sz w:val="20"/>
                <w:szCs w:val="20"/>
              </w:rPr>
              <w:t xml:space="preserve">3 </w:t>
            </w:r>
          </w:p>
        </w:tc>
        <w:tc>
          <w:tcPr>
            <w:tcW w:w="337" w:type="dxa"/>
            <w:tcBorders>
              <w:top w:val="single" w:sz="4" w:space="0" w:color="000000"/>
              <w:left w:val="single" w:sz="4" w:space="0" w:color="000000"/>
              <w:bottom w:val="single" w:sz="4" w:space="0" w:color="000000"/>
              <w:right w:val="single" w:sz="4" w:space="0" w:color="000000"/>
            </w:tcBorders>
          </w:tcPr>
          <w:p w14:paraId="2732CD62" w14:textId="77777777" w:rsidR="00C02B56" w:rsidRPr="002779F1" w:rsidRDefault="00C27302">
            <w:pPr>
              <w:spacing w:after="0" w:line="259" w:lineRule="auto"/>
              <w:ind w:left="77" w:right="0" w:firstLine="0"/>
              <w:jc w:val="left"/>
              <w:rPr>
                <w:sz w:val="20"/>
                <w:szCs w:val="20"/>
              </w:rPr>
            </w:pPr>
            <w:r w:rsidRPr="002779F1">
              <w:rPr>
                <w:sz w:val="20"/>
                <w:szCs w:val="20"/>
              </w:rPr>
              <w:t xml:space="preserve">4 </w:t>
            </w:r>
          </w:p>
        </w:tc>
        <w:tc>
          <w:tcPr>
            <w:tcW w:w="341" w:type="dxa"/>
            <w:tcBorders>
              <w:top w:val="single" w:sz="4" w:space="0" w:color="000000"/>
              <w:left w:val="single" w:sz="4" w:space="0" w:color="000000"/>
              <w:bottom w:val="single" w:sz="4" w:space="0" w:color="000000"/>
              <w:right w:val="single" w:sz="4" w:space="0" w:color="000000"/>
            </w:tcBorders>
          </w:tcPr>
          <w:p w14:paraId="62FDE6A4" w14:textId="77777777" w:rsidR="00C02B56" w:rsidRPr="002779F1" w:rsidRDefault="00C27302">
            <w:pPr>
              <w:spacing w:after="0" w:line="259" w:lineRule="auto"/>
              <w:ind w:left="79" w:right="0" w:firstLine="0"/>
              <w:jc w:val="left"/>
              <w:rPr>
                <w:sz w:val="20"/>
                <w:szCs w:val="20"/>
              </w:rPr>
            </w:pPr>
            <w:r w:rsidRPr="002779F1">
              <w:rPr>
                <w:sz w:val="20"/>
                <w:szCs w:val="20"/>
              </w:rPr>
              <w:t xml:space="preserve">8 </w:t>
            </w:r>
          </w:p>
        </w:tc>
        <w:tc>
          <w:tcPr>
            <w:tcW w:w="337" w:type="dxa"/>
            <w:tcBorders>
              <w:top w:val="single" w:sz="4" w:space="0" w:color="000000"/>
              <w:left w:val="single" w:sz="4" w:space="0" w:color="000000"/>
              <w:bottom w:val="single" w:sz="4" w:space="0" w:color="000000"/>
              <w:right w:val="single" w:sz="4" w:space="0" w:color="000000"/>
            </w:tcBorders>
          </w:tcPr>
          <w:p w14:paraId="41860AB4" w14:textId="77777777" w:rsidR="00C02B56" w:rsidRPr="002779F1" w:rsidRDefault="00C27302">
            <w:pPr>
              <w:spacing w:after="0" w:line="259" w:lineRule="auto"/>
              <w:ind w:left="74" w:right="0" w:firstLine="0"/>
              <w:jc w:val="left"/>
              <w:rPr>
                <w:sz w:val="20"/>
                <w:szCs w:val="20"/>
              </w:rPr>
            </w:pPr>
            <w:r w:rsidRPr="002779F1">
              <w:rPr>
                <w:sz w:val="20"/>
                <w:szCs w:val="20"/>
              </w:rPr>
              <w:t xml:space="preserve">9 </w:t>
            </w:r>
          </w:p>
        </w:tc>
        <w:tc>
          <w:tcPr>
            <w:tcW w:w="466" w:type="dxa"/>
            <w:tcBorders>
              <w:top w:val="single" w:sz="4" w:space="0" w:color="000000"/>
              <w:left w:val="single" w:sz="4" w:space="0" w:color="000000"/>
              <w:bottom w:val="single" w:sz="4" w:space="0" w:color="000000"/>
              <w:right w:val="single" w:sz="4" w:space="0" w:color="000000"/>
            </w:tcBorders>
          </w:tcPr>
          <w:p w14:paraId="4E556F29" w14:textId="77777777" w:rsidR="00C02B56" w:rsidRPr="002779F1" w:rsidRDefault="00C27302">
            <w:pPr>
              <w:spacing w:after="0" w:line="259" w:lineRule="auto"/>
              <w:ind w:left="79" w:right="0" w:firstLine="0"/>
              <w:jc w:val="left"/>
              <w:rPr>
                <w:sz w:val="20"/>
                <w:szCs w:val="20"/>
              </w:rPr>
            </w:pPr>
            <w:r w:rsidRPr="002779F1">
              <w:rPr>
                <w:sz w:val="20"/>
                <w:szCs w:val="20"/>
              </w:rPr>
              <w:t xml:space="preserve">10 </w:t>
            </w:r>
          </w:p>
        </w:tc>
        <w:tc>
          <w:tcPr>
            <w:tcW w:w="446" w:type="dxa"/>
            <w:tcBorders>
              <w:top w:val="single" w:sz="4" w:space="0" w:color="000000"/>
              <w:left w:val="single" w:sz="4" w:space="0" w:color="000000"/>
              <w:bottom w:val="single" w:sz="4" w:space="0" w:color="000000"/>
              <w:right w:val="single" w:sz="4" w:space="0" w:color="000000"/>
            </w:tcBorders>
          </w:tcPr>
          <w:p w14:paraId="3E965495" w14:textId="77777777" w:rsidR="00C02B56" w:rsidRPr="002779F1" w:rsidRDefault="00C27302">
            <w:pPr>
              <w:spacing w:after="0" w:line="259" w:lineRule="auto"/>
              <w:ind w:left="74" w:right="0" w:firstLine="0"/>
              <w:jc w:val="left"/>
              <w:rPr>
                <w:sz w:val="20"/>
                <w:szCs w:val="20"/>
              </w:rPr>
            </w:pPr>
            <w:r w:rsidRPr="002779F1">
              <w:rPr>
                <w:sz w:val="20"/>
                <w:szCs w:val="20"/>
              </w:rPr>
              <w:t xml:space="preserve">11 </w:t>
            </w:r>
          </w:p>
        </w:tc>
        <w:tc>
          <w:tcPr>
            <w:tcW w:w="463" w:type="dxa"/>
            <w:tcBorders>
              <w:top w:val="single" w:sz="4" w:space="0" w:color="000000"/>
              <w:left w:val="single" w:sz="4" w:space="0" w:color="000000"/>
              <w:bottom w:val="single" w:sz="4" w:space="0" w:color="000000"/>
              <w:right w:val="single" w:sz="4" w:space="0" w:color="000000"/>
            </w:tcBorders>
          </w:tcPr>
          <w:p w14:paraId="2837A60E" w14:textId="77777777" w:rsidR="00C02B56" w:rsidRPr="002779F1" w:rsidRDefault="00C27302">
            <w:pPr>
              <w:spacing w:after="0" w:line="259" w:lineRule="auto"/>
              <w:ind w:left="77" w:right="0" w:firstLine="0"/>
              <w:jc w:val="left"/>
              <w:rPr>
                <w:sz w:val="20"/>
                <w:szCs w:val="20"/>
              </w:rPr>
            </w:pPr>
            <w:r w:rsidRPr="002779F1">
              <w:rPr>
                <w:sz w:val="20"/>
                <w:szCs w:val="20"/>
              </w:rPr>
              <w:t xml:space="preserve">12 </w:t>
            </w:r>
          </w:p>
        </w:tc>
        <w:tc>
          <w:tcPr>
            <w:tcW w:w="461" w:type="dxa"/>
            <w:tcBorders>
              <w:top w:val="single" w:sz="4" w:space="0" w:color="000000"/>
              <w:left w:val="single" w:sz="4" w:space="0" w:color="000000"/>
              <w:bottom w:val="single" w:sz="4" w:space="0" w:color="000000"/>
              <w:right w:val="single" w:sz="4" w:space="0" w:color="000000"/>
            </w:tcBorders>
          </w:tcPr>
          <w:p w14:paraId="79EA3D53" w14:textId="77777777" w:rsidR="00C02B56" w:rsidRPr="002779F1" w:rsidRDefault="00C27302">
            <w:pPr>
              <w:spacing w:after="0" w:line="259" w:lineRule="auto"/>
              <w:ind w:left="74" w:right="0" w:firstLine="0"/>
              <w:jc w:val="left"/>
              <w:rPr>
                <w:sz w:val="20"/>
                <w:szCs w:val="20"/>
              </w:rPr>
            </w:pPr>
            <w:r w:rsidRPr="002779F1">
              <w:rPr>
                <w:sz w:val="20"/>
                <w:szCs w:val="20"/>
              </w:rPr>
              <w:t xml:space="preserve">15 </w:t>
            </w:r>
          </w:p>
        </w:tc>
        <w:tc>
          <w:tcPr>
            <w:tcW w:w="460" w:type="dxa"/>
            <w:tcBorders>
              <w:top w:val="single" w:sz="4" w:space="0" w:color="000000"/>
              <w:left w:val="single" w:sz="4" w:space="0" w:color="000000"/>
              <w:bottom w:val="single" w:sz="4" w:space="0" w:color="000000"/>
              <w:right w:val="single" w:sz="4" w:space="0" w:color="000000"/>
            </w:tcBorders>
          </w:tcPr>
          <w:p w14:paraId="2A3F9BFB" w14:textId="77777777" w:rsidR="00C02B56" w:rsidRPr="002779F1" w:rsidRDefault="00C27302">
            <w:pPr>
              <w:spacing w:after="0" w:line="259" w:lineRule="auto"/>
              <w:ind w:left="79" w:right="0" w:firstLine="0"/>
              <w:jc w:val="left"/>
              <w:rPr>
                <w:sz w:val="20"/>
                <w:szCs w:val="20"/>
              </w:rPr>
            </w:pPr>
            <w:r w:rsidRPr="002779F1">
              <w:rPr>
                <w:sz w:val="20"/>
                <w:szCs w:val="20"/>
              </w:rPr>
              <w:t xml:space="preserve">16 </w:t>
            </w:r>
          </w:p>
        </w:tc>
        <w:tc>
          <w:tcPr>
            <w:tcW w:w="465" w:type="dxa"/>
            <w:tcBorders>
              <w:top w:val="single" w:sz="4" w:space="0" w:color="000000"/>
              <w:left w:val="single" w:sz="4" w:space="0" w:color="000000"/>
              <w:bottom w:val="single" w:sz="4" w:space="0" w:color="000000"/>
              <w:right w:val="single" w:sz="4" w:space="0" w:color="000000"/>
            </w:tcBorders>
          </w:tcPr>
          <w:p w14:paraId="654FA55A" w14:textId="77777777" w:rsidR="00C02B56" w:rsidRPr="002779F1" w:rsidRDefault="00C27302">
            <w:pPr>
              <w:spacing w:after="0" w:line="259" w:lineRule="auto"/>
              <w:ind w:left="79" w:right="0" w:firstLine="0"/>
              <w:jc w:val="left"/>
              <w:rPr>
                <w:sz w:val="20"/>
                <w:szCs w:val="20"/>
              </w:rPr>
            </w:pPr>
            <w:r w:rsidRPr="002779F1">
              <w:rPr>
                <w:sz w:val="20"/>
                <w:szCs w:val="20"/>
              </w:rPr>
              <w:t xml:space="preserve">17 </w:t>
            </w:r>
          </w:p>
        </w:tc>
        <w:tc>
          <w:tcPr>
            <w:tcW w:w="462" w:type="dxa"/>
            <w:tcBorders>
              <w:top w:val="single" w:sz="4" w:space="0" w:color="000000"/>
              <w:left w:val="single" w:sz="4" w:space="0" w:color="000000"/>
              <w:bottom w:val="single" w:sz="4" w:space="0" w:color="000000"/>
              <w:right w:val="single" w:sz="4" w:space="0" w:color="000000"/>
            </w:tcBorders>
          </w:tcPr>
          <w:p w14:paraId="3B875E3D" w14:textId="77777777" w:rsidR="00C02B56" w:rsidRPr="002779F1" w:rsidRDefault="00C27302">
            <w:pPr>
              <w:spacing w:after="0" w:line="259" w:lineRule="auto"/>
              <w:ind w:left="77" w:right="0" w:firstLine="0"/>
              <w:jc w:val="left"/>
              <w:rPr>
                <w:sz w:val="20"/>
                <w:szCs w:val="20"/>
              </w:rPr>
            </w:pPr>
            <w:r w:rsidRPr="002779F1">
              <w:rPr>
                <w:sz w:val="20"/>
                <w:szCs w:val="20"/>
              </w:rPr>
              <w:t xml:space="preserve">18 </w:t>
            </w:r>
          </w:p>
        </w:tc>
        <w:tc>
          <w:tcPr>
            <w:tcW w:w="460" w:type="dxa"/>
            <w:tcBorders>
              <w:top w:val="single" w:sz="4" w:space="0" w:color="000000"/>
              <w:left w:val="single" w:sz="4" w:space="0" w:color="000000"/>
              <w:bottom w:val="single" w:sz="4" w:space="0" w:color="000000"/>
              <w:right w:val="single" w:sz="4" w:space="0" w:color="000000"/>
            </w:tcBorders>
          </w:tcPr>
          <w:p w14:paraId="53371D41" w14:textId="77777777" w:rsidR="00C02B56" w:rsidRPr="002779F1" w:rsidRDefault="00C27302">
            <w:pPr>
              <w:spacing w:after="0" w:line="259" w:lineRule="auto"/>
              <w:ind w:left="75" w:right="0" w:firstLine="0"/>
              <w:jc w:val="left"/>
              <w:rPr>
                <w:sz w:val="20"/>
                <w:szCs w:val="20"/>
              </w:rPr>
            </w:pPr>
            <w:r w:rsidRPr="002779F1">
              <w:rPr>
                <w:sz w:val="20"/>
                <w:szCs w:val="20"/>
              </w:rPr>
              <w:t xml:space="preserve">19 </w:t>
            </w:r>
          </w:p>
        </w:tc>
        <w:tc>
          <w:tcPr>
            <w:tcW w:w="465" w:type="dxa"/>
            <w:tcBorders>
              <w:top w:val="single" w:sz="4" w:space="0" w:color="000000"/>
              <w:left w:val="single" w:sz="4" w:space="0" w:color="000000"/>
              <w:bottom w:val="single" w:sz="4" w:space="0" w:color="000000"/>
              <w:right w:val="single" w:sz="4" w:space="0" w:color="000000"/>
            </w:tcBorders>
          </w:tcPr>
          <w:p w14:paraId="046A3151" w14:textId="77777777" w:rsidR="00C02B56" w:rsidRPr="002779F1" w:rsidRDefault="00C27302">
            <w:pPr>
              <w:spacing w:after="0" w:line="259" w:lineRule="auto"/>
              <w:ind w:left="79" w:right="0" w:firstLine="0"/>
              <w:jc w:val="left"/>
              <w:rPr>
                <w:sz w:val="20"/>
                <w:szCs w:val="20"/>
              </w:rPr>
            </w:pPr>
            <w:r w:rsidRPr="002779F1">
              <w:rPr>
                <w:sz w:val="20"/>
                <w:szCs w:val="20"/>
              </w:rPr>
              <w:t xml:space="preserve">22 </w:t>
            </w:r>
          </w:p>
        </w:tc>
        <w:tc>
          <w:tcPr>
            <w:tcW w:w="465" w:type="dxa"/>
            <w:tcBorders>
              <w:top w:val="single" w:sz="4" w:space="0" w:color="000000"/>
              <w:left w:val="single" w:sz="4" w:space="0" w:color="000000"/>
              <w:bottom w:val="single" w:sz="4" w:space="0" w:color="000000"/>
              <w:right w:val="single" w:sz="4" w:space="0" w:color="000000"/>
            </w:tcBorders>
          </w:tcPr>
          <w:p w14:paraId="78F296B6" w14:textId="77777777" w:rsidR="00C02B56" w:rsidRPr="002779F1" w:rsidRDefault="00C27302">
            <w:pPr>
              <w:spacing w:after="0" w:line="259" w:lineRule="auto"/>
              <w:ind w:left="73" w:right="0" w:firstLine="0"/>
              <w:jc w:val="left"/>
              <w:rPr>
                <w:sz w:val="20"/>
                <w:szCs w:val="20"/>
              </w:rPr>
            </w:pPr>
            <w:r w:rsidRPr="002779F1">
              <w:rPr>
                <w:sz w:val="20"/>
                <w:szCs w:val="20"/>
              </w:rPr>
              <w:t xml:space="preserve">23 </w:t>
            </w:r>
          </w:p>
        </w:tc>
        <w:tc>
          <w:tcPr>
            <w:tcW w:w="462" w:type="dxa"/>
            <w:tcBorders>
              <w:top w:val="single" w:sz="4" w:space="0" w:color="000000"/>
              <w:left w:val="single" w:sz="4" w:space="0" w:color="000000"/>
              <w:bottom w:val="single" w:sz="4" w:space="0" w:color="000000"/>
              <w:right w:val="single" w:sz="4" w:space="0" w:color="000000"/>
            </w:tcBorders>
          </w:tcPr>
          <w:p w14:paraId="0D8CBD5B" w14:textId="77777777" w:rsidR="00C02B56" w:rsidRPr="002779F1" w:rsidRDefault="00C27302">
            <w:pPr>
              <w:spacing w:after="0" w:line="259" w:lineRule="auto"/>
              <w:ind w:left="74" w:right="0" w:firstLine="0"/>
              <w:jc w:val="left"/>
              <w:rPr>
                <w:sz w:val="20"/>
                <w:szCs w:val="20"/>
              </w:rPr>
            </w:pPr>
            <w:r w:rsidRPr="002779F1">
              <w:rPr>
                <w:sz w:val="20"/>
                <w:szCs w:val="20"/>
              </w:rPr>
              <w:t xml:space="preserve">24 </w:t>
            </w:r>
          </w:p>
        </w:tc>
        <w:tc>
          <w:tcPr>
            <w:tcW w:w="460" w:type="dxa"/>
            <w:tcBorders>
              <w:top w:val="single" w:sz="4" w:space="0" w:color="000000"/>
              <w:left w:val="single" w:sz="4" w:space="0" w:color="000000"/>
              <w:bottom w:val="single" w:sz="4" w:space="0" w:color="000000"/>
              <w:right w:val="single" w:sz="4" w:space="0" w:color="000000"/>
            </w:tcBorders>
          </w:tcPr>
          <w:p w14:paraId="6B48FBA3" w14:textId="77777777" w:rsidR="00C02B56" w:rsidRPr="002779F1" w:rsidRDefault="00C27302">
            <w:pPr>
              <w:spacing w:after="0" w:line="259" w:lineRule="auto"/>
              <w:ind w:left="74" w:right="0" w:firstLine="0"/>
              <w:jc w:val="left"/>
              <w:rPr>
                <w:sz w:val="20"/>
                <w:szCs w:val="20"/>
              </w:rPr>
            </w:pPr>
            <w:r w:rsidRPr="002779F1">
              <w:rPr>
                <w:sz w:val="20"/>
                <w:szCs w:val="20"/>
              </w:rPr>
              <w:t xml:space="preserve">25 </w:t>
            </w:r>
          </w:p>
        </w:tc>
        <w:tc>
          <w:tcPr>
            <w:tcW w:w="461" w:type="dxa"/>
            <w:tcBorders>
              <w:top w:val="single" w:sz="4" w:space="0" w:color="000000"/>
              <w:left w:val="single" w:sz="4" w:space="0" w:color="000000"/>
              <w:bottom w:val="single" w:sz="4" w:space="0" w:color="000000"/>
              <w:right w:val="single" w:sz="4" w:space="0" w:color="000000"/>
            </w:tcBorders>
          </w:tcPr>
          <w:p w14:paraId="69EA832A" w14:textId="77777777" w:rsidR="00C02B56" w:rsidRPr="002779F1" w:rsidRDefault="00C27302">
            <w:pPr>
              <w:spacing w:after="0" w:line="259" w:lineRule="auto"/>
              <w:ind w:left="79" w:right="0" w:firstLine="0"/>
              <w:jc w:val="left"/>
              <w:rPr>
                <w:sz w:val="20"/>
                <w:szCs w:val="20"/>
              </w:rPr>
            </w:pPr>
            <w:r w:rsidRPr="002779F1">
              <w:rPr>
                <w:sz w:val="20"/>
                <w:szCs w:val="20"/>
              </w:rPr>
              <w:t xml:space="preserve">26 </w:t>
            </w:r>
          </w:p>
        </w:tc>
        <w:tc>
          <w:tcPr>
            <w:tcW w:w="465" w:type="dxa"/>
            <w:tcBorders>
              <w:top w:val="single" w:sz="4" w:space="0" w:color="000000"/>
              <w:left w:val="single" w:sz="4" w:space="0" w:color="000000"/>
              <w:bottom w:val="single" w:sz="4" w:space="0" w:color="000000"/>
              <w:right w:val="single" w:sz="4" w:space="0" w:color="000000"/>
            </w:tcBorders>
          </w:tcPr>
          <w:p w14:paraId="64B6D246" w14:textId="77777777" w:rsidR="00C02B56" w:rsidRPr="002779F1" w:rsidRDefault="00C27302">
            <w:pPr>
              <w:spacing w:after="0" w:line="259" w:lineRule="auto"/>
              <w:ind w:left="79" w:right="0" w:firstLine="0"/>
              <w:jc w:val="left"/>
              <w:rPr>
                <w:sz w:val="20"/>
                <w:szCs w:val="20"/>
              </w:rPr>
            </w:pPr>
            <w:r w:rsidRPr="002779F1">
              <w:rPr>
                <w:sz w:val="20"/>
                <w:szCs w:val="20"/>
              </w:rPr>
              <w:t xml:space="preserve">29 </w:t>
            </w:r>
          </w:p>
        </w:tc>
        <w:tc>
          <w:tcPr>
            <w:tcW w:w="463" w:type="dxa"/>
            <w:tcBorders>
              <w:top w:val="single" w:sz="4" w:space="0" w:color="000000"/>
              <w:left w:val="single" w:sz="4" w:space="0" w:color="000000"/>
              <w:bottom w:val="single" w:sz="4" w:space="0" w:color="000000"/>
              <w:right w:val="single" w:sz="4" w:space="0" w:color="000000"/>
            </w:tcBorders>
          </w:tcPr>
          <w:p w14:paraId="54ADB679" w14:textId="77777777" w:rsidR="00C02B56" w:rsidRPr="002779F1" w:rsidRDefault="00C27302">
            <w:pPr>
              <w:spacing w:after="0" w:line="259" w:lineRule="auto"/>
              <w:ind w:left="74" w:right="0" w:firstLine="0"/>
              <w:jc w:val="left"/>
              <w:rPr>
                <w:sz w:val="20"/>
                <w:szCs w:val="20"/>
              </w:rPr>
            </w:pPr>
            <w:r w:rsidRPr="002779F1">
              <w:rPr>
                <w:sz w:val="20"/>
                <w:szCs w:val="20"/>
              </w:rPr>
              <w:t xml:space="preserve">30 </w:t>
            </w:r>
          </w:p>
        </w:tc>
        <w:tc>
          <w:tcPr>
            <w:tcW w:w="340" w:type="dxa"/>
            <w:tcBorders>
              <w:top w:val="single" w:sz="4" w:space="0" w:color="000000"/>
              <w:left w:val="single" w:sz="4" w:space="0" w:color="000000"/>
              <w:bottom w:val="single" w:sz="4" w:space="0" w:color="000000"/>
              <w:right w:val="single" w:sz="4" w:space="0" w:color="000000"/>
            </w:tcBorders>
          </w:tcPr>
          <w:p w14:paraId="273E2124" w14:textId="77777777" w:rsidR="00C02B56" w:rsidRPr="002779F1" w:rsidRDefault="00C27302">
            <w:pPr>
              <w:spacing w:after="0" w:line="259" w:lineRule="auto"/>
              <w:ind w:left="74" w:right="0" w:firstLine="0"/>
              <w:jc w:val="left"/>
              <w:rPr>
                <w:sz w:val="20"/>
                <w:szCs w:val="20"/>
              </w:rPr>
            </w:pPr>
            <w:r w:rsidRPr="002779F1">
              <w:rPr>
                <w:sz w:val="20"/>
                <w:szCs w:val="20"/>
              </w:rPr>
              <w:t xml:space="preserve">1 </w:t>
            </w:r>
          </w:p>
        </w:tc>
        <w:tc>
          <w:tcPr>
            <w:tcW w:w="340" w:type="dxa"/>
            <w:tcBorders>
              <w:top w:val="single" w:sz="4" w:space="0" w:color="000000"/>
              <w:left w:val="single" w:sz="4" w:space="0" w:color="000000"/>
              <w:bottom w:val="single" w:sz="4" w:space="0" w:color="000000"/>
              <w:right w:val="single" w:sz="4" w:space="0" w:color="000000"/>
            </w:tcBorders>
          </w:tcPr>
          <w:p w14:paraId="158A2C1C" w14:textId="77777777" w:rsidR="00C02B56" w:rsidRPr="002779F1" w:rsidRDefault="00C27302">
            <w:pPr>
              <w:spacing w:after="0" w:line="259" w:lineRule="auto"/>
              <w:ind w:left="74" w:right="0" w:firstLine="0"/>
              <w:jc w:val="left"/>
              <w:rPr>
                <w:sz w:val="20"/>
                <w:szCs w:val="20"/>
              </w:rPr>
            </w:pPr>
            <w:r w:rsidRPr="002779F1">
              <w:rPr>
                <w:sz w:val="20"/>
                <w:szCs w:val="20"/>
              </w:rPr>
              <w:t xml:space="preserve">2 </w:t>
            </w:r>
          </w:p>
        </w:tc>
        <w:tc>
          <w:tcPr>
            <w:tcW w:w="372" w:type="dxa"/>
            <w:tcBorders>
              <w:top w:val="single" w:sz="4" w:space="0" w:color="000000"/>
              <w:left w:val="single" w:sz="4" w:space="0" w:color="000000"/>
              <w:bottom w:val="single" w:sz="4" w:space="0" w:color="000000"/>
              <w:right w:val="single" w:sz="4" w:space="0" w:color="000000"/>
            </w:tcBorders>
          </w:tcPr>
          <w:p w14:paraId="70CAF354" w14:textId="77777777" w:rsidR="00C02B56" w:rsidRPr="002779F1" w:rsidRDefault="00C27302">
            <w:pPr>
              <w:spacing w:after="0" w:line="259" w:lineRule="auto"/>
              <w:ind w:left="94" w:right="0" w:firstLine="0"/>
              <w:jc w:val="left"/>
              <w:rPr>
                <w:sz w:val="20"/>
                <w:szCs w:val="20"/>
              </w:rPr>
            </w:pPr>
            <w:r w:rsidRPr="002779F1">
              <w:rPr>
                <w:sz w:val="20"/>
                <w:szCs w:val="20"/>
              </w:rPr>
              <w:t xml:space="preserve">3 </w:t>
            </w:r>
          </w:p>
        </w:tc>
        <w:tc>
          <w:tcPr>
            <w:tcW w:w="341" w:type="dxa"/>
            <w:tcBorders>
              <w:top w:val="single" w:sz="4" w:space="0" w:color="000000"/>
              <w:left w:val="single" w:sz="4" w:space="0" w:color="000000"/>
              <w:bottom w:val="single" w:sz="4" w:space="0" w:color="000000"/>
              <w:right w:val="single" w:sz="4" w:space="0" w:color="000000"/>
            </w:tcBorders>
          </w:tcPr>
          <w:p w14:paraId="34E5D075" w14:textId="77777777" w:rsidR="00C02B56" w:rsidRPr="002779F1" w:rsidRDefault="00C27302">
            <w:pPr>
              <w:spacing w:after="0" w:line="259" w:lineRule="auto"/>
              <w:ind w:left="79" w:right="0" w:firstLine="0"/>
              <w:jc w:val="left"/>
              <w:rPr>
                <w:sz w:val="20"/>
                <w:szCs w:val="20"/>
              </w:rPr>
            </w:pPr>
            <w:r w:rsidRPr="002779F1">
              <w:rPr>
                <w:sz w:val="20"/>
                <w:szCs w:val="20"/>
              </w:rPr>
              <w:t xml:space="preserve">4 </w:t>
            </w:r>
          </w:p>
        </w:tc>
        <w:tc>
          <w:tcPr>
            <w:tcW w:w="336" w:type="dxa"/>
            <w:tcBorders>
              <w:top w:val="single" w:sz="4" w:space="0" w:color="000000"/>
              <w:left w:val="single" w:sz="4" w:space="0" w:color="000000"/>
              <w:bottom w:val="single" w:sz="4" w:space="0" w:color="000000"/>
              <w:right w:val="single" w:sz="4" w:space="0" w:color="000000"/>
            </w:tcBorders>
          </w:tcPr>
          <w:p w14:paraId="6F7AE48E" w14:textId="77777777" w:rsidR="00C02B56" w:rsidRPr="002779F1" w:rsidRDefault="00C27302">
            <w:pPr>
              <w:spacing w:after="0" w:line="259" w:lineRule="auto"/>
              <w:ind w:left="75" w:right="0" w:firstLine="0"/>
              <w:jc w:val="left"/>
              <w:rPr>
                <w:sz w:val="20"/>
                <w:szCs w:val="20"/>
              </w:rPr>
            </w:pPr>
            <w:r w:rsidRPr="002779F1">
              <w:rPr>
                <w:sz w:val="20"/>
                <w:szCs w:val="20"/>
              </w:rPr>
              <w:t xml:space="preserve">5 </w:t>
            </w:r>
          </w:p>
        </w:tc>
        <w:tc>
          <w:tcPr>
            <w:tcW w:w="340" w:type="dxa"/>
            <w:tcBorders>
              <w:top w:val="single" w:sz="4" w:space="0" w:color="000000"/>
              <w:left w:val="single" w:sz="4" w:space="0" w:color="000000"/>
              <w:bottom w:val="single" w:sz="4" w:space="0" w:color="000000"/>
              <w:right w:val="single" w:sz="4" w:space="0" w:color="000000"/>
            </w:tcBorders>
          </w:tcPr>
          <w:p w14:paraId="589F036F" w14:textId="77777777" w:rsidR="00C02B56" w:rsidRPr="002779F1" w:rsidRDefault="00C27302">
            <w:pPr>
              <w:spacing w:after="0" w:line="259" w:lineRule="auto"/>
              <w:ind w:left="79" w:right="0" w:firstLine="0"/>
              <w:jc w:val="left"/>
              <w:rPr>
                <w:sz w:val="20"/>
                <w:szCs w:val="20"/>
              </w:rPr>
            </w:pPr>
            <w:r w:rsidRPr="002779F1">
              <w:rPr>
                <w:sz w:val="20"/>
                <w:szCs w:val="20"/>
              </w:rPr>
              <w:t xml:space="preserve">6 </w:t>
            </w:r>
          </w:p>
        </w:tc>
        <w:tc>
          <w:tcPr>
            <w:tcW w:w="340" w:type="dxa"/>
            <w:tcBorders>
              <w:top w:val="single" w:sz="4" w:space="0" w:color="000000"/>
              <w:left w:val="single" w:sz="4" w:space="0" w:color="000000"/>
              <w:bottom w:val="single" w:sz="4" w:space="0" w:color="000000"/>
              <w:right w:val="single" w:sz="4" w:space="0" w:color="000000"/>
            </w:tcBorders>
          </w:tcPr>
          <w:p w14:paraId="6753B03C" w14:textId="77777777" w:rsidR="00C02B56" w:rsidRPr="002779F1" w:rsidRDefault="00C27302">
            <w:pPr>
              <w:spacing w:after="0" w:line="259" w:lineRule="auto"/>
              <w:ind w:left="79" w:right="0" w:firstLine="0"/>
              <w:jc w:val="left"/>
              <w:rPr>
                <w:sz w:val="20"/>
                <w:szCs w:val="20"/>
              </w:rPr>
            </w:pPr>
            <w:r w:rsidRPr="002779F1">
              <w:rPr>
                <w:sz w:val="20"/>
                <w:szCs w:val="20"/>
              </w:rPr>
              <w:t xml:space="preserve">7 </w:t>
            </w:r>
          </w:p>
        </w:tc>
        <w:tc>
          <w:tcPr>
            <w:tcW w:w="335" w:type="dxa"/>
            <w:tcBorders>
              <w:top w:val="single" w:sz="4" w:space="0" w:color="000000"/>
              <w:left w:val="single" w:sz="4" w:space="0" w:color="000000"/>
              <w:bottom w:val="single" w:sz="4" w:space="0" w:color="000000"/>
              <w:right w:val="single" w:sz="4" w:space="0" w:color="000000"/>
            </w:tcBorders>
          </w:tcPr>
          <w:p w14:paraId="109CD1C1" w14:textId="77777777" w:rsidR="00C02B56" w:rsidRPr="002779F1" w:rsidRDefault="00C27302">
            <w:pPr>
              <w:spacing w:after="0" w:line="259" w:lineRule="auto"/>
              <w:ind w:left="74" w:right="0" w:firstLine="0"/>
              <w:jc w:val="left"/>
              <w:rPr>
                <w:sz w:val="20"/>
                <w:szCs w:val="20"/>
              </w:rPr>
            </w:pPr>
            <w:r w:rsidRPr="002779F1">
              <w:rPr>
                <w:sz w:val="20"/>
                <w:szCs w:val="20"/>
              </w:rPr>
              <w:t xml:space="preserve">8 </w:t>
            </w:r>
          </w:p>
        </w:tc>
        <w:tc>
          <w:tcPr>
            <w:tcW w:w="340" w:type="dxa"/>
            <w:tcBorders>
              <w:top w:val="single" w:sz="4" w:space="0" w:color="000000"/>
              <w:left w:val="single" w:sz="4" w:space="0" w:color="000000"/>
              <w:bottom w:val="single" w:sz="4" w:space="0" w:color="000000"/>
              <w:right w:val="single" w:sz="4" w:space="0" w:color="000000"/>
            </w:tcBorders>
          </w:tcPr>
          <w:p w14:paraId="6B27986D" w14:textId="77777777" w:rsidR="00C02B56" w:rsidRPr="002779F1" w:rsidRDefault="00C27302">
            <w:pPr>
              <w:spacing w:after="0" w:line="259" w:lineRule="auto"/>
              <w:ind w:left="79" w:right="0" w:firstLine="0"/>
              <w:jc w:val="left"/>
              <w:rPr>
                <w:sz w:val="20"/>
                <w:szCs w:val="20"/>
              </w:rPr>
            </w:pPr>
            <w:r w:rsidRPr="002779F1">
              <w:rPr>
                <w:sz w:val="20"/>
                <w:szCs w:val="20"/>
              </w:rPr>
              <w:t xml:space="preserve">9 </w:t>
            </w:r>
          </w:p>
        </w:tc>
        <w:tc>
          <w:tcPr>
            <w:tcW w:w="460" w:type="dxa"/>
            <w:tcBorders>
              <w:top w:val="single" w:sz="4" w:space="0" w:color="000000"/>
              <w:left w:val="single" w:sz="4" w:space="0" w:color="000000"/>
              <w:bottom w:val="single" w:sz="4" w:space="0" w:color="000000"/>
              <w:right w:val="single" w:sz="4" w:space="0" w:color="000000"/>
            </w:tcBorders>
          </w:tcPr>
          <w:p w14:paraId="690F7A17" w14:textId="77777777" w:rsidR="00C02B56" w:rsidRPr="002779F1" w:rsidRDefault="00C27302">
            <w:pPr>
              <w:spacing w:after="0" w:line="259" w:lineRule="auto"/>
              <w:ind w:left="75" w:right="0" w:firstLine="0"/>
              <w:jc w:val="left"/>
              <w:rPr>
                <w:sz w:val="20"/>
                <w:szCs w:val="20"/>
              </w:rPr>
            </w:pPr>
            <w:r w:rsidRPr="002779F1">
              <w:rPr>
                <w:sz w:val="20"/>
                <w:szCs w:val="20"/>
              </w:rPr>
              <w:t xml:space="preserve">10 </w:t>
            </w:r>
          </w:p>
        </w:tc>
      </w:tr>
      <w:tr w:rsidR="002779F1" w:rsidRPr="002779F1" w14:paraId="7A1F5527" w14:textId="77777777" w:rsidTr="004A6B9F">
        <w:trPr>
          <w:trHeight w:val="2289"/>
        </w:trPr>
        <w:tc>
          <w:tcPr>
            <w:tcW w:w="537" w:type="dxa"/>
            <w:vMerge w:val="restart"/>
            <w:tcBorders>
              <w:top w:val="single" w:sz="4" w:space="0" w:color="000000"/>
              <w:left w:val="single" w:sz="4" w:space="0" w:color="000000"/>
              <w:bottom w:val="single" w:sz="4" w:space="0" w:color="000000"/>
              <w:right w:val="single" w:sz="4" w:space="0" w:color="000000"/>
            </w:tcBorders>
          </w:tcPr>
          <w:p w14:paraId="51577296" w14:textId="77777777" w:rsidR="00C02B56" w:rsidRPr="002779F1" w:rsidRDefault="00C27302">
            <w:pPr>
              <w:spacing w:after="0" w:line="259" w:lineRule="auto"/>
              <w:ind w:left="74" w:right="0" w:firstLine="0"/>
              <w:jc w:val="left"/>
              <w:rPr>
                <w:sz w:val="20"/>
                <w:szCs w:val="20"/>
              </w:rPr>
            </w:pPr>
            <w:r w:rsidRPr="002779F1">
              <w:rPr>
                <w:sz w:val="20"/>
                <w:szCs w:val="20"/>
              </w:rPr>
              <w:t xml:space="preserve">1. </w:t>
            </w:r>
          </w:p>
        </w:tc>
        <w:tc>
          <w:tcPr>
            <w:tcW w:w="2456" w:type="dxa"/>
            <w:tcBorders>
              <w:top w:val="single" w:sz="4" w:space="0" w:color="000000"/>
              <w:left w:val="single" w:sz="4" w:space="0" w:color="000000"/>
              <w:bottom w:val="single" w:sz="4" w:space="0" w:color="000000"/>
              <w:right w:val="single" w:sz="4" w:space="0" w:color="000000"/>
            </w:tcBorders>
          </w:tcPr>
          <w:p w14:paraId="22D3C347" w14:textId="77777777" w:rsidR="00C02B56" w:rsidRPr="002779F1" w:rsidRDefault="00C27302">
            <w:pPr>
              <w:spacing w:after="0" w:line="360" w:lineRule="auto"/>
              <w:ind w:left="74" w:right="0" w:firstLine="0"/>
              <w:jc w:val="left"/>
              <w:rPr>
                <w:sz w:val="20"/>
                <w:szCs w:val="20"/>
              </w:rPr>
            </w:pPr>
            <w:r w:rsidRPr="002779F1">
              <w:rPr>
                <w:sz w:val="20"/>
                <w:szCs w:val="20"/>
              </w:rPr>
              <w:t xml:space="preserve">Pengumpulan materi terkait daftar cek kebutuhan perlengkapan acara </w:t>
            </w:r>
          </w:p>
          <w:p w14:paraId="30F74C04" w14:textId="77777777" w:rsidR="00C02B56" w:rsidRPr="002779F1" w:rsidRDefault="00C27302">
            <w:pPr>
              <w:spacing w:after="141" w:line="259" w:lineRule="auto"/>
              <w:ind w:left="74" w:right="0" w:firstLine="0"/>
              <w:jc w:val="left"/>
              <w:rPr>
                <w:sz w:val="20"/>
                <w:szCs w:val="20"/>
              </w:rPr>
            </w:pPr>
            <w:r w:rsidRPr="002779F1">
              <w:rPr>
                <w:sz w:val="20"/>
                <w:szCs w:val="20"/>
              </w:rPr>
              <w:t xml:space="preserve">Halal bi Halal di Setjen </w:t>
            </w:r>
          </w:p>
          <w:p w14:paraId="1A2C0B66" w14:textId="77777777" w:rsidR="00C02B56" w:rsidRPr="002779F1" w:rsidRDefault="00C27302">
            <w:pPr>
              <w:spacing w:after="0" w:line="259" w:lineRule="auto"/>
              <w:ind w:left="74" w:right="0" w:firstLine="0"/>
              <w:jc w:val="left"/>
              <w:rPr>
                <w:sz w:val="20"/>
                <w:szCs w:val="20"/>
              </w:rPr>
            </w:pPr>
            <w:r w:rsidRPr="002779F1">
              <w:rPr>
                <w:sz w:val="20"/>
                <w:szCs w:val="20"/>
              </w:rPr>
              <w:t xml:space="preserve">DPR RI </w:t>
            </w:r>
          </w:p>
        </w:tc>
        <w:tc>
          <w:tcPr>
            <w:tcW w:w="466" w:type="dxa"/>
            <w:tcBorders>
              <w:top w:val="single" w:sz="4" w:space="0" w:color="000000"/>
              <w:left w:val="single" w:sz="4" w:space="0" w:color="000000"/>
              <w:bottom w:val="single" w:sz="4" w:space="0" w:color="000000"/>
              <w:right w:val="single" w:sz="4" w:space="0" w:color="000000"/>
            </w:tcBorders>
            <w:shd w:val="clear" w:color="auto" w:fill="FFFF00"/>
          </w:tcPr>
          <w:p w14:paraId="26BE08A5" w14:textId="77777777" w:rsidR="00C02B56" w:rsidRPr="002779F1" w:rsidRDefault="00C27302">
            <w:pPr>
              <w:spacing w:after="0" w:line="259" w:lineRule="auto"/>
              <w:ind w:left="78"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FFFF00"/>
          </w:tcPr>
          <w:p w14:paraId="635E6B72"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FF00"/>
          </w:tcPr>
          <w:p w14:paraId="384CD586"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FF00"/>
          </w:tcPr>
          <w:p w14:paraId="76A838BD"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shd w:val="clear" w:color="auto" w:fill="FFFF00"/>
          </w:tcPr>
          <w:p w14:paraId="2E959A4E"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FF00"/>
          </w:tcPr>
          <w:p w14:paraId="3C4D6EB0"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shd w:val="clear" w:color="auto" w:fill="FFFF00"/>
          </w:tcPr>
          <w:p w14:paraId="019C334D"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shd w:val="clear" w:color="auto" w:fill="FFFF00"/>
          </w:tcPr>
          <w:p w14:paraId="6068D0E3"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0226BF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395677B"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5AFB7B9"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127E61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2B398F7"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2EFFF893"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CEFE5C3"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A4E32D3"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50078FA" w14:textId="77777777" w:rsidR="00C02B56" w:rsidRPr="002779F1" w:rsidRDefault="00C27302">
            <w:pPr>
              <w:spacing w:after="0" w:line="259" w:lineRule="auto"/>
              <w:ind w:left="73"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2E2E1518"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8EC0060"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0D747BA"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DE79724"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89E217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57770F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2362C58"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34FF9A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E29FCD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2BD4ED1E"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2994FDF"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E99EBC9"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21F76CB1"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C1180B8"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683D216"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r>
      <w:tr w:rsidR="002779F1" w:rsidRPr="002779F1" w14:paraId="571C367F" w14:textId="77777777" w:rsidTr="004A6B9F">
        <w:trPr>
          <w:trHeight w:val="399"/>
        </w:trPr>
        <w:tc>
          <w:tcPr>
            <w:tcW w:w="0" w:type="auto"/>
            <w:vMerge/>
            <w:tcBorders>
              <w:top w:val="nil"/>
              <w:left w:val="single" w:sz="4" w:space="0" w:color="000000"/>
              <w:bottom w:val="nil"/>
              <w:right w:val="single" w:sz="4" w:space="0" w:color="000000"/>
            </w:tcBorders>
          </w:tcPr>
          <w:p w14:paraId="1F12BE18" w14:textId="77777777" w:rsidR="00C02B56" w:rsidRPr="002779F1" w:rsidRDefault="00C02B56">
            <w:pPr>
              <w:spacing w:after="160" w:line="259" w:lineRule="auto"/>
              <w:ind w:left="0" w:right="0" w:firstLine="0"/>
              <w:jc w:val="left"/>
              <w:rPr>
                <w:sz w:val="20"/>
                <w:szCs w:val="20"/>
              </w:rPr>
            </w:pPr>
          </w:p>
        </w:tc>
        <w:tc>
          <w:tcPr>
            <w:tcW w:w="2456" w:type="dxa"/>
            <w:tcBorders>
              <w:top w:val="single" w:sz="4" w:space="0" w:color="000000"/>
              <w:left w:val="single" w:sz="4" w:space="0" w:color="000000"/>
              <w:bottom w:val="single" w:sz="4" w:space="0" w:color="000000"/>
              <w:right w:val="single" w:sz="4" w:space="0" w:color="000000"/>
            </w:tcBorders>
          </w:tcPr>
          <w:p w14:paraId="5A9E0A51" w14:textId="2EB00C2F" w:rsidR="00C02B56" w:rsidRPr="002779F1" w:rsidRDefault="00C27302" w:rsidP="00EC72B9">
            <w:pPr>
              <w:pStyle w:val="ListParagraph"/>
              <w:numPr>
                <w:ilvl w:val="0"/>
                <w:numId w:val="42"/>
              </w:numPr>
              <w:spacing w:after="34" w:line="358" w:lineRule="auto"/>
              <w:ind w:left="483" w:right="0"/>
              <w:jc w:val="left"/>
              <w:rPr>
                <w:sz w:val="20"/>
                <w:szCs w:val="20"/>
              </w:rPr>
            </w:pPr>
            <w:r w:rsidRPr="002779F1">
              <w:rPr>
                <w:sz w:val="20"/>
                <w:szCs w:val="20"/>
              </w:rPr>
              <w:t xml:space="preserve">Identifikasi dan pengumpulan data </w:t>
            </w:r>
          </w:p>
        </w:tc>
        <w:tc>
          <w:tcPr>
            <w:tcW w:w="466" w:type="dxa"/>
            <w:tcBorders>
              <w:top w:val="single" w:sz="4" w:space="0" w:color="000000"/>
              <w:left w:val="single" w:sz="4" w:space="0" w:color="000000"/>
              <w:bottom w:val="single" w:sz="4" w:space="0" w:color="000000"/>
              <w:right w:val="single" w:sz="4" w:space="0" w:color="000000"/>
            </w:tcBorders>
            <w:shd w:val="clear" w:color="auto" w:fill="FF0000"/>
          </w:tcPr>
          <w:p w14:paraId="7BFEA302" w14:textId="77777777" w:rsidR="00C02B56" w:rsidRPr="002779F1" w:rsidRDefault="00C27302">
            <w:pPr>
              <w:spacing w:after="0" w:line="259" w:lineRule="auto"/>
              <w:ind w:left="78"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2C07EE8"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DD17BC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4887222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335A18A"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B82D22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24C5ADD1"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4EA9EE83"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682FEB48"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162253E"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D3B673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6AF3321F"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ED6AF66"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5D139154"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2BB22F9"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0399407"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BF0CE1F" w14:textId="77777777" w:rsidR="00C02B56" w:rsidRPr="002779F1" w:rsidRDefault="00C27302">
            <w:pPr>
              <w:spacing w:after="0" w:line="259" w:lineRule="auto"/>
              <w:ind w:left="73"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10206597"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5E5FBBE"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2F7701B"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9948B9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2BCA44F"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9F82CDD"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0DDDCAD"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A6789C6"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11D6239"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6F4DFC39"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DD1F68B"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AEBF243"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68B9BDE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8B7C87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D91A2B7"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r>
      <w:tr w:rsidR="002779F1" w:rsidRPr="002779F1" w14:paraId="0C0D0726" w14:textId="77777777" w:rsidTr="004A6B9F">
        <w:trPr>
          <w:trHeight w:val="583"/>
        </w:trPr>
        <w:tc>
          <w:tcPr>
            <w:tcW w:w="0" w:type="auto"/>
            <w:vMerge/>
            <w:tcBorders>
              <w:top w:val="nil"/>
              <w:left w:val="single" w:sz="4" w:space="0" w:color="000000"/>
              <w:bottom w:val="nil"/>
              <w:right w:val="single" w:sz="4" w:space="0" w:color="000000"/>
            </w:tcBorders>
          </w:tcPr>
          <w:p w14:paraId="70639541" w14:textId="77777777" w:rsidR="00C02B56" w:rsidRPr="002779F1" w:rsidRDefault="00C02B56">
            <w:pPr>
              <w:spacing w:after="160" w:line="259" w:lineRule="auto"/>
              <w:ind w:left="0" w:right="0" w:firstLine="0"/>
              <w:jc w:val="left"/>
              <w:rPr>
                <w:sz w:val="20"/>
                <w:szCs w:val="20"/>
              </w:rPr>
            </w:pPr>
          </w:p>
        </w:tc>
        <w:tc>
          <w:tcPr>
            <w:tcW w:w="2456" w:type="dxa"/>
            <w:tcBorders>
              <w:top w:val="single" w:sz="4" w:space="0" w:color="000000"/>
              <w:left w:val="single" w:sz="4" w:space="0" w:color="000000"/>
              <w:bottom w:val="single" w:sz="4" w:space="0" w:color="000000"/>
              <w:right w:val="single" w:sz="4" w:space="0" w:color="000000"/>
            </w:tcBorders>
          </w:tcPr>
          <w:p w14:paraId="3761C6C4" w14:textId="6E689A87" w:rsidR="00C02B56" w:rsidRPr="002779F1" w:rsidRDefault="00C27302" w:rsidP="00EC72B9">
            <w:pPr>
              <w:pStyle w:val="ListParagraph"/>
              <w:numPr>
                <w:ilvl w:val="0"/>
                <w:numId w:val="42"/>
              </w:numPr>
              <w:spacing w:after="0" w:line="259" w:lineRule="auto"/>
              <w:ind w:left="483" w:right="164"/>
              <w:rPr>
                <w:sz w:val="20"/>
                <w:szCs w:val="20"/>
              </w:rPr>
            </w:pPr>
            <w:r w:rsidRPr="002779F1">
              <w:rPr>
                <w:sz w:val="20"/>
                <w:szCs w:val="20"/>
              </w:rPr>
              <w:t xml:space="preserve">Pelaksanaan diskusi dengan tim protokol </w:t>
            </w:r>
          </w:p>
        </w:tc>
        <w:tc>
          <w:tcPr>
            <w:tcW w:w="466" w:type="dxa"/>
            <w:tcBorders>
              <w:top w:val="single" w:sz="4" w:space="0" w:color="000000"/>
              <w:left w:val="single" w:sz="4" w:space="0" w:color="000000"/>
              <w:bottom w:val="single" w:sz="4" w:space="0" w:color="000000"/>
              <w:right w:val="single" w:sz="4" w:space="0" w:color="000000"/>
            </w:tcBorders>
          </w:tcPr>
          <w:p w14:paraId="3D131343" w14:textId="77777777" w:rsidR="00C02B56" w:rsidRPr="002779F1" w:rsidRDefault="00C27302">
            <w:pPr>
              <w:spacing w:after="0" w:line="259" w:lineRule="auto"/>
              <w:ind w:left="78"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FF0000"/>
          </w:tcPr>
          <w:p w14:paraId="1FD6C4D0"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0000"/>
          </w:tcPr>
          <w:p w14:paraId="0D492061"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0000"/>
          </w:tcPr>
          <w:p w14:paraId="496BE149"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shd w:val="clear" w:color="auto" w:fill="FF0000"/>
          </w:tcPr>
          <w:p w14:paraId="4AAE8243"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23C82EE4"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51BB9F8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25E4729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480D9FB7"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DB50F8A"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621F5BA"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FDCBD2E"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2527B08"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1146BC46"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61B17F27"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167DE1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8BF4FC0" w14:textId="77777777" w:rsidR="00C02B56" w:rsidRPr="002779F1" w:rsidRDefault="00C27302">
            <w:pPr>
              <w:spacing w:after="0" w:line="259" w:lineRule="auto"/>
              <w:ind w:left="73"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1E63524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6358BD0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E5938DE"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1FE78FBE"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1821F81"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7FF432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6C0C860"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CD3D91A"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63C863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0AF51E82"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8A01BE4"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15B02A6"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0B8167D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E7A165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CB738DB"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r>
      <w:tr w:rsidR="002779F1" w:rsidRPr="002779F1" w14:paraId="77B2E9D4" w14:textId="77777777" w:rsidTr="004A6B9F">
        <w:trPr>
          <w:trHeight w:val="1152"/>
        </w:trPr>
        <w:tc>
          <w:tcPr>
            <w:tcW w:w="0" w:type="auto"/>
            <w:vMerge/>
            <w:tcBorders>
              <w:top w:val="nil"/>
              <w:left w:val="single" w:sz="4" w:space="0" w:color="000000"/>
              <w:bottom w:val="single" w:sz="4" w:space="0" w:color="000000"/>
              <w:right w:val="single" w:sz="4" w:space="0" w:color="000000"/>
            </w:tcBorders>
          </w:tcPr>
          <w:p w14:paraId="6AD7EB42" w14:textId="77777777" w:rsidR="00C02B56" w:rsidRPr="002779F1" w:rsidRDefault="00C02B56">
            <w:pPr>
              <w:spacing w:after="160" w:line="259" w:lineRule="auto"/>
              <w:ind w:left="0" w:right="0" w:firstLine="0"/>
              <w:jc w:val="left"/>
              <w:rPr>
                <w:sz w:val="20"/>
                <w:szCs w:val="20"/>
              </w:rPr>
            </w:pPr>
          </w:p>
        </w:tc>
        <w:tc>
          <w:tcPr>
            <w:tcW w:w="2456" w:type="dxa"/>
            <w:tcBorders>
              <w:top w:val="single" w:sz="4" w:space="0" w:color="000000"/>
              <w:left w:val="single" w:sz="4" w:space="0" w:color="000000"/>
              <w:bottom w:val="single" w:sz="4" w:space="0" w:color="000000"/>
              <w:right w:val="single" w:sz="4" w:space="0" w:color="000000"/>
            </w:tcBorders>
          </w:tcPr>
          <w:p w14:paraId="770FA6CD" w14:textId="6692DC80" w:rsidR="00C02B56" w:rsidRPr="002779F1" w:rsidRDefault="00C27302" w:rsidP="00EC72B9">
            <w:pPr>
              <w:pStyle w:val="ListParagraph"/>
              <w:numPr>
                <w:ilvl w:val="0"/>
                <w:numId w:val="42"/>
              </w:numPr>
              <w:spacing w:after="105" w:line="259" w:lineRule="auto"/>
              <w:ind w:left="483" w:right="75"/>
              <w:rPr>
                <w:sz w:val="20"/>
                <w:szCs w:val="20"/>
              </w:rPr>
            </w:pPr>
            <w:r w:rsidRPr="002779F1">
              <w:rPr>
                <w:sz w:val="20"/>
                <w:szCs w:val="20"/>
              </w:rPr>
              <w:t xml:space="preserve">Pembuatan laporan hasil diskusi </w:t>
            </w:r>
          </w:p>
        </w:tc>
        <w:tc>
          <w:tcPr>
            <w:tcW w:w="466" w:type="dxa"/>
            <w:tcBorders>
              <w:top w:val="single" w:sz="4" w:space="0" w:color="000000"/>
              <w:left w:val="single" w:sz="4" w:space="0" w:color="000000"/>
              <w:bottom w:val="single" w:sz="4" w:space="0" w:color="000000"/>
              <w:right w:val="single" w:sz="4" w:space="0" w:color="000000"/>
            </w:tcBorders>
          </w:tcPr>
          <w:p w14:paraId="2E7F0F5E" w14:textId="77777777" w:rsidR="00C02B56" w:rsidRPr="002779F1" w:rsidRDefault="00C27302">
            <w:pPr>
              <w:spacing w:after="0" w:line="259" w:lineRule="auto"/>
              <w:ind w:left="78"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5B7D5D97"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37C5EE4"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5514665"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1A064405"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shd w:val="clear" w:color="auto" w:fill="FF0000"/>
          </w:tcPr>
          <w:p w14:paraId="7D6C378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shd w:val="clear" w:color="auto" w:fill="FF0000"/>
          </w:tcPr>
          <w:p w14:paraId="3B9BFDD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shd w:val="clear" w:color="auto" w:fill="FF0000"/>
          </w:tcPr>
          <w:p w14:paraId="6A66881B"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7A8073EF"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CEC88E4"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94C706B"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4816753"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365CCA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73699D13"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5BBE3C1"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41D34B7"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F7BFC89" w14:textId="77777777" w:rsidR="00C02B56" w:rsidRPr="002779F1" w:rsidRDefault="00C27302">
            <w:pPr>
              <w:spacing w:after="0" w:line="259" w:lineRule="auto"/>
              <w:ind w:left="73"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02940C7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04AF962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F1F932F"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595E5412"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2CC1793"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AB11E7F"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7EBBB8A"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98668F5"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4757850"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099571D4"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53C808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D1C4CFB"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01C21606"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DD399AF"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09BB7638"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r>
      <w:tr w:rsidR="002779F1" w:rsidRPr="002779F1" w14:paraId="30B5E8CB" w14:textId="77777777" w:rsidTr="004A6B9F">
        <w:trPr>
          <w:trHeight w:val="2285"/>
        </w:trPr>
        <w:tc>
          <w:tcPr>
            <w:tcW w:w="537" w:type="dxa"/>
            <w:tcBorders>
              <w:top w:val="single" w:sz="4" w:space="0" w:color="000000"/>
              <w:left w:val="single" w:sz="4" w:space="0" w:color="000000"/>
              <w:bottom w:val="single" w:sz="4" w:space="0" w:color="000000"/>
              <w:right w:val="single" w:sz="4" w:space="0" w:color="000000"/>
            </w:tcBorders>
          </w:tcPr>
          <w:p w14:paraId="25C15FA8" w14:textId="77777777" w:rsidR="00C02B56" w:rsidRPr="002779F1" w:rsidRDefault="00C27302">
            <w:pPr>
              <w:spacing w:after="0" w:line="259" w:lineRule="auto"/>
              <w:ind w:left="74" w:right="0" w:firstLine="0"/>
              <w:jc w:val="left"/>
              <w:rPr>
                <w:sz w:val="20"/>
                <w:szCs w:val="20"/>
              </w:rPr>
            </w:pPr>
            <w:r w:rsidRPr="002779F1">
              <w:rPr>
                <w:sz w:val="20"/>
                <w:szCs w:val="20"/>
              </w:rPr>
              <w:lastRenderedPageBreak/>
              <w:t xml:space="preserve">2. </w:t>
            </w:r>
          </w:p>
        </w:tc>
        <w:tc>
          <w:tcPr>
            <w:tcW w:w="2456" w:type="dxa"/>
            <w:tcBorders>
              <w:top w:val="single" w:sz="4" w:space="0" w:color="000000"/>
              <w:left w:val="single" w:sz="4" w:space="0" w:color="000000"/>
              <w:bottom w:val="single" w:sz="4" w:space="0" w:color="000000"/>
              <w:right w:val="single" w:sz="4" w:space="0" w:color="000000"/>
            </w:tcBorders>
          </w:tcPr>
          <w:p w14:paraId="067F6A67" w14:textId="77777777" w:rsidR="00C02B56" w:rsidRPr="002779F1" w:rsidRDefault="00C27302">
            <w:pPr>
              <w:spacing w:after="0" w:line="359" w:lineRule="auto"/>
              <w:ind w:left="74" w:right="0" w:firstLine="0"/>
              <w:jc w:val="left"/>
              <w:rPr>
                <w:sz w:val="20"/>
                <w:szCs w:val="20"/>
              </w:rPr>
            </w:pPr>
            <w:r w:rsidRPr="002779F1">
              <w:rPr>
                <w:sz w:val="20"/>
                <w:szCs w:val="20"/>
              </w:rPr>
              <w:t xml:space="preserve">Penyusunan draft daftar cek kebutuhan perlengkapan acara Halal bi Halal </w:t>
            </w:r>
          </w:p>
          <w:p w14:paraId="6121B800" w14:textId="77777777" w:rsidR="00C02B56" w:rsidRPr="002779F1" w:rsidRDefault="00C27302">
            <w:pPr>
              <w:spacing w:after="142" w:line="259" w:lineRule="auto"/>
              <w:ind w:left="74" w:right="0" w:firstLine="0"/>
              <w:jc w:val="left"/>
              <w:rPr>
                <w:sz w:val="20"/>
                <w:szCs w:val="20"/>
              </w:rPr>
            </w:pPr>
            <w:r w:rsidRPr="002779F1">
              <w:rPr>
                <w:sz w:val="20"/>
                <w:szCs w:val="20"/>
              </w:rPr>
              <w:t xml:space="preserve">menggunakan Google </w:t>
            </w:r>
          </w:p>
          <w:p w14:paraId="659CB5E2" w14:textId="77777777" w:rsidR="00C02B56" w:rsidRPr="002779F1" w:rsidRDefault="00C27302">
            <w:pPr>
              <w:spacing w:after="0" w:line="259" w:lineRule="auto"/>
              <w:ind w:left="74" w:right="0" w:firstLine="0"/>
              <w:jc w:val="left"/>
              <w:rPr>
                <w:sz w:val="20"/>
                <w:szCs w:val="20"/>
              </w:rPr>
            </w:pPr>
            <w:r w:rsidRPr="002779F1">
              <w:rPr>
                <w:sz w:val="20"/>
                <w:szCs w:val="20"/>
              </w:rPr>
              <w:t xml:space="preserve">Spreadsheet </w:t>
            </w:r>
          </w:p>
        </w:tc>
        <w:tc>
          <w:tcPr>
            <w:tcW w:w="466" w:type="dxa"/>
            <w:tcBorders>
              <w:top w:val="single" w:sz="4" w:space="0" w:color="000000"/>
              <w:left w:val="single" w:sz="4" w:space="0" w:color="000000"/>
              <w:bottom w:val="single" w:sz="4" w:space="0" w:color="000000"/>
              <w:right w:val="single" w:sz="4" w:space="0" w:color="000000"/>
            </w:tcBorders>
          </w:tcPr>
          <w:p w14:paraId="47FA8FCB" w14:textId="77777777" w:rsidR="00C02B56" w:rsidRPr="002779F1" w:rsidRDefault="00C27302">
            <w:pPr>
              <w:spacing w:after="0" w:line="259" w:lineRule="auto"/>
              <w:ind w:left="78"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26B3FC7"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177A97C0"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51C6E4D"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3EC059BD"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43F725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4113374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193D2C76"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shd w:val="clear" w:color="auto" w:fill="FFFF00"/>
          </w:tcPr>
          <w:p w14:paraId="5ADF7A2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shd w:val="clear" w:color="auto" w:fill="FFFF00"/>
          </w:tcPr>
          <w:p w14:paraId="4A5D97A9"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shd w:val="clear" w:color="auto" w:fill="FFFF00"/>
          </w:tcPr>
          <w:p w14:paraId="03900D68"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FF00"/>
          </w:tcPr>
          <w:p w14:paraId="485F0E8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FF00"/>
          </w:tcPr>
          <w:p w14:paraId="01BDDA71"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shd w:val="clear" w:color="auto" w:fill="FFFF00"/>
          </w:tcPr>
          <w:p w14:paraId="6B71E2C3" w14:textId="77777777" w:rsidR="00C02B56" w:rsidRPr="002779F1" w:rsidRDefault="00C27302">
            <w:pPr>
              <w:spacing w:after="0" w:line="259" w:lineRule="auto"/>
              <w:ind w:left="77"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FF00"/>
          </w:tcPr>
          <w:p w14:paraId="0B153826"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FF00"/>
          </w:tcPr>
          <w:p w14:paraId="4817C42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52CDB8EE" w14:textId="77777777" w:rsidR="00C02B56" w:rsidRPr="002779F1" w:rsidRDefault="00C27302">
            <w:pPr>
              <w:spacing w:after="0" w:line="259" w:lineRule="auto"/>
              <w:ind w:left="73"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393C6059"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C4900A9"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7AB346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E071C0D"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1CC12A2"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CF3D10E"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0A7D7D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720FE6BC"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713AAE9"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890AD25"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14F51FC"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B091FF7"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681C2464" w14:textId="77777777" w:rsidR="00C02B56" w:rsidRPr="002779F1" w:rsidRDefault="00C27302">
            <w:pPr>
              <w:spacing w:after="0" w:line="259" w:lineRule="auto"/>
              <w:ind w:left="7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AACEC1E" w14:textId="77777777" w:rsidR="00C02B56" w:rsidRPr="002779F1" w:rsidRDefault="00C27302">
            <w:pPr>
              <w:spacing w:after="0" w:line="259" w:lineRule="auto"/>
              <w:ind w:left="79"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6EB01ED" w14:textId="77777777" w:rsidR="00C02B56" w:rsidRPr="002779F1" w:rsidRDefault="00C27302">
            <w:pPr>
              <w:spacing w:after="0" w:line="259" w:lineRule="auto"/>
              <w:ind w:left="75" w:right="0" w:firstLine="0"/>
              <w:jc w:val="left"/>
              <w:rPr>
                <w:sz w:val="20"/>
                <w:szCs w:val="20"/>
              </w:rPr>
            </w:pPr>
            <w:r w:rsidRPr="002779F1">
              <w:rPr>
                <w:sz w:val="20"/>
                <w:szCs w:val="20"/>
              </w:rPr>
              <w:t xml:space="preserve"> </w:t>
            </w:r>
          </w:p>
        </w:tc>
      </w:tr>
      <w:tr w:rsidR="002779F1" w:rsidRPr="002779F1" w14:paraId="277D7BED" w14:textId="77777777" w:rsidTr="004A6B9F">
        <w:tblPrEx>
          <w:tblCellMar>
            <w:left w:w="104" w:type="dxa"/>
            <w:bottom w:w="0" w:type="dxa"/>
            <w:right w:w="52" w:type="dxa"/>
          </w:tblCellMar>
        </w:tblPrEx>
        <w:trPr>
          <w:trHeight w:val="390"/>
        </w:trPr>
        <w:tc>
          <w:tcPr>
            <w:tcW w:w="537" w:type="dxa"/>
            <w:tcBorders>
              <w:top w:val="single" w:sz="4" w:space="0" w:color="000000"/>
              <w:left w:val="single" w:sz="4" w:space="0" w:color="000000"/>
              <w:bottom w:val="single" w:sz="4" w:space="0" w:color="000000"/>
              <w:right w:val="single" w:sz="4" w:space="0" w:color="000000"/>
            </w:tcBorders>
          </w:tcPr>
          <w:p w14:paraId="08EF884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2456" w:type="dxa"/>
            <w:tcBorders>
              <w:top w:val="single" w:sz="4" w:space="0" w:color="000000"/>
              <w:left w:val="single" w:sz="4" w:space="0" w:color="000000"/>
              <w:bottom w:val="single" w:sz="4" w:space="0" w:color="000000"/>
              <w:right w:val="single" w:sz="4" w:space="0" w:color="000000"/>
            </w:tcBorders>
          </w:tcPr>
          <w:p w14:paraId="051B0F4F" w14:textId="614B781C" w:rsidR="00C02B56" w:rsidRPr="002779F1" w:rsidRDefault="00C27302" w:rsidP="00EC72B9">
            <w:pPr>
              <w:pStyle w:val="ListParagraph"/>
              <w:numPr>
                <w:ilvl w:val="0"/>
                <w:numId w:val="43"/>
              </w:numPr>
              <w:spacing w:after="106" w:line="259" w:lineRule="auto"/>
              <w:ind w:left="267" w:right="0"/>
              <w:jc w:val="left"/>
              <w:rPr>
                <w:sz w:val="20"/>
                <w:szCs w:val="20"/>
              </w:rPr>
            </w:pPr>
            <w:r w:rsidRPr="002779F1">
              <w:rPr>
                <w:sz w:val="20"/>
                <w:szCs w:val="20"/>
              </w:rPr>
              <w:t xml:space="preserve">Membuat </w:t>
            </w:r>
            <w:r w:rsidR="003E3A66" w:rsidRPr="002779F1">
              <w:rPr>
                <w:sz w:val="20"/>
                <w:szCs w:val="20"/>
              </w:rPr>
              <w:t xml:space="preserve">format daftar </w:t>
            </w:r>
            <w:r w:rsidRPr="002779F1">
              <w:rPr>
                <w:sz w:val="20"/>
                <w:szCs w:val="20"/>
              </w:rPr>
              <w:t xml:space="preserve">cek </w:t>
            </w:r>
          </w:p>
        </w:tc>
        <w:tc>
          <w:tcPr>
            <w:tcW w:w="466" w:type="dxa"/>
            <w:tcBorders>
              <w:top w:val="single" w:sz="4" w:space="0" w:color="000000"/>
              <w:left w:val="single" w:sz="4" w:space="0" w:color="000000"/>
              <w:bottom w:val="single" w:sz="4" w:space="0" w:color="000000"/>
              <w:right w:val="single" w:sz="4" w:space="0" w:color="000000"/>
            </w:tcBorders>
          </w:tcPr>
          <w:p w14:paraId="7A26EB1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4216B830"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CA4DEA1"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BFDB47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2F01C56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1FEB76A"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53CF43C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51684D9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shd w:val="clear" w:color="auto" w:fill="FF0000"/>
          </w:tcPr>
          <w:p w14:paraId="2976407A"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shd w:val="clear" w:color="auto" w:fill="FF0000"/>
          </w:tcPr>
          <w:p w14:paraId="389443E4"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shd w:val="clear" w:color="auto" w:fill="FF0000"/>
          </w:tcPr>
          <w:p w14:paraId="2AFD44D1"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5145C83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0000"/>
          </w:tcPr>
          <w:p w14:paraId="7D1F9C7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shd w:val="clear" w:color="auto" w:fill="FF0000"/>
          </w:tcPr>
          <w:p w14:paraId="40C31019"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164D5AD6"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0A28FB9"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77066B9"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5E21C217"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01FC1FF"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D624513"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E00EA41"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4279F4C"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F16FECC"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039D04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4F8B493"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4343162"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11576F78"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25C139A"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168DFF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2F64416C"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42EA56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C8C253C"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779F1" w:rsidRPr="002779F1" w14:paraId="3356D6E8" w14:textId="77777777" w:rsidTr="004A6B9F">
        <w:tblPrEx>
          <w:tblCellMar>
            <w:left w:w="104" w:type="dxa"/>
            <w:bottom w:w="0" w:type="dxa"/>
            <w:right w:w="52" w:type="dxa"/>
          </w:tblCellMar>
        </w:tblPrEx>
        <w:trPr>
          <w:trHeight w:val="1689"/>
        </w:trPr>
        <w:tc>
          <w:tcPr>
            <w:tcW w:w="537" w:type="dxa"/>
            <w:tcBorders>
              <w:top w:val="single" w:sz="4" w:space="0" w:color="000000"/>
              <w:left w:val="single" w:sz="4" w:space="0" w:color="000000"/>
              <w:bottom w:val="single" w:sz="4" w:space="0" w:color="000000"/>
              <w:right w:val="single" w:sz="4" w:space="0" w:color="000000"/>
            </w:tcBorders>
          </w:tcPr>
          <w:p w14:paraId="1407FE67"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2456" w:type="dxa"/>
            <w:tcBorders>
              <w:top w:val="single" w:sz="4" w:space="0" w:color="000000"/>
              <w:left w:val="single" w:sz="4" w:space="0" w:color="000000"/>
              <w:bottom w:val="single" w:sz="4" w:space="0" w:color="000000"/>
              <w:right w:val="single" w:sz="4" w:space="0" w:color="000000"/>
            </w:tcBorders>
          </w:tcPr>
          <w:p w14:paraId="6E6C34F3" w14:textId="144DCE93" w:rsidR="00C02B56" w:rsidRPr="002779F1" w:rsidRDefault="003E3A66" w:rsidP="00EC72B9">
            <w:pPr>
              <w:pStyle w:val="ListParagraph"/>
              <w:numPr>
                <w:ilvl w:val="0"/>
                <w:numId w:val="43"/>
              </w:numPr>
              <w:spacing w:after="0" w:line="360" w:lineRule="auto"/>
              <w:ind w:left="267" w:right="62"/>
              <w:rPr>
                <w:sz w:val="20"/>
                <w:szCs w:val="20"/>
              </w:rPr>
            </w:pPr>
            <w:r w:rsidRPr="002779F1">
              <w:rPr>
                <w:sz w:val="20"/>
                <w:szCs w:val="20"/>
              </w:rPr>
              <w:t>Memasukkan data pada kolom</w:t>
            </w:r>
            <w:r w:rsidR="00C27302" w:rsidRPr="002779F1">
              <w:rPr>
                <w:sz w:val="20"/>
                <w:szCs w:val="20"/>
              </w:rPr>
              <w:t xml:space="preserve"> (</w:t>
            </w:r>
            <w:r w:rsidRPr="002779F1">
              <w:rPr>
                <w:sz w:val="20"/>
                <w:szCs w:val="20"/>
              </w:rPr>
              <w:t xml:space="preserve">nama barang, jumlah, penanggung </w:t>
            </w:r>
            <w:r w:rsidR="00C27302" w:rsidRPr="002779F1">
              <w:rPr>
                <w:sz w:val="20"/>
                <w:szCs w:val="20"/>
              </w:rPr>
              <w:t xml:space="preserve">jawab, status, dll) </w:t>
            </w:r>
          </w:p>
        </w:tc>
        <w:tc>
          <w:tcPr>
            <w:tcW w:w="466" w:type="dxa"/>
            <w:tcBorders>
              <w:top w:val="single" w:sz="4" w:space="0" w:color="000000"/>
              <w:left w:val="single" w:sz="4" w:space="0" w:color="000000"/>
              <w:bottom w:val="single" w:sz="4" w:space="0" w:color="000000"/>
              <w:right w:val="single" w:sz="4" w:space="0" w:color="000000"/>
            </w:tcBorders>
          </w:tcPr>
          <w:p w14:paraId="4838390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2FF17B6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E188D96"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EFCABE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6E5B92C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4A1B092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A3AF8CF"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1367D64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1194E4D3"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181B2382"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42DF62F"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24A5F9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A42CB2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3F7844BA"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03F157D5"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0000"/>
          </w:tcPr>
          <w:p w14:paraId="5CC34C10"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B49D8CE"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6B0F2C40"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021962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38A163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383BAE3"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FA56E0F"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87BF5E2"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694E765"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97DF71D"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07E032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0D4CC7EB"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59E2B6E"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FF5097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66798A73"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FC144A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1473A392"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779F1" w:rsidRPr="002779F1" w14:paraId="48261738" w14:textId="77777777" w:rsidTr="004A6B9F">
        <w:tblPrEx>
          <w:tblCellMar>
            <w:left w:w="104" w:type="dxa"/>
            <w:bottom w:w="0" w:type="dxa"/>
            <w:right w:w="52" w:type="dxa"/>
          </w:tblCellMar>
        </w:tblPrEx>
        <w:trPr>
          <w:trHeight w:val="768"/>
        </w:trPr>
        <w:tc>
          <w:tcPr>
            <w:tcW w:w="537" w:type="dxa"/>
            <w:vMerge w:val="restart"/>
            <w:tcBorders>
              <w:top w:val="single" w:sz="4" w:space="0" w:color="000000"/>
              <w:left w:val="single" w:sz="4" w:space="0" w:color="000000"/>
              <w:bottom w:val="single" w:sz="4" w:space="0" w:color="000000"/>
              <w:right w:val="single" w:sz="4" w:space="0" w:color="000000"/>
            </w:tcBorders>
          </w:tcPr>
          <w:p w14:paraId="257F44F8" w14:textId="77777777" w:rsidR="00C02B56" w:rsidRPr="002779F1" w:rsidRDefault="00C27302">
            <w:pPr>
              <w:spacing w:after="0" w:line="259" w:lineRule="auto"/>
              <w:ind w:left="1" w:right="0" w:firstLine="0"/>
              <w:jc w:val="left"/>
              <w:rPr>
                <w:sz w:val="20"/>
                <w:szCs w:val="20"/>
              </w:rPr>
            </w:pPr>
            <w:r w:rsidRPr="002779F1">
              <w:rPr>
                <w:sz w:val="20"/>
                <w:szCs w:val="20"/>
              </w:rPr>
              <w:t xml:space="preserve">3. </w:t>
            </w:r>
          </w:p>
        </w:tc>
        <w:tc>
          <w:tcPr>
            <w:tcW w:w="2456" w:type="dxa"/>
            <w:tcBorders>
              <w:top w:val="single" w:sz="4" w:space="0" w:color="000000"/>
              <w:left w:val="single" w:sz="4" w:space="0" w:color="000000"/>
              <w:bottom w:val="single" w:sz="4" w:space="0" w:color="000000"/>
              <w:right w:val="single" w:sz="4" w:space="0" w:color="000000"/>
            </w:tcBorders>
          </w:tcPr>
          <w:p w14:paraId="1E85AAE6" w14:textId="77777777" w:rsidR="00C02B56" w:rsidRPr="002779F1" w:rsidRDefault="00C27302">
            <w:pPr>
              <w:spacing w:after="143" w:line="259" w:lineRule="auto"/>
              <w:ind w:left="1" w:right="0" w:firstLine="0"/>
              <w:jc w:val="left"/>
              <w:rPr>
                <w:sz w:val="20"/>
                <w:szCs w:val="20"/>
              </w:rPr>
            </w:pPr>
            <w:r w:rsidRPr="002779F1">
              <w:rPr>
                <w:sz w:val="20"/>
                <w:szCs w:val="20"/>
              </w:rPr>
              <w:t xml:space="preserve">Sosialisasi daftar cek </w:t>
            </w:r>
          </w:p>
          <w:p w14:paraId="08F9F401" w14:textId="77777777" w:rsidR="00C02B56" w:rsidRPr="002779F1" w:rsidRDefault="00C27302">
            <w:pPr>
              <w:spacing w:after="0" w:line="259" w:lineRule="auto"/>
              <w:ind w:left="1" w:right="0" w:firstLine="0"/>
              <w:jc w:val="left"/>
              <w:rPr>
                <w:sz w:val="20"/>
                <w:szCs w:val="20"/>
              </w:rPr>
            </w:pPr>
            <w:r w:rsidRPr="002779F1">
              <w:rPr>
                <w:sz w:val="20"/>
                <w:szCs w:val="20"/>
              </w:rPr>
              <w:t xml:space="preserve">Google Spreadsheet </w:t>
            </w:r>
          </w:p>
        </w:tc>
        <w:tc>
          <w:tcPr>
            <w:tcW w:w="466" w:type="dxa"/>
            <w:tcBorders>
              <w:top w:val="single" w:sz="4" w:space="0" w:color="000000"/>
              <w:left w:val="single" w:sz="4" w:space="0" w:color="000000"/>
              <w:bottom w:val="single" w:sz="4" w:space="0" w:color="000000"/>
              <w:right w:val="single" w:sz="4" w:space="0" w:color="000000"/>
            </w:tcBorders>
          </w:tcPr>
          <w:p w14:paraId="7812718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69B07FC"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48E3FC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031075C"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3F4475E"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4D6286B0"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57D5E7DA"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442C6ED6"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77A4DD02"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ABF8AB1"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138709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1D44CF0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3C684B9"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21DE96DC"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34E2DE4"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194377F8"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FF00"/>
          </w:tcPr>
          <w:p w14:paraId="4C5E2D8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shd w:val="clear" w:color="auto" w:fill="FFFF00"/>
          </w:tcPr>
          <w:p w14:paraId="54064680"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FF00"/>
          </w:tcPr>
          <w:p w14:paraId="0FCB72E5"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shd w:val="clear" w:color="auto" w:fill="FFFF00"/>
          </w:tcPr>
          <w:p w14:paraId="0B037F3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FF00"/>
          </w:tcPr>
          <w:p w14:paraId="2034AB3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shd w:val="clear" w:color="auto" w:fill="FFFF00"/>
          </w:tcPr>
          <w:p w14:paraId="1F9919F9"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FF00"/>
          </w:tcPr>
          <w:p w14:paraId="4F8639C0"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FF00"/>
          </w:tcPr>
          <w:p w14:paraId="6B6261D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850BFA3"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CD4A928"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556A2E4F"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57F712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525BB70"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7394ADB2"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9D8891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31001E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779F1" w:rsidRPr="002779F1" w14:paraId="00B7D7DA" w14:textId="77777777" w:rsidTr="004A6B9F">
        <w:tblPrEx>
          <w:tblCellMar>
            <w:left w:w="104" w:type="dxa"/>
            <w:bottom w:w="0" w:type="dxa"/>
            <w:right w:w="52" w:type="dxa"/>
          </w:tblCellMar>
        </w:tblPrEx>
        <w:trPr>
          <w:trHeight w:val="523"/>
        </w:trPr>
        <w:tc>
          <w:tcPr>
            <w:tcW w:w="0" w:type="auto"/>
            <w:vMerge/>
            <w:tcBorders>
              <w:top w:val="nil"/>
              <w:left w:val="single" w:sz="4" w:space="0" w:color="000000"/>
              <w:bottom w:val="nil"/>
              <w:right w:val="single" w:sz="4" w:space="0" w:color="000000"/>
            </w:tcBorders>
          </w:tcPr>
          <w:p w14:paraId="78559595" w14:textId="77777777" w:rsidR="00C02B56" w:rsidRPr="002779F1" w:rsidRDefault="00C02B56">
            <w:pPr>
              <w:spacing w:after="160" w:line="259" w:lineRule="auto"/>
              <w:ind w:left="0" w:right="0" w:firstLine="0"/>
              <w:jc w:val="left"/>
              <w:rPr>
                <w:sz w:val="20"/>
                <w:szCs w:val="20"/>
              </w:rPr>
            </w:pPr>
          </w:p>
        </w:tc>
        <w:tc>
          <w:tcPr>
            <w:tcW w:w="2456" w:type="dxa"/>
            <w:tcBorders>
              <w:top w:val="single" w:sz="4" w:space="0" w:color="000000"/>
              <w:left w:val="single" w:sz="4" w:space="0" w:color="000000"/>
              <w:bottom w:val="single" w:sz="4" w:space="0" w:color="000000"/>
              <w:right w:val="single" w:sz="4" w:space="0" w:color="000000"/>
            </w:tcBorders>
          </w:tcPr>
          <w:p w14:paraId="065877F5" w14:textId="3BA37A85" w:rsidR="00C02B56" w:rsidRPr="002779F1" w:rsidRDefault="00C27302" w:rsidP="00EC72B9">
            <w:pPr>
              <w:pStyle w:val="ListParagraph"/>
              <w:numPr>
                <w:ilvl w:val="0"/>
                <w:numId w:val="44"/>
              </w:numPr>
              <w:spacing w:after="0" w:line="259" w:lineRule="auto"/>
              <w:ind w:left="267" w:right="125"/>
              <w:rPr>
                <w:sz w:val="20"/>
                <w:szCs w:val="20"/>
              </w:rPr>
            </w:pPr>
            <w:r w:rsidRPr="002779F1">
              <w:rPr>
                <w:sz w:val="20"/>
                <w:szCs w:val="20"/>
              </w:rPr>
              <w:t xml:space="preserve">Konsultasi dengan atasan untuk perbaikan format </w:t>
            </w:r>
          </w:p>
        </w:tc>
        <w:tc>
          <w:tcPr>
            <w:tcW w:w="466" w:type="dxa"/>
            <w:tcBorders>
              <w:top w:val="single" w:sz="4" w:space="0" w:color="000000"/>
              <w:left w:val="single" w:sz="4" w:space="0" w:color="000000"/>
              <w:bottom w:val="single" w:sz="4" w:space="0" w:color="000000"/>
              <w:right w:val="single" w:sz="4" w:space="0" w:color="000000"/>
            </w:tcBorders>
          </w:tcPr>
          <w:p w14:paraId="0AFEAB2E"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66F9A78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129CB92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21775E6A"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7B6DD52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F9758C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2C352D2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0F11CB65"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8B4AB32"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6187E46"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4B1067D"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652D90E"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35DBA6F"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6DC6380C"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68610AC9"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DE7A68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0000"/>
          </w:tcPr>
          <w:p w14:paraId="6AED276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shd w:val="clear" w:color="auto" w:fill="FF0000"/>
          </w:tcPr>
          <w:p w14:paraId="270E16B4"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6289C15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shd w:val="clear" w:color="auto" w:fill="FF0000"/>
          </w:tcPr>
          <w:p w14:paraId="59CB3185"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337B260"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AC2FEC4"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5B482A3"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9049477"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0FC04644"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E54588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64D5D563"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A6831B2"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A4767B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70636AB0"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100E883"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0AE4A5C3"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779F1" w:rsidRPr="002779F1" w14:paraId="5D08C462" w14:textId="77777777" w:rsidTr="004A6B9F">
        <w:tblPrEx>
          <w:tblCellMar>
            <w:left w:w="104" w:type="dxa"/>
            <w:bottom w:w="0" w:type="dxa"/>
            <w:right w:w="52" w:type="dxa"/>
          </w:tblCellMar>
        </w:tblPrEx>
        <w:trPr>
          <w:trHeight w:val="237"/>
        </w:trPr>
        <w:tc>
          <w:tcPr>
            <w:tcW w:w="0" w:type="auto"/>
            <w:vMerge/>
            <w:tcBorders>
              <w:top w:val="nil"/>
              <w:left w:val="single" w:sz="4" w:space="0" w:color="000000"/>
              <w:bottom w:val="single" w:sz="4" w:space="0" w:color="000000"/>
              <w:right w:val="single" w:sz="4" w:space="0" w:color="000000"/>
            </w:tcBorders>
          </w:tcPr>
          <w:p w14:paraId="27E0678A" w14:textId="77777777" w:rsidR="00C02B56" w:rsidRPr="002779F1" w:rsidRDefault="00C02B56">
            <w:pPr>
              <w:spacing w:after="160" w:line="259" w:lineRule="auto"/>
              <w:ind w:left="0" w:right="0" w:firstLine="0"/>
              <w:jc w:val="left"/>
              <w:rPr>
                <w:sz w:val="20"/>
                <w:szCs w:val="20"/>
              </w:rPr>
            </w:pPr>
          </w:p>
        </w:tc>
        <w:tc>
          <w:tcPr>
            <w:tcW w:w="2456" w:type="dxa"/>
            <w:tcBorders>
              <w:top w:val="single" w:sz="4" w:space="0" w:color="000000"/>
              <w:left w:val="single" w:sz="4" w:space="0" w:color="000000"/>
              <w:bottom w:val="single" w:sz="4" w:space="0" w:color="000000"/>
              <w:right w:val="single" w:sz="4" w:space="0" w:color="000000"/>
            </w:tcBorders>
          </w:tcPr>
          <w:p w14:paraId="66F0EC74" w14:textId="593D3630" w:rsidR="00C02B56" w:rsidRPr="002779F1" w:rsidRDefault="00C27302" w:rsidP="00EC72B9">
            <w:pPr>
              <w:pStyle w:val="ListParagraph"/>
              <w:numPr>
                <w:ilvl w:val="0"/>
                <w:numId w:val="44"/>
              </w:numPr>
              <w:spacing w:after="0" w:line="259" w:lineRule="auto"/>
              <w:ind w:left="267" w:right="0"/>
              <w:jc w:val="left"/>
              <w:rPr>
                <w:sz w:val="20"/>
                <w:szCs w:val="20"/>
              </w:rPr>
            </w:pPr>
            <w:r w:rsidRPr="002779F1">
              <w:rPr>
                <w:sz w:val="20"/>
                <w:szCs w:val="20"/>
              </w:rPr>
              <w:t xml:space="preserve">Revisi format sesuai masukan </w:t>
            </w:r>
          </w:p>
        </w:tc>
        <w:tc>
          <w:tcPr>
            <w:tcW w:w="466" w:type="dxa"/>
            <w:tcBorders>
              <w:top w:val="single" w:sz="4" w:space="0" w:color="000000"/>
              <w:left w:val="single" w:sz="4" w:space="0" w:color="000000"/>
              <w:bottom w:val="single" w:sz="4" w:space="0" w:color="000000"/>
              <w:right w:val="single" w:sz="4" w:space="0" w:color="000000"/>
            </w:tcBorders>
          </w:tcPr>
          <w:p w14:paraId="43AC02E2"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38F76714"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63A2EF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128F5F4"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1B704FE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EB64EF3"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72FF932F"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51BE5E92"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F3EE17B"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A5CE85F"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94B89A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1ECE9B1"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8CE0836"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531DE272"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C851FA8"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5A1C4D9E"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ADA7B39"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7AB5DE7E"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E258F1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1EF675A"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0000"/>
          </w:tcPr>
          <w:p w14:paraId="085CED85"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shd w:val="clear" w:color="auto" w:fill="FF0000"/>
          </w:tcPr>
          <w:p w14:paraId="7010CAAD"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4F3C3400"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53A3C63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CF8A44B"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9C3A96F"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6247FF82"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F22058D"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73BDE91"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2ED653B1"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F55802B"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E22EDC7"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779F1" w:rsidRPr="002779F1" w14:paraId="12B33154" w14:textId="77777777" w:rsidTr="004A6B9F">
        <w:tblPrEx>
          <w:tblCellMar>
            <w:left w:w="104" w:type="dxa"/>
            <w:bottom w:w="0" w:type="dxa"/>
            <w:right w:w="52" w:type="dxa"/>
          </w:tblCellMar>
        </w:tblPrEx>
        <w:trPr>
          <w:trHeight w:val="800"/>
        </w:trPr>
        <w:tc>
          <w:tcPr>
            <w:tcW w:w="537" w:type="dxa"/>
            <w:tcBorders>
              <w:top w:val="single" w:sz="4" w:space="0" w:color="000000"/>
              <w:left w:val="single" w:sz="4" w:space="0" w:color="000000"/>
              <w:bottom w:val="single" w:sz="4" w:space="0" w:color="000000"/>
              <w:right w:val="single" w:sz="4" w:space="0" w:color="000000"/>
            </w:tcBorders>
          </w:tcPr>
          <w:p w14:paraId="3462BC51"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2456" w:type="dxa"/>
            <w:tcBorders>
              <w:top w:val="single" w:sz="4" w:space="0" w:color="000000"/>
              <w:left w:val="single" w:sz="4" w:space="0" w:color="000000"/>
              <w:bottom w:val="single" w:sz="4" w:space="0" w:color="000000"/>
              <w:right w:val="single" w:sz="4" w:space="0" w:color="000000"/>
            </w:tcBorders>
          </w:tcPr>
          <w:p w14:paraId="7366833C" w14:textId="3E4C1152" w:rsidR="00C02B56" w:rsidRPr="002779F1" w:rsidRDefault="00C27302" w:rsidP="00EC72B9">
            <w:pPr>
              <w:pStyle w:val="ListParagraph"/>
              <w:numPr>
                <w:ilvl w:val="0"/>
                <w:numId w:val="44"/>
              </w:numPr>
              <w:spacing w:after="105" w:line="259" w:lineRule="auto"/>
              <w:ind w:left="267" w:right="152"/>
              <w:rPr>
                <w:sz w:val="20"/>
                <w:szCs w:val="20"/>
              </w:rPr>
            </w:pPr>
            <w:r w:rsidRPr="002779F1">
              <w:rPr>
                <w:sz w:val="20"/>
                <w:szCs w:val="20"/>
              </w:rPr>
              <w:t xml:space="preserve">Melakukan sosialisasi dan simulasi penggunaan </w:t>
            </w:r>
            <w:r w:rsidR="002E4E80" w:rsidRPr="002779F1">
              <w:rPr>
                <w:sz w:val="20"/>
                <w:szCs w:val="20"/>
                <w:lang w:val="id-ID"/>
              </w:rPr>
              <w:t>Google Spreadsheet</w:t>
            </w:r>
          </w:p>
        </w:tc>
        <w:tc>
          <w:tcPr>
            <w:tcW w:w="466" w:type="dxa"/>
            <w:tcBorders>
              <w:top w:val="single" w:sz="4" w:space="0" w:color="000000"/>
              <w:left w:val="single" w:sz="4" w:space="0" w:color="000000"/>
              <w:bottom w:val="single" w:sz="4" w:space="0" w:color="000000"/>
              <w:right w:val="single" w:sz="4" w:space="0" w:color="000000"/>
            </w:tcBorders>
          </w:tcPr>
          <w:p w14:paraId="3EC583C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3A5CD07E"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15B746E5"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3277FDB"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D60C50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473A0E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7" w:type="dxa"/>
            <w:tcBorders>
              <w:top w:val="single" w:sz="4" w:space="0" w:color="000000"/>
              <w:left w:val="single" w:sz="4" w:space="0" w:color="000000"/>
              <w:bottom w:val="single" w:sz="4" w:space="0" w:color="000000"/>
              <w:right w:val="single" w:sz="4" w:space="0" w:color="000000"/>
            </w:tcBorders>
          </w:tcPr>
          <w:p w14:paraId="72F034A0"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041FCA40"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529EB0EC" w14:textId="77777777" w:rsidR="00C02B56" w:rsidRPr="002779F1" w:rsidRDefault="00C27302">
            <w:pPr>
              <w:spacing w:after="0" w:line="259" w:lineRule="auto"/>
              <w:ind w:left="0"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CF62600"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A1CA6C9"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837769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2CD4537"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57E517F6"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0AD50F10"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2AAF925C"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tcPr>
          <w:p w14:paraId="2C8E9A15"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2" w:type="dxa"/>
            <w:tcBorders>
              <w:top w:val="single" w:sz="4" w:space="0" w:color="000000"/>
              <w:left w:val="single" w:sz="4" w:space="0" w:color="000000"/>
              <w:bottom w:val="single" w:sz="4" w:space="0" w:color="000000"/>
              <w:right w:val="single" w:sz="4" w:space="0" w:color="000000"/>
            </w:tcBorders>
          </w:tcPr>
          <w:p w14:paraId="75B9D61E"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5582977"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23BC213"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5" w:type="dxa"/>
            <w:tcBorders>
              <w:top w:val="single" w:sz="4" w:space="0" w:color="000000"/>
              <w:left w:val="single" w:sz="4" w:space="0" w:color="000000"/>
              <w:bottom w:val="single" w:sz="4" w:space="0" w:color="000000"/>
              <w:right w:val="single" w:sz="4" w:space="0" w:color="000000"/>
            </w:tcBorders>
            <w:shd w:val="clear" w:color="auto" w:fill="FF0000"/>
          </w:tcPr>
          <w:p w14:paraId="599138E1"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shd w:val="clear" w:color="auto" w:fill="FF0000"/>
          </w:tcPr>
          <w:p w14:paraId="333FF1BF" w14:textId="77777777" w:rsidR="00C02B56" w:rsidRPr="002779F1" w:rsidRDefault="00C27302">
            <w:pPr>
              <w:spacing w:after="0" w:line="259" w:lineRule="auto"/>
              <w:ind w:left="4"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3729F65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5FDC4C2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1629198" w14:textId="77777777" w:rsidR="00C02B56" w:rsidRPr="002779F1" w:rsidRDefault="00C27302">
            <w:pPr>
              <w:spacing w:after="0" w:line="259" w:lineRule="auto"/>
              <w:ind w:left="5" w:right="0" w:firstLine="0"/>
              <w:jc w:val="left"/>
              <w:rPr>
                <w:sz w:val="20"/>
                <w:szCs w:val="20"/>
              </w:rPr>
            </w:pPr>
            <w:r w:rsidRPr="002779F1">
              <w:rPr>
                <w:sz w:val="20"/>
                <w:szCs w:val="20"/>
              </w:rP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D783FBF"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14:paraId="69325FD2" w14:textId="77777777" w:rsidR="00C02B56" w:rsidRPr="002779F1" w:rsidRDefault="00C27302">
            <w:pPr>
              <w:spacing w:after="0" w:line="259" w:lineRule="auto"/>
              <w:ind w:left="2"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C92E889"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AEFA32A"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335" w:type="dxa"/>
            <w:tcBorders>
              <w:top w:val="single" w:sz="4" w:space="0" w:color="000000"/>
              <w:left w:val="single" w:sz="4" w:space="0" w:color="000000"/>
              <w:bottom w:val="single" w:sz="4" w:space="0" w:color="000000"/>
              <w:right w:val="single" w:sz="4" w:space="0" w:color="000000"/>
            </w:tcBorders>
          </w:tcPr>
          <w:p w14:paraId="16536278"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c>
          <w:tcPr>
            <w:tcW w:w="340" w:type="dxa"/>
            <w:tcBorders>
              <w:top w:val="single" w:sz="4" w:space="0" w:color="000000"/>
              <w:left w:val="single" w:sz="4" w:space="0" w:color="000000"/>
              <w:bottom w:val="single" w:sz="4" w:space="0" w:color="000000"/>
              <w:right w:val="single" w:sz="4" w:space="0" w:color="000000"/>
            </w:tcBorders>
          </w:tcPr>
          <w:p w14:paraId="17F551C4" w14:textId="77777777" w:rsidR="00C02B56" w:rsidRPr="002779F1" w:rsidRDefault="00C27302">
            <w:pPr>
              <w:spacing w:after="0" w:line="259" w:lineRule="auto"/>
              <w:ind w:left="6" w:right="0" w:firstLine="0"/>
              <w:jc w:val="left"/>
              <w:rPr>
                <w:sz w:val="20"/>
                <w:szCs w:val="20"/>
              </w:rPr>
            </w:pPr>
            <w:r w:rsidRPr="002779F1">
              <w:rPr>
                <w:sz w:val="20"/>
                <w:szCs w:val="20"/>
              </w:rP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94E7A36" w14:textId="77777777" w:rsidR="00C02B56" w:rsidRPr="002779F1" w:rsidRDefault="00C27302">
            <w:pPr>
              <w:spacing w:after="0" w:line="259" w:lineRule="auto"/>
              <w:ind w:left="1" w:right="0" w:firstLine="0"/>
              <w:jc w:val="left"/>
              <w:rPr>
                <w:sz w:val="20"/>
                <w:szCs w:val="20"/>
              </w:rPr>
            </w:pPr>
            <w:r w:rsidRPr="002779F1">
              <w:rPr>
                <w:sz w:val="20"/>
                <w:szCs w:val="20"/>
              </w:rPr>
              <w:t xml:space="preserve"> </w:t>
            </w:r>
          </w:p>
        </w:tc>
      </w:tr>
      <w:tr w:rsidR="002E4E80" w14:paraId="25135131" w14:textId="77777777" w:rsidTr="004A6B9F">
        <w:tblPrEx>
          <w:tblCellMar>
            <w:left w:w="104" w:type="dxa"/>
            <w:bottom w:w="0" w:type="dxa"/>
            <w:right w:w="63" w:type="dxa"/>
          </w:tblCellMar>
        </w:tblPrEx>
        <w:trPr>
          <w:trHeight w:val="2291"/>
        </w:trPr>
        <w:tc>
          <w:tcPr>
            <w:tcW w:w="537" w:type="dxa"/>
            <w:vMerge w:val="restart"/>
            <w:tcBorders>
              <w:top w:val="single" w:sz="4" w:space="0" w:color="000000"/>
              <w:left w:val="single" w:sz="4" w:space="0" w:color="000000"/>
              <w:bottom w:val="single" w:sz="4" w:space="0" w:color="000000"/>
              <w:right w:val="single" w:sz="4" w:space="0" w:color="000000"/>
            </w:tcBorders>
          </w:tcPr>
          <w:p w14:paraId="3F49A406" w14:textId="77777777" w:rsidR="00C02B56" w:rsidRDefault="00C27302">
            <w:pPr>
              <w:spacing w:after="0" w:line="259" w:lineRule="auto"/>
              <w:ind w:left="1" w:right="0" w:firstLine="0"/>
              <w:jc w:val="left"/>
            </w:pPr>
            <w:r>
              <w:lastRenderedPageBreak/>
              <w:t xml:space="preserve">4. </w:t>
            </w:r>
          </w:p>
        </w:tc>
        <w:tc>
          <w:tcPr>
            <w:tcW w:w="2456" w:type="dxa"/>
            <w:tcBorders>
              <w:top w:val="single" w:sz="4" w:space="0" w:color="000000"/>
              <w:left w:val="single" w:sz="4" w:space="0" w:color="000000"/>
              <w:bottom w:val="single" w:sz="4" w:space="0" w:color="000000"/>
              <w:right w:val="single" w:sz="4" w:space="0" w:color="000000"/>
            </w:tcBorders>
          </w:tcPr>
          <w:p w14:paraId="07265A17" w14:textId="77777777" w:rsidR="00C02B56" w:rsidRPr="002779F1" w:rsidRDefault="00C27302">
            <w:pPr>
              <w:spacing w:after="0" w:line="360" w:lineRule="auto"/>
              <w:ind w:left="1" w:right="172" w:firstLine="0"/>
              <w:rPr>
                <w:sz w:val="20"/>
                <w:szCs w:val="20"/>
              </w:rPr>
            </w:pPr>
            <w:r w:rsidRPr="002779F1">
              <w:rPr>
                <w:sz w:val="20"/>
                <w:szCs w:val="20"/>
              </w:rPr>
              <w:t xml:space="preserve">Evaluasi penggunaan Google Spreadsheet untuk </w:t>
            </w:r>
            <w:r w:rsidRPr="002779F1">
              <w:rPr>
                <w:i/>
                <w:sz w:val="20"/>
                <w:szCs w:val="20"/>
              </w:rPr>
              <w:t>checklist</w:t>
            </w:r>
            <w:r w:rsidRPr="002779F1">
              <w:rPr>
                <w:sz w:val="20"/>
                <w:szCs w:val="20"/>
              </w:rPr>
              <w:t xml:space="preserve"> kebutuhan </w:t>
            </w:r>
          </w:p>
          <w:p w14:paraId="655AEB03" w14:textId="77777777" w:rsidR="00C02B56" w:rsidRDefault="00C27302">
            <w:pPr>
              <w:spacing w:after="0" w:line="259" w:lineRule="auto"/>
              <w:ind w:left="1" w:right="0" w:firstLine="0"/>
              <w:jc w:val="left"/>
            </w:pPr>
            <w:r w:rsidRPr="002779F1">
              <w:rPr>
                <w:sz w:val="20"/>
                <w:szCs w:val="20"/>
              </w:rPr>
              <w:t>perlengkapan Halal bi Halal di Setjen DPR RI</w:t>
            </w:r>
            <w:r>
              <w:rPr>
                <w:sz w:val="22"/>
              </w:rPr>
              <w:t xml:space="preserve"> </w:t>
            </w:r>
          </w:p>
        </w:tc>
        <w:tc>
          <w:tcPr>
            <w:tcW w:w="466" w:type="dxa"/>
            <w:tcBorders>
              <w:top w:val="single" w:sz="4" w:space="0" w:color="000000"/>
              <w:left w:val="single" w:sz="4" w:space="0" w:color="000000"/>
              <w:bottom w:val="single" w:sz="4" w:space="0" w:color="000000"/>
              <w:right w:val="single" w:sz="4" w:space="0" w:color="000000"/>
            </w:tcBorders>
          </w:tcPr>
          <w:p w14:paraId="6BF6B6F1"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2D5281E"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6710EBE" w14:textId="77777777" w:rsidR="00C02B56" w:rsidRDefault="00C27302">
            <w:pPr>
              <w:spacing w:after="0" w:line="259" w:lineRule="auto"/>
              <w:ind w:left="5"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A4F7500" w14:textId="77777777" w:rsidR="00C02B56" w:rsidRDefault="00C27302">
            <w:pPr>
              <w:spacing w:after="0" w:line="259" w:lineRule="auto"/>
              <w:ind w:left="1"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5486316"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450DED8D" w14:textId="77777777" w:rsidR="00C02B56" w:rsidRDefault="00C27302">
            <w:pPr>
              <w:spacing w:after="0" w:line="259" w:lineRule="auto"/>
              <w:ind w:left="5"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425F1AA8" w14:textId="77777777" w:rsidR="00C02B56" w:rsidRDefault="00C27302">
            <w:pPr>
              <w:spacing w:after="0" w:line="259" w:lineRule="auto"/>
              <w:ind w:left="1" w:right="0" w:firstLine="0"/>
              <w:jc w:val="left"/>
            </w:pPr>
            <w:r>
              <w:t xml:space="preserve"> </w:t>
            </w:r>
          </w:p>
        </w:tc>
        <w:tc>
          <w:tcPr>
            <w:tcW w:w="466" w:type="dxa"/>
            <w:tcBorders>
              <w:top w:val="single" w:sz="4" w:space="0" w:color="000000"/>
              <w:left w:val="single" w:sz="4" w:space="0" w:color="000000"/>
              <w:bottom w:val="single" w:sz="4" w:space="0" w:color="000000"/>
              <w:right w:val="single" w:sz="4" w:space="0" w:color="000000"/>
            </w:tcBorders>
          </w:tcPr>
          <w:p w14:paraId="558E701A" w14:textId="77777777" w:rsidR="00C02B56" w:rsidRDefault="00C27302">
            <w:pPr>
              <w:spacing w:after="0" w:line="259" w:lineRule="auto"/>
              <w:ind w:left="5" w:right="0" w:firstLine="0"/>
              <w:jc w:val="left"/>
            </w:pPr>
            <w:r>
              <w:t xml:space="preserve"> </w:t>
            </w:r>
          </w:p>
        </w:tc>
        <w:tc>
          <w:tcPr>
            <w:tcW w:w="446" w:type="dxa"/>
            <w:tcBorders>
              <w:top w:val="single" w:sz="4" w:space="0" w:color="000000"/>
              <w:left w:val="single" w:sz="4" w:space="0" w:color="000000"/>
              <w:bottom w:val="single" w:sz="4" w:space="0" w:color="000000"/>
              <w:right w:val="single" w:sz="4" w:space="0" w:color="000000"/>
            </w:tcBorders>
          </w:tcPr>
          <w:p w14:paraId="546F83D0" w14:textId="77777777" w:rsidR="00C02B56" w:rsidRDefault="00C27302">
            <w:pPr>
              <w:spacing w:after="0" w:line="259" w:lineRule="auto"/>
              <w:ind w:left="1"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520B1C1"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250283B"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8244796"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2DB0B66"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085133F5"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E42E0B2" w14:textId="77777777" w:rsidR="00C02B56" w:rsidRDefault="00C27302">
            <w:pPr>
              <w:spacing w:after="0" w:line="259" w:lineRule="auto"/>
              <w:ind w:left="1"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56B2EA53"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28D44DF1"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73BEDD94"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C477E75"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DCB4CE8"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5B524A9A" w14:textId="77777777" w:rsidR="00C02B56" w:rsidRDefault="00C27302">
            <w:pPr>
              <w:spacing w:after="0" w:line="259" w:lineRule="auto"/>
              <w:ind w:left="4"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F04EC7A" w14:textId="77777777" w:rsidR="00C02B56" w:rsidRDefault="00C27302">
            <w:pPr>
              <w:spacing w:after="0" w:line="259" w:lineRule="auto"/>
              <w:ind w:left="3"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AF11228"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D5282E4" w14:textId="77777777" w:rsidR="00C02B56" w:rsidRDefault="00C27302">
            <w:pPr>
              <w:spacing w:after="0" w:line="259" w:lineRule="auto"/>
              <w:ind w:left="1" w:right="0" w:firstLine="0"/>
              <w:jc w:val="left"/>
            </w:pPr>
            <w: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1743022" w14:textId="77777777" w:rsidR="00C02B56" w:rsidRDefault="00C27302">
            <w:pPr>
              <w:spacing w:after="0" w:line="259" w:lineRule="auto"/>
              <w:ind w:left="4"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16750E2"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FFFF00"/>
          </w:tcPr>
          <w:p w14:paraId="0396C15A" w14:textId="77777777" w:rsidR="00C02B56" w:rsidRDefault="00C27302">
            <w:pPr>
              <w:spacing w:after="0" w:line="259" w:lineRule="auto"/>
              <w:ind w:left="0"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FF00"/>
          </w:tcPr>
          <w:p w14:paraId="4984459A" w14:textId="77777777" w:rsidR="00C02B56" w:rsidRDefault="00C27302">
            <w:pPr>
              <w:spacing w:after="0" w:line="259" w:lineRule="auto"/>
              <w:ind w:left="5"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FF00"/>
          </w:tcPr>
          <w:p w14:paraId="726F0FB7" w14:textId="77777777" w:rsidR="00C02B56" w:rsidRDefault="00C27302">
            <w:pPr>
              <w:spacing w:after="0" w:line="259" w:lineRule="auto"/>
              <w:ind w:left="5" w:right="0" w:firstLine="0"/>
              <w:jc w:val="left"/>
            </w:pPr>
            <w:r>
              <w:t xml:space="preserve"> </w:t>
            </w:r>
          </w:p>
        </w:tc>
        <w:tc>
          <w:tcPr>
            <w:tcW w:w="335" w:type="dxa"/>
            <w:tcBorders>
              <w:top w:val="single" w:sz="4" w:space="0" w:color="000000"/>
              <w:left w:val="single" w:sz="4" w:space="0" w:color="000000"/>
              <w:bottom w:val="single" w:sz="4" w:space="0" w:color="000000"/>
              <w:right w:val="single" w:sz="4" w:space="0" w:color="000000"/>
            </w:tcBorders>
            <w:shd w:val="clear" w:color="auto" w:fill="FFFF00"/>
          </w:tcPr>
          <w:p w14:paraId="29BAD977"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FF00"/>
          </w:tcPr>
          <w:p w14:paraId="003578FC" w14:textId="77777777" w:rsidR="00C02B56" w:rsidRDefault="00C27302">
            <w:pPr>
              <w:spacing w:after="0" w:line="259" w:lineRule="auto"/>
              <w:ind w:left="5"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FF00"/>
          </w:tcPr>
          <w:p w14:paraId="1E6F0B5A" w14:textId="77777777" w:rsidR="00C02B56" w:rsidRDefault="00C27302">
            <w:pPr>
              <w:spacing w:after="0" w:line="259" w:lineRule="auto"/>
              <w:ind w:left="1" w:right="0" w:firstLine="0"/>
              <w:jc w:val="left"/>
            </w:pPr>
            <w:r>
              <w:t xml:space="preserve"> </w:t>
            </w:r>
          </w:p>
        </w:tc>
      </w:tr>
      <w:tr w:rsidR="002E4E80" w14:paraId="22AFDB79" w14:textId="77777777" w:rsidTr="004A6B9F">
        <w:tblPrEx>
          <w:tblCellMar>
            <w:left w:w="104" w:type="dxa"/>
            <w:bottom w:w="0" w:type="dxa"/>
            <w:right w:w="63" w:type="dxa"/>
          </w:tblCellMar>
        </w:tblPrEx>
        <w:trPr>
          <w:trHeight w:val="231"/>
        </w:trPr>
        <w:tc>
          <w:tcPr>
            <w:tcW w:w="0" w:type="auto"/>
            <w:vMerge/>
            <w:tcBorders>
              <w:top w:val="nil"/>
              <w:left w:val="single" w:sz="4" w:space="0" w:color="000000"/>
              <w:bottom w:val="nil"/>
              <w:right w:val="single" w:sz="4" w:space="0" w:color="000000"/>
            </w:tcBorders>
          </w:tcPr>
          <w:p w14:paraId="711E9053" w14:textId="77777777" w:rsidR="00C02B56" w:rsidRDefault="00C02B56">
            <w:pPr>
              <w:spacing w:after="160" w:line="259" w:lineRule="auto"/>
              <w:ind w:left="0" w:right="0" w:firstLine="0"/>
              <w:jc w:val="left"/>
            </w:pPr>
          </w:p>
        </w:tc>
        <w:tc>
          <w:tcPr>
            <w:tcW w:w="2456" w:type="dxa"/>
            <w:tcBorders>
              <w:top w:val="single" w:sz="4" w:space="0" w:color="000000"/>
              <w:left w:val="single" w:sz="4" w:space="0" w:color="000000"/>
              <w:bottom w:val="single" w:sz="4" w:space="0" w:color="000000"/>
              <w:right w:val="single" w:sz="4" w:space="0" w:color="000000"/>
            </w:tcBorders>
          </w:tcPr>
          <w:p w14:paraId="72F57DF1" w14:textId="5016791B" w:rsidR="00C02B56" w:rsidRPr="002779F1" w:rsidRDefault="002E4E80" w:rsidP="00EC72B9">
            <w:pPr>
              <w:pStyle w:val="ListParagraph"/>
              <w:numPr>
                <w:ilvl w:val="0"/>
                <w:numId w:val="45"/>
              </w:numPr>
              <w:spacing w:after="105" w:line="259" w:lineRule="auto"/>
              <w:ind w:left="267" w:right="0"/>
              <w:jc w:val="left"/>
              <w:rPr>
                <w:sz w:val="20"/>
                <w:szCs w:val="20"/>
              </w:rPr>
            </w:pPr>
            <w:r w:rsidRPr="002779F1">
              <w:rPr>
                <w:sz w:val="20"/>
                <w:szCs w:val="20"/>
              </w:rPr>
              <w:t xml:space="preserve">Membuat pertanyaan terkait manfaat penggunaan </w:t>
            </w:r>
            <w:r w:rsidRPr="006D420F">
              <w:rPr>
                <w:i/>
                <w:sz w:val="20"/>
                <w:szCs w:val="20"/>
              </w:rPr>
              <w:t>checklist</w:t>
            </w:r>
          </w:p>
        </w:tc>
        <w:tc>
          <w:tcPr>
            <w:tcW w:w="466" w:type="dxa"/>
            <w:tcBorders>
              <w:top w:val="single" w:sz="4" w:space="0" w:color="000000"/>
              <w:left w:val="single" w:sz="4" w:space="0" w:color="000000"/>
              <w:bottom w:val="single" w:sz="4" w:space="0" w:color="000000"/>
              <w:right w:val="single" w:sz="4" w:space="0" w:color="000000"/>
            </w:tcBorders>
          </w:tcPr>
          <w:p w14:paraId="4EED8900"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09ADA7FC"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6121FFF" w14:textId="77777777" w:rsidR="00C02B56" w:rsidRDefault="00C27302">
            <w:pPr>
              <w:spacing w:after="0" w:line="259" w:lineRule="auto"/>
              <w:ind w:left="5"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60627557" w14:textId="77777777" w:rsidR="00C02B56" w:rsidRDefault="00C27302">
            <w:pPr>
              <w:spacing w:after="0" w:line="259" w:lineRule="auto"/>
              <w:ind w:left="1"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3C3C868A"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902203D" w14:textId="77777777" w:rsidR="00C02B56" w:rsidRDefault="00C27302">
            <w:pPr>
              <w:spacing w:after="0" w:line="259" w:lineRule="auto"/>
              <w:ind w:left="5"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619BC8A2" w14:textId="77777777" w:rsidR="00C02B56" w:rsidRDefault="00C27302">
            <w:pPr>
              <w:spacing w:after="0" w:line="259" w:lineRule="auto"/>
              <w:ind w:left="1" w:right="0" w:firstLine="0"/>
              <w:jc w:val="left"/>
            </w:pPr>
            <w:r>
              <w:t xml:space="preserve"> </w:t>
            </w:r>
          </w:p>
        </w:tc>
        <w:tc>
          <w:tcPr>
            <w:tcW w:w="466" w:type="dxa"/>
            <w:tcBorders>
              <w:top w:val="single" w:sz="4" w:space="0" w:color="000000"/>
              <w:left w:val="single" w:sz="4" w:space="0" w:color="000000"/>
              <w:bottom w:val="single" w:sz="4" w:space="0" w:color="000000"/>
              <w:right w:val="single" w:sz="4" w:space="0" w:color="000000"/>
            </w:tcBorders>
          </w:tcPr>
          <w:p w14:paraId="306CCE16" w14:textId="77777777" w:rsidR="00C02B56" w:rsidRDefault="00C27302">
            <w:pPr>
              <w:spacing w:after="0" w:line="259" w:lineRule="auto"/>
              <w:ind w:left="5" w:right="0" w:firstLine="0"/>
              <w:jc w:val="left"/>
            </w:pPr>
            <w:r>
              <w:t xml:space="preserve"> </w:t>
            </w:r>
          </w:p>
        </w:tc>
        <w:tc>
          <w:tcPr>
            <w:tcW w:w="446" w:type="dxa"/>
            <w:tcBorders>
              <w:top w:val="single" w:sz="4" w:space="0" w:color="000000"/>
              <w:left w:val="single" w:sz="4" w:space="0" w:color="000000"/>
              <w:bottom w:val="single" w:sz="4" w:space="0" w:color="000000"/>
              <w:right w:val="single" w:sz="4" w:space="0" w:color="000000"/>
            </w:tcBorders>
          </w:tcPr>
          <w:p w14:paraId="592AF6A9" w14:textId="77777777" w:rsidR="00C02B56" w:rsidRDefault="00C27302">
            <w:pPr>
              <w:spacing w:after="0" w:line="259" w:lineRule="auto"/>
              <w:ind w:left="1"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604594F9"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870FDA7"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1BFF0C5"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B848E22"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374D7CA7"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2B3E564" w14:textId="77777777" w:rsidR="00C02B56" w:rsidRDefault="00C27302">
            <w:pPr>
              <w:spacing w:after="0" w:line="259" w:lineRule="auto"/>
              <w:ind w:left="1"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A73F52F"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D91ED56"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324AA6E1"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4F0C6C6"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4068D3E"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1A657258" w14:textId="77777777" w:rsidR="00C02B56" w:rsidRDefault="00C27302">
            <w:pPr>
              <w:spacing w:after="0" w:line="259" w:lineRule="auto"/>
              <w:ind w:left="4"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0E0663F" w14:textId="77777777" w:rsidR="00C02B56" w:rsidRDefault="00C27302">
            <w:pPr>
              <w:spacing w:after="0" w:line="259" w:lineRule="auto"/>
              <w:ind w:left="3"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BBF5547"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6376F30" w14:textId="77777777" w:rsidR="00C02B56" w:rsidRDefault="00C27302">
            <w:pPr>
              <w:spacing w:after="0" w:line="259" w:lineRule="auto"/>
              <w:ind w:left="1" w:right="0" w:firstLine="0"/>
              <w:jc w:val="left"/>
            </w:pPr>
            <w: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7B181F1" w14:textId="77777777" w:rsidR="00C02B56" w:rsidRDefault="00C27302">
            <w:pPr>
              <w:spacing w:after="0" w:line="259" w:lineRule="auto"/>
              <w:ind w:left="4"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FD2DDFA"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FF0000"/>
          </w:tcPr>
          <w:p w14:paraId="579AC172" w14:textId="77777777" w:rsidR="00C02B56" w:rsidRDefault="00C27302">
            <w:pPr>
              <w:spacing w:after="0" w:line="259" w:lineRule="auto"/>
              <w:ind w:left="0"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66FC158B" w14:textId="77777777" w:rsidR="00C02B56" w:rsidRDefault="00C27302">
            <w:pPr>
              <w:spacing w:after="0" w:line="259" w:lineRule="auto"/>
              <w:ind w:left="5"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FD35B3F" w14:textId="77777777" w:rsidR="00C02B56" w:rsidRDefault="00C27302">
            <w:pPr>
              <w:spacing w:after="0" w:line="259" w:lineRule="auto"/>
              <w:ind w:left="5" w:right="0" w:firstLine="0"/>
              <w:jc w:val="left"/>
            </w:pPr>
            <w:r>
              <w:t xml:space="preserve"> </w:t>
            </w:r>
          </w:p>
        </w:tc>
        <w:tc>
          <w:tcPr>
            <w:tcW w:w="335" w:type="dxa"/>
            <w:tcBorders>
              <w:top w:val="single" w:sz="4" w:space="0" w:color="000000"/>
              <w:left w:val="single" w:sz="4" w:space="0" w:color="000000"/>
              <w:bottom w:val="single" w:sz="4" w:space="0" w:color="000000"/>
              <w:right w:val="single" w:sz="4" w:space="0" w:color="000000"/>
            </w:tcBorders>
          </w:tcPr>
          <w:p w14:paraId="1A60735B"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1361A17" w14:textId="77777777" w:rsidR="00C02B56" w:rsidRDefault="00C27302">
            <w:pPr>
              <w:spacing w:after="0" w:line="259" w:lineRule="auto"/>
              <w:ind w:left="5"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1393A865" w14:textId="77777777" w:rsidR="00C02B56" w:rsidRDefault="00C27302">
            <w:pPr>
              <w:spacing w:after="0" w:line="259" w:lineRule="auto"/>
              <w:ind w:left="1" w:right="0" w:firstLine="0"/>
              <w:jc w:val="left"/>
            </w:pPr>
            <w:r>
              <w:t xml:space="preserve"> </w:t>
            </w:r>
          </w:p>
        </w:tc>
      </w:tr>
      <w:tr w:rsidR="002E4E80" w14:paraId="53229452" w14:textId="77777777" w:rsidTr="004A6B9F">
        <w:tblPrEx>
          <w:tblCellMar>
            <w:left w:w="104" w:type="dxa"/>
            <w:bottom w:w="0" w:type="dxa"/>
            <w:right w:w="63" w:type="dxa"/>
          </w:tblCellMar>
        </w:tblPrEx>
        <w:trPr>
          <w:trHeight w:val="412"/>
        </w:trPr>
        <w:tc>
          <w:tcPr>
            <w:tcW w:w="0" w:type="auto"/>
            <w:vMerge/>
            <w:tcBorders>
              <w:top w:val="nil"/>
              <w:left w:val="single" w:sz="4" w:space="0" w:color="000000"/>
              <w:bottom w:val="nil"/>
              <w:right w:val="single" w:sz="4" w:space="0" w:color="000000"/>
            </w:tcBorders>
          </w:tcPr>
          <w:p w14:paraId="4F837973" w14:textId="77777777" w:rsidR="00C02B56" w:rsidRDefault="00C02B56">
            <w:pPr>
              <w:spacing w:after="160" w:line="259" w:lineRule="auto"/>
              <w:ind w:left="0" w:right="0" w:firstLine="0"/>
              <w:jc w:val="left"/>
            </w:pPr>
          </w:p>
        </w:tc>
        <w:tc>
          <w:tcPr>
            <w:tcW w:w="2456" w:type="dxa"/>
            <w:tcBorders>
              <w:top w:val="single" w:sz="4" w:space="0" w:color="000000"/>
              <w:left w:val="single" w:sz="4" w:space="0" w:color="000000"/>
              <w:bottom w:val="single" w:sz="4" w:space="0" w:color="000000"/>
              <w:right w:val="single" w:sz="4" w:space="0" w:color="000000"/>
            </w:tcBorders>
          </w:tcPr>
          <w:p w14:paraId="331C6165" w14:textId="319F41B0" w:rsidR="00C02B56" w:rsidRPr="002779F1" w:rsidRDefault="002779F1" w:rsidP="00EC72B9">
            <w:pPr>
              <w:pStyle w:val="ListParagraph"/>
              <w:numPr>
                <w:ilvl w:val="0"/>
                <w:numId w:val="45"/>
              </w:numPr>
              <w:spacing w:after="0" w:line="259" w:lineRule="auto"/>
              <w:ind w:left="267" w:right="0"/>
              <w:rPr>
                <w:sz w:val="20"/>
                <w:szCs w:val="20"/>
              </w:rPr>
            </w:pPr>
            <w:r w:rsidRPr="0070098B">
              <w:rPr>
                <w:sz w:val="20"/>
                <w:szCs w:val="20"/>
                <w:lang w:val="id-ID"/>
              </w:rPr>
              <w:t>Menyebarluaskan survey mini kepada petugas protokol yang mengikuti sosialisasi;</w:t>
            </w:r>
          </w:p>
        </w:tc>
        <w:tc>
          <w:tcPr>
            <w:tcW w:w="466" w:type="dxa"/>
            <w:tcBorders>
              <w:top w:val="single" w:sz="4" w:space="0" w:color="000000"/>
              <w:left w:val="single" w:sz="4" w:space="0" w:color="000000"/>
              <w:bottom w:val="single" w:sz="4" w:space="0" w:color="000000"/>
              <w:right w:val="single" w:sz="4" w:space="0" w:color="000000"/>
            </w:tcBorders>
          </w:tcPr>
          <w:p w14:paraId="62D13A94"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0FC13D46"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358636D" w14:textId="77777777" w:rsidR="00C02B56" w:rsidRDefault="00C27302">
            <w:pPr>
              <w:spacing w:after="0" w:line="259" w:lineRule="auto"/>
              <w:ind w:left="5"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0EAFA87" w14:textId="77777777" w:rsidR="00C02B56" w:rsidRDefault="00C27302">
            <w:pPr>
              <w:spacing w:after="0" w:line="259" w:lineRule="auto"/>
              <w:ind w:left="1"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199F426"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0A3806E3" w14:textId="77777777" w:rsidR="00C02B56" w:rsidRDefault="00C27302">
            <w:pPr>
              <w:spacing w:after="0" w:line="259" w:lineRule="auto"/>
              <w:ind w:left="5"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226CE4F8" w14:textId="77777777" w:rsidR="00C02B56" w:rsidRDefault="00C27302">
            <w:pPr>
              <w:spacing w:after="0" w:line="259" w:lineRule="auto"/>
              <w:ind w:left="1" w:right="0" w:firstLine="0"/>
              <w:jc w:val="left"/>
            </w:pPr>
            <w:r>
              <w:t xml:space="preserve"> </w:t>
            </w:r>
          </w:p>
        </w:tc>
        <w:tc>
          <w:tcPr>
            <w:tcW w:w="466" w:type="dxa"/>
            <w:tcBorders>
              <w:top w:val="single" w:sz="4" w:space="0" w:color="000000"/>
              <w:left w:val="single" w:sz="4" w:space="0" w:color="000000"/>
              <w:bottom w:val="single" w:sz="4" w:space="0" w:color="000000"/>
              <w:right w:val="single" w:sz="4" w:space="0" w:color="000000"/>
            </w:tcBorders>
          </w:tcPr>
          <w:p w14:paraId="4698CD68" w14:textId="77777777" w:rsidR="00C02B56" w:rsidRDefault="00C27302">
            <w:pPr>
              <w:spacing w:after="0" w:line="259" w:lineRule="auto"/>
              <w:ind w:left="5" w:right="0" w:firstLine="0"/>
              <w:jc w:val="left"/>
            </w:pPr>
            <w:r>
              <w:t xml:space="preserve"> </w:t>
            </w:r>
          </w:p>
        </w:tc>
        <w:tc>
          <w:tcPr>
            <w:tcW w:w="446" w:type="dxa"/>
            <w:tcBorders>
              <w:top w:val="single" w:sz="4" w:space="0" w:color="000000"/>
              <w:left w:val="single" w:sz="4" w:space="0" w:color="000000"/>
              <w:bottom w:val="single" w:sz="4" w:space="0" w:color="000000"/>
              <w:right w:val="single" w:sz="4" w:space="0" w:color="000000"/>
            </w:tcBorders>
          </w:tcPr>
          <w:p w14:paraId="6F0CDFAA" w14:textId="77777777" w:rsidR="00C02B56" w:rsidRDefault="00C27302">
            <w:pPr>
              <w:spacing w:after="0" w:line="259" w:lineRule="auto"/>
              <w:ind w:left="1"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5BED6CD9"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E75B6D8"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44F45988"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6D1B80CF"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53296D33"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774F1BDC" w14:textId="77777777" w:rsidR="00C02B56" w:rsidRDefault="00C27302">
            <w:pPr>
              <w:spacing w:after="0" w:line="259" w:lineRule="auto"/>
              <w:ind w:left="1"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0ECBB10"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4D11D46"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655CAC57"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F4C825D"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531EDD2"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77D686F" w14:textId="77777777" w:rsidR="00C02B56" w:rsidRDefault="00C27302">
            <w:pPr>
              <w:spacing w:after="0" w:line="259" w:lineRule="auto"/>
              <w:ind w:left="4"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711C2750" w14:textId="77777777" w:rsidR="00C02B56" w:rsidRDefault="00C27302">
            <w:pPr>
              <w:spacing w:after="0" w:line="259" w:lineRule="auto"/>
              <w:ind w:left="3"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01D22B8"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8C9D405" w14:textId="77777777" w:rsidR="00C02B56" w:rsidRDefault="00C27302">
            <w:pPr>
              <w:spacing w:after="0" w:line="259" w:lineRule="auto"/>
              <w:ind w:left="1" w:right="0" w:firstLine="0"/>
              <w:jc w:val="left"/>
            </w:pPr>
            <w: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1D7A23A" w14:textId="77777777" w:rsidR="00C02B56" w:rsidRDefault="00C27302">
            <w:pPr>
              <w:spacing w:after="0" w:line="259" w:lineRule="auto"/>
              <w:ind w:left="4"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8775FD0"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76A3991C" w14:textId="77777777" w:rsidR="00C02B56" w:rsidRDefault="00C27302">
            <w:pPr>
              <w:spacing w:after="0" w:line="259" w:lineRule="auto"/>
              <w:ind w:left="0"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7D35AC3F" w14:textId="77777777" w:rsidR="00C02B56" w:rsidRDefault="00C27302">
            <w:pPr>
              <w:spacing w:after="0" w:line="259" w:lineRule="auto"/>
              <w:ind w:left="5"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0F1DEE71" w14:textId="77777777" w:rsidR="00C02B56" w:rsidRDefault="00C27302">
            <w:pPr>
              <w:spacing w:after="0" w:line="259" w:lineRule="auto"/>
              <w:ind w:left="5" w:right="0" w:firstLine="0"/>
              <w:jc w:val="left"/>
            </w:pPr>
            <w:r>
              <w:t xml:space="preserve"> </w:t>
            </w:r>
          </w:p>
        </w:tc>
        <w:tc>
          <w:tcPr>
            <w:tcW w:w="335" w:type="dxa"/>
            <w:tcBorders>
              <w:top w:val="single" w:sz="4" w:space="0" w:color="000000"/>
              <w:left w:val="single" w:sz="4" w:space="0" w:color="000000"/>
              <w:bottom w:val="single" w:sz="4" w:space="0" w:color="000000"/>
              <w:right w:val="single" w:sz="4" w:space="0" w:color="000000"/>
            </w:tcBorders>
          </w:tcPr>
          <w:p w14:paraId="0A511AC7"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47D00D5" w14:textId="77777777" w:rsidR="00C02B56" w:rsidRDefault="00C27302">
            <w:pPr>
              <w:spacing w:after="0" w:line="259" w:lineRule="auto"/>
              <w:ind w:left="5"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2A95E297" w14:textId="77777777" w:rsidR="00C02B56" w:rsidRDefault="00C27302">
            <w:pPr>
              <w:spacing w:after="0" w:line="259" w:lineRule="auto"/>
              <w:ind w:left="1" w:right="0" w:firstLine="0"/>
              <w:jc w:val="left"/>
            </w:pPr>
            <w:r>
              <w:t xml:space="preserve"> </w:t>
            </w:r>
          </w:p>
        </w:tc>
      </w:tr>
      <w:tr w:rsidR="002E4E80" w14:paraId="422ACE10" w14:textId="77777777" w:rsidTr="004A6B9F">
        <w:tblPrEx>
          <w:tblCellMar>
            <w:left w:w="104" w:type="dxa"/>
            <w:bottom w:w="0" w:type="dxa"/>
            <w:right w:w="63" w:type="dxa"/>
          </w:tblCellMar>
        </w:tblPrEx>
        <w:trPr>
          <w:trHeight w:val="1029"/>
        </w:trPr>
        <w:tc>
          <w:tcPr>
            <w:tcW w:w="0" w:type="auto"/>
            <w:vMerge/>
            <w:tcBorders>
              <w:top w:val="nil"/>
              <w:left w:val="single" w:sz="4" w:space="0" w:color="000000"/>
              <w:bottom w:val="single" w:sz="4" w:space="0" w:color="000000"/>
              <w:right w:val="single" w:sz="4" w:space="0" w:color="000000"/>
            </w:tcBorders>
          </w:tcPr>
          <w:p w14:paraId="70A0E2FB" w14:textId="77777777" w:rsidR="00C02B56" w:rsidRDefault="00C02B56">
            <w:pPr>
              <w:spacing w:after="160" w:line="259" w:lineRule="auto"/>
              <w:ind w:left="0" w:right="0" w:firstLine="0"/>
              <w:jc w:val="left"/>
            </w:pPr>
          </w:p>
        </w:tc>
        <w:tc>
          <w:tcPr>
            <w:tcW w:w="2456" w:type="dxa"/>
            <w:tcBorders>
              <w:top w:val="single" w:sz="4" w:space="0" w:color="000000"/>
              <w:left w:val="single" w:sz="4" w:space="0" w:color="000000"/>
              <w:bottom w:val="single" w:sz="4" w:space="0" w:color="000000"/>
              <w:right w:val="single" w:sz="4" w:space="0" w:color="000000"/>
            </w:tcBorders>
          </w:tcPr>
          <w:p w14:paraId="503DA210" w14:textId="2255CD97" w:rsidR="00C02B56" w:rsidRPr="002779F1" w:rsidRDefault="002779F1" w:rsidP="00EC72B9">
            <w:pPr>
              <w:pStyle w:val="ListParagraph"/>
              <w:numPr>
                <w:ilvl w:val="0"/>
                <w:numId w:val="45"/>
              </w:numPr>
              <w:spacing w:after="0" w:line="259" w:lineRule="auto"/>
              <w:ind w:left="267" w:right="0"/>
              <w:rPr>
                <w:sz w:val="20"/>
                <w:szCs w:val="20"/>
              </w:rPr>
            </w:pPr>
            <w:r w:rsidRPr="0070098B">
              <w:rPr>
                <w:sz w:val="20"/>
                <w:szCs w:val="20"/>
                <w:lang w:val="id-ID"/>
              </w:rPr>
              <w:t>Mengolah data hasil survey dan menganalisis hasil dari survey;</w:t>
            </w:r>
          </w:p>
        </w:tc>
        <w:tc>
          <w:tcPr>
            <w:tcW w:w="466" w:type="dxa"/>
            <w:tcBorders>
              <w:top w:val="single" w:sz="4" w:space="0" w:color="000000"/>
              <w:left w:val="single" w:sz="4" w:space="0" w:color="000000"/>
              <w:bottom w:val="single" w:sz="4" w:space="0" w:color="000000"/>
              <w:right w:val="single" w:sz="4" w:space="0" w:color="000000"/>
            </w:tcBorders>
          </w:tcPr>
          <w:p w14:paraId="677F1D2C"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128F0744"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14166CDC" w14:textId="77777777" w:rsidR="00C02B56" w:rsidRDefault="00C27302">
            <w:pPr>
              <w:spacing w:after="0" w:line="259" w:lineRule="auto"/>
              <w:ind w:left="5"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3B5AED64" w14:textId="77777777" w:rsidR="00C02B56" w:rsidRDefault="00C27302">
            <w:pPr>
              <w:spacing w:after="0" w:line="259" w:lineRule="auto"/>
              <w:ind w:left="1"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2A51FB62"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2625A137" w14:textId="77777777" w:rsidR="00C02B56" w:rsidRDefault="00C27302">
            <w:pPr>
              <w:spacing w:after="0" w:line="259" w:lineRule="auto"/>
              <w:ind w:left="5"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CA680D1" w14:textId="77777777" w:rsidR="00C02B56" w:rsidRDefault="00C27302">
            <w:pPr>
              <w:spacing w:after="0" w:line="259" w:lineRule="auto"/>
              <w:ind w:left="1" w:right="0" w:firstLine="0"/>
              <w:jc w:val="left"/>
            </w:pPr>
            <w:r>
              <w:t xml:space="preserve"> </w:t>
            </w:r>
          </w:p>
        </w:tc>
        <w:tc>
          <w:tcPr>
            <w:tcW w:w="466" w:type="dxa"/>
            <w:tcBorders>
              <w:top w:val="single" w:sz="4" w:space="0" w:color="000000"/>
              <w:left w:val="single" w:sz="4" w:space="0" w:color="000000"/>
              <w:bottom w:val="single" w:sz="4" w:space="0" w:color="000000"/>
              <w:right w:val="single" w:sz="4" w:space="0" w:color="000000"/>
            </w:tcBorders>
          </w:tcPr>
          <w:p w14:paraId="6AA8907D" w14:textId="77777777" w:rsidR="00C02B56" w:rsidRDefault="00C27302">
            <w:pPr>
              <w:spacing w:after="0" w:line="259" w:lineRule="auto"/>
              <w:ind w:left="5" w:right="0" w:firstLine="0"/>
              <w:jc w:val="left"/>
            </w:pPr>
            <w:r>
              <w:t xml:space="preserve"> </w:t>
            </w:r>
          </w:p>
        </w:tc>
        <w:tc>
          <w:tcPr>
            <w:tcW w:w="446" w:type="dxa"/>
            <w:tcBorders>
              <w:top w:val="single" w:sz="4" w:space="0" w:color="000000"/>
              <w:left w:val="single" w:sz="4" w:space="0" w:color="000000"/>
              <w:bottom w:val="single" w:sz="4" w:space="0" w:color="000000"/>
              <w:right w:val="single" w:sz="4" w:space="0" w:color="000000"/>
            </w:tcBorders>
          </w:tcPr>
          <w:p w14:paraId="5FBBFEF3" w14:textId="77777777" w:rsidR="00C02B56" w:rsidRDefault="00C27302">
            <w:pPr>
              <w:spacing w:after="0" w:line="259" w:lineRule="auto"/>
              <w:ind w:left="1"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A308D90"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3B3AC9F"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EF22B66"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0B77C784"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0D2DD62B"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27DE07A" w14:textId="77777777" w:rsidR="00C02B56" w:rsidRDefault="00C27302">
            <w:pPr>
              <w:spacing w:after="0" w:line="259" w:lineRule="auto"/>
              <w:ind w:left="1"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22196C48"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45BD654" w14:textId="77777777" w:rsidR="00C02B56" w:rsidRDefault="00C27302">
            <w:pPr>
              <w:spacing w:after="0" w:line="259" w:lineRule="auto"/>
              <w:ind w:left="5"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123A3BFF"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5F1C5331"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CB0696C" w14:textId="77777777" w:rsidR="00C02B56" w:rsidRDefault="00C27302">
            <w:pPr>
              <w:spacing w:after="0" w:line="259" w:lineRule="auto"/>
              <w:ind w:left="5"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76C94047" w14:textId="77777777" w:rsidR="00C02B56" w:rsidRDefault="00C27302">
            <w:pPr>
              <w:spacing w:after="0" w:line="259" w:lineRule="auto"/>
              <w:ind w:left="4"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1B3E126" w14:textId="77777777" w:rsidR="00C02B56" w:rsidRDefault="00C27302">
            <w:pPr>
              <w:spacing w:after="0" w:line="259" w:lineRule="auto"/>
              <w:ind w:left="3"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0CD1444D"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335FB1D" w14:textId="77777777" w:rsidR="00C02B56" w:rsidRDefault="00C27302">
            <w:pPr>
              <w:spacing w:after="0" w:line="259" w:lineRule="auto"/>
              <w:ind w:left="1" w:right="0" w:firstLine="0"/>
              <w:jc w:val="left"/>
            </w:pPr>
            <w: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8EF69C4" w14:textId="77777777" w:rsidR="00C02B56" w:rsidRDefault="00C27302">
            <w:pPr>
              <w:spacing w:after="0" w:line="259" w:lineRule="auto"/>
              <w:ind w:left="4"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3B9630F" w14:textId="77777777" w:rsidR="00C02B56" w:rsidRDefault="00C27302">
            <w:pPr>
              <w:spacing w:after="0" w:line="259" w:lineRule="auto"/>
              <w:ind w:left="5"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2A1A3501" w14:textId="77777777" w:rsidR="00C02B56" w:rsidRDefault="00C27302">
            <w:pPr>
              <w:spacing w:after="0" w:line="259" w:lineRule="auto"/>
              <w:ind w:left="0"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A703942" w14:textId="77777777" w:rsidR="00C02B56" w:rsidRDefault="00C27302">
            <w:pPr>
              <w:spacing w:after="0" w:line="259" w:lineRule="auto"/>
              <w:ind w:left="5"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4E518745" w14:textId="77777777" w:rsidR="00C02B56" w:rsidRDefault="00C27302">
            <w:pPr>
              <w:spacing w:after="0" w:line="259" w:lineRule="auto"/>
              <w:ind w:left="5" w:right="0" w:firstLine="0"/>
              <w:jc w:val="left"/>
            </w:pPr>
            <w:r>
              <w:t xml:space="preserve"> </w:t>
            </w:r>
          </w:p>
        </w:tc>
        <w:tc>
          <w:tcPr>
            <w:tcW w:w="335" w:type="dxa"/>
            <w:tcBorders>
              <w:top w:val="single" w:sz="4" w:space="0" w:color="000000"/>
              <w:left w:val="single" w:sz="4" w:space="0" w:color="000000"/>
              <w:bottom w:val="single" w:sz="4" w:space="0" w:color="000000"/>
              <w:right w:val="single" w:sz="4" w:space="0" w:color="000000"/>
            </w:tcBorders>
            <w:shd w:val="clear" w:color="auto" w:fill="FF0000"/>
          </w:tcPr>
          <w:p w14:paraId="28BF4A4B"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4D91EC1F" w14:textId="77777777" w:rsidR="00C02B56" w:rsidRDefault="00C27302">
            <w:pPr>
              <w:spacing w:after="0" w:line="259" w:lineRule="auto"/>
              <w:ind w:left="5"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721C4909" w14:textId="77777777" w:rsidR="00C02B56" w:rsidRDefault="00C27302">
            <w:pPr>
              <w:spacing w:after="0" w:line="259" w:lineRule="auto"/>
              <w:ind w:left="1" w:right="0" w:firstLine="0"/>
              <w:jc w:val="left"/>
            </w:pPr>
            <w:r>
              <w:t xml:space="preserve"> </w:t>
            </w:r>
          </w:p>
        </w:tc>
      </w:tr>
      <w:tr w:rsidR="002E4E80" w14:paraId="5D089CF8" w14:textId="77777777" w:rsidTr="004A6B9F">
        <w:tblPrEx>
          <w:tblCellMar>
            <w:left w:w="104" w:type="dxa"/>
            <w:bottom w:w="0" w:type="dxa"/>
            <w:right w:w="63" w:type="dxa"/>
          </w:tblCellMar>
        </w:tblPrEx>
        <w:trPr>
          <w:trHeight w:val="862"/>
        </w:trPr>
        <w:tc>
          <w:tcPr>
            <w:tcW w:w="537" w:type="dxa"/>
            <w:tcBorders>
              <w:top w:val="single" w:sz="4" w:space="0" w:color="000000"/>
              <w:left w:val="single" w:sz="4" w:space="0" w:color="000000"/>
              <w:bottom w:val="single" w:sz="4" w:space="0" w:color="000000"/>
              <w:right w:val="single" w:sz="4" w:space="0" w:color="000000"/>
            </w:tcBorders>
          </w:tcPr>
          <w:p w14:paraId="7F3015F3" w14:textId="77777777" w:rsidR="00C02B56" w:rsidRDefault="00C27302">
            <w:pPr>
              <w:spacing w:after="0" w:line="259" w:lineRule="auto"/>
              <w:ind w:left="1" w:right="0" w:firstLine="0"/>
              <w:jc w:val="left"/>
            </w:pPr>
            <w:r>
              <w:t xml:space="preserve"> </w:t>
            </w:r>
          </w:p>
        </w:tc>
        <w:tc>
          <w:tcPr>
            <w:tcW w:w="2456" w:type="dxa"/>
            <w:tcBorders>
              <w:top w:val="single" w:sz="4" w:space="0" w:color="000000"/>
              <w:left w:val="single" w:sz="4" w:space="0" w:color="000000"/>
              <w:bottom w:val="single" w:sz="4" w:space="0" w:color="000000"/>
              <w:right w:val="single" w:sz="4" w:space="0" w:color="000000"/>
            </w:tcBorders>
          </w:tcPr>
          <w:p w14:paraId="1CE4207E" w14:textId="1D740410" w:rsidR="00C02B56" w:rsidRPr="002779F1" w:rsidRDefault="002779F1" w:rsidP="00EC72B9">
            <w:pPr>
              <w:pStyle w:val="ListParagraph"/>
              <w:numPr>
                <w:ilvl w:val="0"/>
                <w:numId w:val="45"/>
              </w:numPr>
              <w:spacing w:after="0" w:line="259" w:lineRule="auto"/>
              <w:ind w:left="267" w:right="0"/>
              <w:rPr>
                <w:sz w:val="20"/>
                <w:szCs w:val="20"/>
              </w:rPr>
            </w:pPr>
            <w:r w:rsidRPr="0070098B">
              <w:rPr>
                <w:sz w:val="20"/>
                <w:szCs w:val="20"/>
                <w:lang w:val="id-ID"/>
              </w:rPr>
              <w:t>Melakukan tindak lanjut hasil dari analisis survey dan melaporkan kepada mentor;</w:t>
            </w:r>
          </w:p>
        </w:tc>
        <w:tc>
          <w:tcPr>
            <w:tcW w:w="466" w:type="dxa"/>
            <w:tcBorders>
              <w:top w:val="single" w:sz="4" w:space="0" w:color="000000"/>
              <w:left w:val="single" w:sz="4" w:space="0" w:color="000000"/>
              <w:bottom w:val="single" w:sz="4" w:space="0" w:color="000000"/>
              <w:right w:val="single" w:sz="4" w:space="0" w:color="000000"/>
            </w:tcBorders>
          </w:tcPr>
          <w:p w14:paraId="76BF3E2A" w14:textId="77777777" w:rsidR="00C02B56" w:rsidRDefault="00C27302">
            <w:pPr>
              <w:spacing w:after="0" w:line="259" w:lineRule="auto"/>
              <w:ind w:left="6"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21C0BA89"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9C0D52F" w14:textId="77777777" w:rsidR="00C02B56" w:rsidRDefault="00C27302">
            <w:pPr>
              <w:spacing w:after="0" w:line="259" w:lineRule="auto"/>
              <w:ind w:left="6"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75BF6DD9" w14:textId="77777777" w:rsidR="00C02B56" w:rsidRDefault="00C27302">
            <w:pPr>
              <w:spacing w:after="0" w:line="259" w:lineRule="auto"/>
              <w:ind w:left="1"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4BE60EC0"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53D0AB66" w14:textId="77777777" w:rsidR="00C02B56" w:rsidRDefault="00C27302">
            <w:pPr>
              <w:spacing w:after="0" w:line="259" w:lineRule="auto"/>
              <w:ind w:left="6" w:right="0" w:firstLine="0"/>
              <w:jc w:val="left"/>
            </w:pPr>
            <w:r>
              <w:t xml:space="preserve"> </w:t>
            </w:r>
          </w:p>
        </w:tc>
        <w:tc>
          <w:tcPr>
            <w:tcW w:w="337" w:type="dxa"/>
            <w:tcBorders>
              <w:top w:val="single" w:sz="4" w:space="0" w:color="000000"/>
              <w:left w:val="single" w:sz="4" w:space="0" w:color="000000"/>
              <w:bottom w:val="single" w:sz="4" w:space="0" w:color="000000"/>
              <w:right w:val="single" w:sz="4" w:space="0" w:color="000000"/>
            </w:tcBorders>
          </w:tcPr>
          <w:p w14:paraId="074C451F" w14:textId="77777777" w:rsidR="00C02B56" w:rsidRDefault="00C27302">
            <w:pPr>
              <w:spacing w:after="0" w:line="259" w:lineRule="auto"/>
              <w:ind w:left="1" w:right="0" w:firstLine="0"/>
              <w:jc w:val="left"/>
            </w:pPr>
            <w:r>
              <w:t xml:space="preserve"> </w:t>
            </w:r>
          </w:p>
        </w:tc>
        <w:tc>
          <w:tcPr>
            <w:tcW w:w="466" w:type="dxa"/>
            <w:tcBorders>
              <w:top w:val="single" w:sz="4" w:space="0" w:color="000000"/>
              <w:left w:val="single" w:sz="4" w:space="0" w:color="000000"/>
              <w:bottom w:val="single" w:sz="4" w:space="0" w:color="000000"/>
              <w:right w:val="single" w:sz="4" w:space="0" w:color="000000"/>
            </w:tcBorders>
          </w:tcPr>
          <w:p w14:paraId="14045A4E" w14:textId="77777777" w:rsidR="00C02B56" w:rsidRDefault="00C27302">
            <w:pPr>
              <w:spacing w:after="0" w:line="259" w:lineRule="auto"/>
              <w:ind w:left="6" w:right="0" w:firstLine="0"/>
              <w:jc w:val="left"/>
            </w:pPr>
            <w: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60923FA" w14:textId="77777777" w:rsidR="00C02B56" w:rsidRDefault="00C27302">
            <w:pPr>
              <w:spacing w:after="0" w:line="259" w:lineRule="auto"/>
              <w:ind w:left="1"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27B5E5CB"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83D6A87"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372C5EFD" w14:textId="77777777" w:rsidR="00C02B56" w:rsidRDefault="00C27302">
            <w:pPr>
              <w:spacing w:after="0" w:line="259" w:lineRule="auto"/>
              <w:ind w:left="6"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3C44CE40" w14:textId="77777777" w:rsidR="00C02B56" w:rsidRDefault="00C27302">
            <w:pPr>
              <w:spacing w:after="0" w:line="259" w:lineRule="auto"/>
              <w:ind w:left="6"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36A94BE3"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17D106C1" w14:textId="77777777" w:rsidR="00C02B56" w:rsidRDefault="00C27302">
            <w:pPr>
              <w:spacing w:after="0" w:line="259" w:lineRule="auto"/>
              <w:ind w:left="2"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48FCD1EF" w14:textId="77777777" w:rsidR="00C02B56" w:rsidRDefault="00C27302">
            <w:pPr>
              <w:spacing w:after="0" w:line="259" w:lineRule="auto"/>
              <w:ind w:left="6"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260EA407" w14:textId="77777777" w:rsidR="00C02B56" w:rsidRDefault="00C27302">
            <w:pPr>
              <w:spacing w:after="0" w:line="259" w:lineRule="auto"/>
              <w:ind w:left="6" w:right="0" w:firstLine="0"/>
              <w:jc w:val="left"/>
            </w:pPr>
            <w:r>
              <w:t xml:space="preserve"> </w:t>
            </w:r>
          </w:p>
        </w:tc>
        <w:tc>
          <w:tcPr>
            <w:tcW w:w="462" w:type="dxa"/>
            <w:tcBorders>
              <w:top w:val="single" w:sz="4" w:space="0" w:color="000000"/>
              <w:left w:val="single" w:sz="4" w:space="0" w:color="000000"/>
              <w:bottom w:val="single" w:sz="4" w:space="0" w:color="000000"/>
              <w:right w:val="single" w:sz="4" w:space="0" w:color="000000"/>
            </w:tcBorders>
          </w:tcPr>
          <w:p w14:paraId="1AB77118" w14:textId="77777777" w:rsidR="00C02B56" w:rsidRDefault="00C27302">
            <w:pPr>
              <w:spacing w:after="0" w:line="259" w:lineRule="auto"/>
              <w:ind w:left="1"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tcPr>
          <w:p w14:paraId="0A7A6350" w14:textId="77777777" w:rsidR="00C02B56" w:rsidRDefault="00C27302">
            <w:pPr>
              <w:spacing w:after="0" w:line="259" w:lineRule="auto"/>
              <w:ind w:left="1" w:right="0" w:firstLine="0"/>
              <w:jc w:val="left"/>
            </w:pPr>
            <w: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440B361" w14:textId="77777777" w:rsidR="00C02B56" w:rsidRDefault="00C27302">
            <w:pPr>
              <w:spacing w:after="0" w:line="259" w:lineRule="auto"/>
              <w:ind w:left="6" w:right="0" w:firstLine="0"/>
              <w:jc w:val="left"/>
            </w:pPr>
            <w:r>
              <w:t xml:space="preserve"> </w:t>
            </w:r>
          </w:p>
        </w:tc>
        <w:tc>
          <w:tcPr>
            <w:tcW w:w="465" w:type="dxa"/>
            <w:tcBorders>
              <w:top w:val="single" w:sz="4" w:space="0" w:color="000000"/>
              <w:left w:val="single" w:sz="4" w:space="0" w:color="000000"/>
              <w:bottom w:val="single" w:sz="4" w:space="0" w:color="000000"/>
              <w:right w:val="single" w:sz="4" w:space="0" w:color="000000"/>
            </w:tcBorders>
          </w:tcPr>
          <w:p w14:paraId="112E5660" w14:textId="77777777" w:rsidR="00C02B56" w:rsidRDefault="00C27302">
            <w:pPr>
              <w:spacing w:after="0" w:line="259" w:lineRule="auto"/>
              <w:ind w:left="6" w:right="0" w:firstLine="0"/>
              <w:jc w:val="left"/>
            </w:pPr>
            <w:r>
              <w:t xml:space="preserve"> </w:t>
            </w:r>
          </w:p>
        </w:tc>
        <w:tc>
          <w:tcPr>
            <w:tcW w:w="463" w:type="dxa"/>
            <w:tcBorders>
              <w:top w:val="single" w:sz="4" w:space="0" w:color="000000"/>
              <w:left w:val="single" w:sz="4" w:space="0" w:color="000000"/>
              <w:bottom w:val="single" w:sz="4" w:space="0" w:color="000000"/>
              <w:right w:val="single" w:sz="4" w:space="0" w:color="000000"/>
            </w:tcBorders>
          </w:tcPr>
          <w:p w14:paraId="39B454F3"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562BD155" w14:textId="77777777" w:rsidR="00C02B56" w:rsidRDefault="00C27302">
            <w:pPr>
              <w:spacing w:after="0" w:line="259" w:lineRule="auto"/>
              <w:ind w:left="1"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6A0A88A9" w14:textId="77777777" w:rsidR="00C02B56" w:rsidRDefault="00C27302">
            <w:pPr>
              <w:spacing w:after="0" w:line="259" w:lineRule="auto"/>
              <w:ind w:left="1" w:right="0" w:firstLine="0"/>
              <w:jc w:val="left"/>
            </w:pPr>
            <w: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129B2FB" w14:textId="77777777" w:rsidR="00C02B56" w:rsidRDefault="00C27302">
            <w:pPr>
              <w:spacing w:after="0" w:line="259" w:lineRule="auto"/>
              <w:ind w:left="1" w:right="0" w:firstLine="0"/>
              <w:jc w:val="left"/>
            </w:pPr>
            <w:r>
              <w:t xml:space="preserve"> </w:t>
            </w:r>
          </w:p>
        </w:tc>
        <w:tc>
          <w:tcPr>
            <w:tcW w:w="341" w:type="dxa"/>
            <w:tcBorders>
              <w:top w:val="single" w:sz="4" w:space="0" w:color="000000"/>
              <w:left w:val="single" w:sz="4" w:space="0" w:color="000000"/>
              <w:bottom w:val="single" w:sz="4" w:space="0" w:color="000000"/>
              <w:right w:val="single" w:sz="4" w:space="0" w:color="000000"/>
            </w:tcBorders>
          </w:tcPr>
          <w:p w14:paraId="27C41D21" w14:textId="77777777" w:rsidR="00C02B56" w:rsidRDefault="00C27302">
            <w:pPr>
              <w:spacing w:after="0" w:line="259" w:lineRule="auto"/>
              <w:ind w:left="6" w:right="0" w:firstLine="0"/>
              <w:jc w:val="left"/>
            </w:pPr>
            <w:r>
              <w:t xml:space="preserve"> </w:t>
            </w:r>
          </w:p>
        </w:tc>
        <w:tc>
          <w:tcPr>
            <w:tcW w:w="336" w:type="dxa"/>
            <w:tcBorders>
              <w:top w:val="single" w:sz="4" w:space="0" w:color="000000"/>
              <w:left w:val="single" w:sz="4" w:space="0" w:color="000000"/>
              <w:bottom w:val="single" w:sz="4" w:space="0" w:color="000000"/>
              <w:right w:val="single" w:sz="4" w:space="0" w:color="000000"/>
            </w:tcBorders>
          </w:tcPr>
          <w:p w14:paraId="299E3B94" w14:textId="77777777" w:rsidR="00C02B56" w:rsidRDefault="00C27302">
            <w:pPr>
              <w:spacing w:after="0" w:line="259" w:lineRule="auto"/>
              <w:ind w:left="2"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36606645" w14:textId="77777777" w:rsidR="00C02B56" w:rsidRDefault="00C27302">
            <w:pPr>
              <w:spacing w:after="0" w:line="259" w:lineRule="auto"/>
              <w:ind w:left="6"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tcPr>
          <w:p w14:paraId="2B40462D" w14:textId="77777777" w:rsidR="00C02B56" w:rsidRDefault="00C27302">
            <w:pPr>
              <w:spacing w:after="0" w:line="259" w:lineRule="auto"/>
              <w:ind w:left="6" w:right="0" w:firstLine="0"/>
              <w:jc w:val="left"/>
            </w:pPr>
            <w:r>
              <w:t xml:space="preserve"> </w:t>
            </w:r>
          </w:p>
        </w:tc>
        <w:tc>
          <w:tcPr>
            <w:tcW w:w="335" w:type="dxa"/>
            <w:tcBorders>
              <w:top w:val="single" w:sz="4" w:space="0" w:color="000000"/>
              <w:left w:val="single" w:sz="4" w:space="0" w:color="000000"/>
              <w:bottom w:val="single" w:sz="4" w:space="0" w:color="000000"/>
              <w:right w:val="single" w:sz="4" w:space="0" w:color="000000"/>
            </w:tcBorders>
            <w:shd w:val="clear" w:color="auto" w:fill="FF0000"/>
          </w:tcPr>
          <w:p w14:paraId="5BD0EF68" w14:textId="77777777" w:rsidR="00C02B56" w:rsidRDefault="00C27302">
            <w:pPr>
              <w:spacing w:after="0" w:line="259" w:lineRule="auto"/>
              <w:ind w:left="0" w:right="0" w:firstLine="0"/>
              <w:jc w:val="left"/>
            </w:pPr>
            <w:r>
              <w:t xml:space="preserve"> </w:t>
            </w: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797D586C" w14:textId="77777777" w:rsidR="00C02B56" w:rsidRDefault="00C27302">
            <w:pPr>
              <w:spacing w:after="0" w:line="259" w:lineRule="auto"/>
              <w:ind w:left="6" w:right="0" w:firstLine="0"/>
              <w:jc w:val="left"/>
            </w:pPr>
            <w:r>
              <w:t xml:space="preserve"> </w:t>
            </w: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58B619CC" w14:textId="77777777" w:rsidR="00C02B56" w:rsidRDefault="00C27302">
            <w:pPr>
              <w:spacing w:after="0" w:line="259" w:lineRule="auto"/>
              <w:ind w:left="1" w:right="0" w:firstLine="0"/>
              <w:jc w:val="left"/>
            </w:pPr>
            <w:r>
              <w:t xml:space="preserve"> </w:t>
            </w:r>
          </w:p>
        </w:tc>
      </w:tr>
      <w:tr w:rsidR="002779F1" w14:paraId="5A675799" w14:textId="77777777" w:rsidTr="004A6B9F">
        <w:tblPrEx>
          <w:tblCellMar>
            <w:left w:w="104" w:type="dxa"/>
            <w:bottom w:w="0" w:type="dxa"/>
            <w:right w:w="63" w:type="dxa"/>
          </w:tblCellMar>
        </w:tblPrEx>
        <w:trPr>
          <w:trHeight w:val="862"/>
        </w:trPr>
        <w:tc>
          <w:tcPr>
            <w:tcW w:w="537" w:type="dxa"/>
            <w:tcBorders>
              <w:top w:val="single" w:sz="4" w:space="0" w:color="000000"/>
              <w:left w:val="single" w:sz="4" w:space="0" w:color="000000"/>
              <w:bottom w:val="single" w:sz="4" w:space="0" w:color="000000"/>
              <w:right w:val="single" w:sz="4" w:space="0" w:color="000000"/>
            </w:tcBorders>
          </w:tcPr>
          <w:p w14:paraId="573F503E" w14:textId="77777777" w:rsidR="002779F1" w:rsidRDefault="002779F1">
            <w:pPr>
              <w:spacing w:after="0" w:line="259" w:lineRule="auto"/>
              <w:ind w:left="1" w:right="0" w:firstLine="0"/>
              <w:jc w:val="left"/>
            </w:pPr>
          </w:p>
        </w:tc>
        <w:tc>
          <w:tcPr>
            <w:tcW w:w="2456" w:type="dxa"/>
            <w:tcBorders>
              <w:top w:val="single" w:sz="4" w:space="0" w:color="000000"/>
              <w:left w:val="single" w:sz="4" w:space="0" w:color="000000"/>
              <w:bottom w:val="single" w:sz="4" w:space="0" w:color="000000"/>
              <w:right w:val="single" w:sz="4" w:space="0" w:color="000000"/>
            </w:tcBorders>
          </w:tcPr>
          <w:p w14:paraId="32F64C57" w14:textId="40CEA6FE" w:rsidR="002779F1" w:rsidRPr="0070098B" w:rsidRDefault="001210B1" w:rsidP="00EC72B9">
            <w:pPr>
              <w:pStyle w:val="ListParagraph"/>
              <w:numPr>
                <w:ilvl w:val="0"/>
                <w:numId w:val="45"/>
              </w:numPr>
              <w:spacing w:after="0" w:line="259" w:lineRule="auto"/>
              <w:ind w:left="267" w:right="0"/>
              <w:rPr>
                <w:sz w:val="20"/>
                <w:szCs w:val="20"/>
                <w:lang w:val="id-ID"/>
              </w:rPr>
            </w:pPr>
            <w:r w:rsidRPr="0070098B">
              <w:rPr>
                <w:sz w:val="20"/>
                <w:szCs w:val="20"/>
                <w:lang w:val="id-ID"/>
              </w:rPr>
              <w:t xml:space="preserve">Menyimpan format </w:t>
            </w:r>
            <w:r w:rsidRPr="006D420F">
              <w:rPr>
                <w:i/>
                <w:sz w:val="20"/>
                <w:szCs w:val="20"/>
                <w:lang w:val="id-ID"/>
              </w:rPr>
              <w:t>checklist</w:t>
            </w:r>
            <w:r w:rsidRPr="0070098B">
              <w:rPr>
                <w:sz w:val="20"/>
                <w:szCs w:val="20"/>
                <w:lang w:val="id-ID"/>
              </w:rPr>
              <w:t xml:space="preserve"> pada cloud untuk nanti digunakan saat pelaksanaan acara.</w:t>
            </w:r>
          </w:p>
        </w:tc>
        <w:tc>
          <w:tcPr>
            <w:tcW w:w="466" w:type="dxa"/>
            <w:tcBorders>
              <w:top w:val="single" w:sz="4" w:space="0" w:color="000000"/>
              <w:left w:val="single" w:sz="4" w:space="0" w:color="000000"/>
              <w:bottom w:val="single" w:sz="4" w:space="0" w:color="000000"/>
              <w:right w:val="single" w:sz="4" w:space="0" w:color="000000"/>
            </w:tcBorders>
          </w:tcPr>
          <w:p w14:paraId="2DDB7C13" w14:textId="77777777" w:rsidR="002779F1" w:rsidRDefault="002779F1">
            <w:pPr>
              <w:spacing w:after="0" w:line="259" w:lineRule="auto"/>
              <w:ind w:left="6" w:right="0" w:firstLine="0"/>
              <w:jc w:val="left"/>
            </w:pPr>
          </w:p>
        </w:tc>
        <w:tc>
          <w:tcPr>
            <w:tcW w:w="336" w:type="dxa"/>
            <w:tcBorders>
              <w:top w:val="single" w:sz="4" w:space="0" w:color="000000"/>
              <w:left w:val="single" w:sz="4" w:space="0" w:color="000000"/>
              <w:bottom w:val="single" w:sz="4" w:space="0" w:color="000000"/>
              <w:right w:val="single" w:sz="4" w:space="0" w:color="000000"/>
            </w:tcBorders>
          </w:tcPr>
          <w:p w14:paraId="5833AFE8" w14:textId="77777777" w:rsidR="002779F1" w:rsidRDefault="002779F1">
            <w:pPr>
              <w:spacing w:after="0" w:line="259" w:lineRule="auto"/>
              <w:ind w:left="1" w:right="0" w:firstLine="0"/>
              <w:jc w:val="left"/>
            </w:pPr>
          </w:p>
        </w:tc>
        <w:tc>
          <w:tcPr>
            <w:tcW w:w="341" w:type="dxa"/>
            <w:tcBorders>
              <w:top w:val="single" w:sz="4" w:space="0" w:color="000000"/>
              <w:left w:val="single" w:sz="4" w:space="0" w:color="000000"/>
              <w:bottom w:val="single" w:sz="4" w:space="0" w:color="000000"/>
              <w:right w:val="single" w:sz="4" w:space="0" w:color="000000"/>
            </w:tcBorders>
          </w:tcPr>
          <w:p w14:paraId="51F02A4D" w14:textId="77777777" w:rsidR="002779F1" w:rsidRDefault="002779F1">
            <w:pPr>
              <w:spacing w:after="0" w:line="259" w:lineRule="auto"/>
              <w:ind w:left="6" w:right="0" w:firstLine="0"/>
              <w:jc w:val="left"/>
            </w:pPr>
          </w:p>
        </w:tc>
        <w:tc>
          <w:tcPr>
            <w:tcW w:w="341" w:type="dxa"/>
            <w:tcBorders>
              <w:top w:val="single" w:sz="4" w:space="0" w:color="000000"/>
              <w:left w:val="single" w:sz="4" w:space="0" w:color="000000"/>
              <w:bottom w:val="single" w:sz="4" w:space="0" w:color="000000"/>
              <w:right w:val="single" w:sz="4" w:space="0" w:color="000000"/>
            </w:tcBorders>
          </w:tcPr>
          <w:p w14:paraId="0593AFB5" w14:textId="77777777" w:rsidR="002779F1" w:rsidRDefault="002779F1">
            <w:pPr>
              <w:spacing w:after="0" w:line="259" w:lineRule="auto"/>
              <w:ind w:left="1" w:right="0" w:firstLine="0"/>
              <w:jc w:val="left"/>
            </w:pPr>
          </w:p>
        </w:tc>
        <w:tc>
          <w:tcPr>
            <w:tcW w:w="337" w:type="dxa"/>
            <w:tcBorders>
              <w:top w:val="single" w:sz="4" w:space="0" w:color="000000"/>
              <w:left w:val="single" w:sz="4" w:space="0" w:color="000000"/>
              <w:bottom w:val="single" w:sz="4" w:space="0" w:color="000000"/>
              <w:right w:val="single" w:sz="4" w:space="0" w:color="000000"/>
            </w:tcBorders>
          </w:tcPr>
          <w:p w14:paraId="0DC85D2B" w14:textId="77777777" w:rsidR="002779F1" w:rsidRDefault="002779F1">
            <w:pPr>
              <w:spacing w:after="0" w:line="259" w:lineRule="auto"/>
              <w:ind w:left="1" w:right="0" w:firstLine="0"/>
              <w:jc w:val="left"/>
            </w:pPr>
          </w:p>
        </w:tc>
        <w:tc>
          <w:tcPr>
            <w:tcW w:w="341" w:type="dxa"/>
            <w:tcBorders>
              <w:top w:val="single" w:sz="4" w:space="0" w:color="000000"/>
              <w:left w:val="single" w:sz="4" w:space="0" w:color="000000"/>
              <w:bottom w:val="single" w:sz="4" w:space="0" w:color="000000"/>
              <w:right w:val="single" w:sz="4" w:space="0" w:color="000000"/>
            </w:tcBorders>
          </w:tcPr>
          <w:p w14:paraId="5AAAE6C1" w14:textId="77777777" w:rsidR="002779F1" w:rsidRDefault="002779F1">
            <w:pPr>
              <w:spacing w:after="0" w:line="259" w:lineRule="auto"/>
              <w:ind w:left="6" w:right="0" w:firstLine="0"/>
              <w:jc w:val="left"/>
            </w:pPr>
          </w:p>
        </w:tc>
        <w:tc>
          <w:tcPr>
            <w:tcW w:w="337" w:type="dxa"/>
            <w:tcBorders>
              <w:top w:val="single" w:sz="4" w:space="0" w:color="000000"/>
              <w:left w:val="single" w:sz="4" w:space="0" w:color="000000"/>
              <w:bottom w:val="single" w:sz="4" w:space="0" w:color="000000"/>
              <w:right w:val="single" w:sz="4" w:space="0" w:color="000000"/>
            </w:tcBorders>
          </w:tcPr>
          <w:p w14:paraId="6963536D" w14:textId="77777777" w:rsidR="002779F1" w:rsidRDefault="002779F1">
            <w:pPr>
              <w:spacing w:after="0" w:line="259" w:lineRule="auto"/>
              <w:ind w:left="1" w:right="0" w:firstLine="0"/>
              <w:jc w:val="left"/>
            </w:pPr>
          </w:p>
        </w:tc>
        <w:tc>
          <w:tcPr>
            <w:tcW w:w="466" w:type="dxa"/>
            <w:tcBorders>
              <w:top w:val="single" w:sz="4" w:space="0" w:color="000000"/>
              <w:left w:val="single" w:sz="4" w:space="0" w:color="000000"/>
              <w:bottom w:val="single" w:sz="4" w:space="0" w:color="000000"/>
              <w:right w:val="single" w:sz="4" w:space="0" w:color="000000"/>
            </w:tcBorders>
          </w:tcPr>
          <w:p w14:paraId="22846A38" w14:textId="77777777" w:rsidR="002779F1" w:rsidRDefault="002779F1">
            <w:pPr>
              <w:spacing w:after="0" w:line="259" w:lineRule="auto"/>
              <w:ind w:left="6" w:right="0" w:firstLine="0"/>
              <w:jc w:val="left"/>
            </w:pPr>
          </w:p>
        </w:tc>
        <w:tc>
          <w:tcPr>
            <w:tcW w:w="446" w:type="dxa"/>
            <w:tcBorders>
              <w:top w:val="single" w:sz="4" w:space="0" w:color="000000"/>
              <w:left w:val="single" w:sz="4" w:space="0" w:color="000000"/>
              <w:bottom w:val="single" w:sz="4" w:space="0" w:color="000000"/>
              <w:right w:val="single" w:sz="4" w:space="0" w:color="000000"/>
            </w:tcBorders>
          </w:tcPr>
          <w:p w14:paraId="4CEBB638" w14:textId="77777777" w:rsidR="002779F1" w:rsidRDefault="002779F1">
            <w:pPr>
              <w:spacing w:after="0" w:line="259" w:lineRule="auto"/>
              <w:ind w:left="1" w:right="0" w:firstLine="0"/>
              <w:jc w:val="left"/>
            </w:pPr>
          </w:p>
        </w:tc>
        <w:tc>
          <w:tcPr>
            <w:tcW w:w="463" w:type="dxa"/>
            <w:tcBorders>
              <w:top w:val="single" w:sz="4" w:space="0" w:color="000000"/>
              <w:left w:val="single" w:sz="4" w:space="0" w:color="000000"/>
              <w:bottom w:val="single" w:sz="4" w:space="0" w:color="000000"/>
              <w:right w:val="single" w:sz="4" w:space="0" w:color="000000"/>
            </w:tcBorders>
          </w:tcPr>
          <w:p w14:paraId="09BA4DF3" w14:textId="77777777" w:rsidR="002779F1" w:rsidRDefault="002779F1">
            <w:pPr>
              <w:spacing w:after="0" w:line="259" w:lineRule="auto"/>
              <w:ind w:left="1" w:right="0" w:firstLine="0"/>
              <w:jc w:val="left"/>
            </w:pPr>
          </w:p>
        </w:tc>
        <w:tc>
          <w:tcPr>
            <w:tcW w:w="461" w:type="dxa"/>
            <w:tcBorders>
              <w:top w:val="single" w:sz="4" w:space="0" w:color="000000"/>
              <w:left w:val="single" w:sz="4" w:space="0" w:color="000000"/>
              <w:bottom w:val="single" w:sz="4" w:space="0" w:color="000000"/>
              <w:right w:val="single" w:sz="4" w:space="0" w:color="000000"/>
            </w:tcBorders>
          </w:tcPr>
          <w:p w14:paraId="4B4D2151" w14:textId="77777777" w:rsidR="002779F1" w:rsidRDefault="002779F1">
            <w:pPr>
              <w:spacing w:after="0" w:line="259" w:lineRule="auto"/>
              <w:ind w:left="1" w:right="0" w:firstLine="0"/>
              <w:jc w:val="left"/>
            </w:pPr>
          </w:p>
        </w:tc>
        <w:tc>
          <w:tcPr>
            <w:tcW w:w="460" w:type="dxa"/>
            <w:tcBorders>
              <w:top w:val="single" w:sz="4" w:space="0" w:color="000000"/>
              <w:left w:val="single" w:sz="4" w:space="0" w:color="000000"/>
              <w:bottom w:val="single" w:sz="4" w:space="0" w:color="000000"/>
              <w:right w:val="single" w:sz="4" w:space="0" w:color="000000"/>
            </w:tcBorders>
          </w:tcPr>
          <w:p w14:paraId="6904098C" w14:textId="77777777" w:rsidR="002779F1" w:rsidRDefault="002779F1">
            <w:pPr>
              <w:spacing w:after="0" w:line="259" w:lineRule="auto"/>
              <w:ind w:left="6" w:right="0" w:firstLine="0"/>
              <w:jc w:val="left"/>
            </w:pPr>
          </w:p>
        </w:tc>
        <w:tc>
          <w:tcPr>
            <w:tcW w:w="465" w:type="dxa"/>
            <w:tcBorders>
              <w:top w:val="single" w:sz="4" w:space="0" w:color="000000"/>
              <w:left w:val="single" w:sz="4" w:space="0" w:color="000000"/>
              <w:bottom w:val="single" w:sz="4" w:space="0" w:color="000000"/>
              <w:right w:val="single" w:sz="4" w:space="0" w:color="000000"/>
            </w:tcBorders>
          </w:tcPr>
          <w:p w14:paraId="5AEF39FE" w14:textId="77777777" w:rsidR="002779F1" w:rsidRDefault="002779F1">
            <w:pPr>
              <w:spacing w:after="0" w:line="259" w:lineRule="auto"/>
              <w:ind w:left="6" w:right="0" w:firstLine="0"/>
              <w:jc w:val="left"/>
            </w:pPr>
          </w:p>
        </w:tc>
        <w:tc>
          <w:tcPr>
            <w:tcW w:w="462" w:type="dxa"/>
            <w:tcBorders>
              <w:top w:val="single" w:sz="4" w:space="0" w:color="000000"/>
              <w:left w:val="single" w:sz="4" w:space="0" w:color="000000"/>
              <w:bottom w:val="single" w:sz="4" w:space="0" w:color="000000"/>
              <w:right w:val="single" w:sz="4" w:space="0" w:color="000000"/>
            </w:tcBorders>
          </w:tcPr>
          <w:p w14:paraId="2690A1F6" w14:textId="77777777" w:rsidR="002779F1" w:rsidRDefault="002779F1">
            <w:pPr>
              <w:spacing w:after="0" w:line="259" w:lineRule="auto"/>
              <w:ind w:left="1" w:right="0" w:firstLine="0"/>
              <w:jc w:val="left"/>
            </w:pPr>
          </w:p>
        </w:tc>
        <w:tc>
          <w:tcPr>
            <w:tcW w:w="460" w:type="dxa"/>
            <w:tcBorders>
              <w:top w:val="single" w:sz="4" w:space="0" w:color="000000"/>
              <w:left w:val="single" w:sz="4" w:space="0" w:color="000000"/>
              <w:bottom w:val="single" w:sz="4" w:space="0" w:color="000000"/>
              <w:right w:val="single" w:sz="4" w:space="0" w:color="000000"/>
            </w:tcBorders>
          </w:tcPr>
          <w:p w14:paraId="15A2284C" w14:textId="77777777" w:rsidR="002779F1" w:rsidRDefault="002779F1">
            <w:pPr>
              <w:spacing w:after="0" w:line="259" w:lineRule="auto"/>
              <w:ind w:left="2" w:right="0" w:firstLine="0"/>
              <w:jc w:val="left"/>
            </w:pPr>
          </w:p>
        </w:tc>
        <w:tc>
          <w:tcPr>
            <w:tcW w:w="465" w:type="dxa"/>
            <w:tcBorders>
              <w:top w:val="single" w:sz="4" w:space="0" w:color="000000"/>
              <w:left w:val="single" w:sz="4" w:space="0" w:color="000000"/>
              <w:bottom w:val="single" w:sz="4" w:space="0" w:color="000000"/>
              <w:right w:val="single" w:sz="4" w:space="0" w:color="000000"/>
            </w:tcBorders>
          </w:tcPr>
          <w:p w14:paraId="08F09B7E" w14:textId="77777777" w:rsidR="002779F1" w:rsidRDefault="002779F1">
            <w:pPr>
              <w:spacing w:after="0" w:line="259" w:lineRule="auto"/>
              <w:ind w:left="6" w:right="0" w:firstLine="0"/>
              <w:jc w:val="left"/>
            </w:pPr>
          </w:p>
        </w:tc>
        <w:tc>
          <w:tcPr>
            <w:tcW w:w="465" w:type="dxa"/>
            <w:tcBorders>
              <w:top w:val="single" w:sz="4" w:space="0" w:color="000000"/>
              <w:left w:val="single" w:sz="4" w:space="0" w:color="000000"/>
              <w:bottom w:val="single" w:sz="4" w:space="0" w:color="000000"/>
              <w:right w:val="single" w:sz="4" w:space="0" w:color="000000"/>
            </w:tcBorders>
          </w:tcPr>
          <w:p w14:paraId="1189E6E0" w14:textId="77777777" w:rsidR="002779F1" w:rsidRDefault="002779F1">
            <w:pPr>
              <w:spacing w:after="0" w:line="259" w:lineRule="auto"/>
              <w:ind w:left="6" w:right="0" w:firstLine="0"/>
              <w:jc w:val="left"/>
            </w:pPr>
          </w:p>
        </w:tc>
        <w:tc>
          <w:tcPr>
            <w:tcW w:w="462" w:type="dxa"/>
            <w:tcBorders>
              <w:top w:val="single" w:sz="4" w:space="0" w:color="000000"/>
              <w:left w:val="single" w:sz="4" w:space="0" w:color="000000"/>
              <w:bottom w:val="single" w:sz="4" w:space="0" w:color="000000"/>
              <w:right w:val="single" w:sz="4" w:space="0" w:color="000000"/>
            </w:tcBorders>
          </w:tcPr>
          <w:p w14:paraId="726AD865" w14:textId="77777777" w:rsidR="002779F1" w:rsidRDefault="002779F1">
            <w:pPr>
              <w:spacing w:after="0" w:line="259" w:lineRule="auto"/>
              <w:ind w:left="1" w:right="0" w:firstLine="0"/>
              <w:jc w:val="left"/>
            </w:pPr>
          </w:p>
        </w:tc>
        <w:tc>
          <w:tcPr>
            <w:tcW w:w="460" w:type="dxa"/>
            <w:tcBorders>
              <w:top w:val="single" w:sz="4" w:space="0" w:color="000000"/>
              <w:left w:val="single" w:sz="4" w:space="0" w:color="000000"/>
              <w:bottom w:val="single" w:sz="4" w:space="0" w:color="000000"/>
              <w:right w:val="single" w:sz="4" w:space="0" w:color="000000"/>
            </w:tcBorders>
          </w:tcPr>
          <w:p w14:paraId="07FC7D4D" w14:textId="77777777" w:rsidR="002779F1" w:rsidRDefault="002779F1">
            <w:pPr>
              <w:spacing w:after="0" w:line="259" w:lineRule="auto"/>
              <w:ind w:left="1" w:right="0" w:firstLine="0"/>
              <w:jc w:val="left"/>
            </w:pPr>
          </w:p>
        </w:tc>
        <w:tc>
          <w:tcPr>
            <w:tcW w:w="461" w:type="dxa"/>
            <w:tcBorders>
              <w:top w:val="single" w:sz="4" w:space="0" w:color="000000"/>
              <w:left w:val="single" w:sz="4" w:space="0" w:color="000000"/>
              <w:bottom w:val="single" w:sz="4" w:space="0" w:color="000000"/>
              <w:right w:val="single" w:sz="4" w:space="0" w:color="000000"/>
            </w:tcBorders>
          </w:tcPr>
          <w:p w14:paraId="7C5FA7F2" w14:textId="77777777" w:rsidR="002779F1" w:rsidRDefault="002779F1">
            <w:pPr>
              <w:spacing w:after="0" w:line="259" w:lineRule="auto"/>
              <w:ind w:left="6" w:right="0" w:firstLine="0"/>
              <w:jc w:val="left"/>
            </w:pPr>
          </w:p>
        </w:tc>
        <w:tc>
          <w:tcPr>
            <w:tcW w:w="465" w:type="dxa"/>
            <w:tcBorders>
              <w:top w:val="single" w:sz="4" w:space="0" w:color="000000"/>
              <w:left w:val="single" w:sz="4" w:space="0" w:color="000000"/>
              <w:bottom w:val="single" w:sz="4" w:space="0" w:color="000000"/>
              <w:right w:val="single" w:sz="4" w:space="0" w:color="000000"/>
            </w:tcBorders>
          </w:tcPr>
          <w:p w14:paraId="7CBAD8DC" w14:textId="77777777" w:rsidR="002779F1" w:rsidRDefault="002779F1">
            <w:pPr>
              <w:spacing w:after="0" w:line="259" w:lineRule="auto"/>
              <w:ind w:left="6" w:right="0" w:firstLine="0"/>
              <w:jc w:val="left"/>
            </w:pPr>
          </w:p>
        </w:tc>
        <w:tc>
          <w:tcPr>
            <w:tcW w:w="463" w:type="dxa"/>
            <w:tcBorders>
              <w:top w:val="single" w:sz="4" w:space="0" w:color="000000"/>
              <w:left w:val="single" w:sz="4" w:space="0" w:color="000000"/>
              <w:bottom w:val="single" w:sz="4" w:space="0" w:color="000000"/>
              <w:right w:val="single" w:sz="4" w:space="0" w:color="000000"/>
            </w:tcBorders>
          </w:tcPr>
          <w:p w14:paraId="271E6A22" w14:textId="77777777" w:rsidR="002779F1" w:rsidRDefault="002779F1">
            <w:pPr>
              <w:spacing w:after="0" w:line="259" w:lineRule="auto"/>
              <w:ind w:left="1" w:right="0" w:firstLine="0"/>
              <w:jc w:val="left"/>
            </w:pPr>
          </w:p>
        </w:tc>
        <w:tc>
          <w:tcPr>
            <w:tcW w:w="340" w:type="dxa"/>
            <w:tcBorders>
              <w:top w:val="single" w:sz="4" w:space="0" w:color="000000"/>
              <w:left w:val="single" w:sz="4" w:space="0" w:color="000000"/>
              <w:bottom w:val="single" w:sz="4" w:space="0" w:color="000000"/>
              <w:right w:val="single" w:sz="4" w:space="0" w:color="000000"/>
            </w:tcBorders>
          </w:tcPr>
          <w:p w14:paraId="54DA57B8" w14:textId="77777777" w:rsidR="002779F1" w:rsidRDefault="002779F1">
            <w:pPr>
              <w:spacing w:after="0" w:line="259" w:lineRule="auto"/>
              <w:ind w:left="1" w:right="0" w:firstLine="0"/>
              <w:jc w:val="left"/>
            </w:pPr>
          </w:p>
        </w:tc>
        <w:tc>
          <w:tcPr>
            <w:tcW w:w="340" w:type="dxa"/>
            <w:tcBorders>
              <w:top w:val="single" w:sz="4" w:space="0" w:color="000000"/>
              <w:left w:val="single" w:sz="4" w:space="0" w:color="000000"/>
              <w:bottom w:val="single" w:sz="4" w:space="0" w:color="000000"/>
              <w:right w:val="single" w:sz="4" w:space="0" w:color="000000"/>
            </w:tcBorders>
          </w:tcPr>
          <w:p w14:paraId="5763FE9E" w14:textId="77777777" w:rsidR="002779F1" w:rsidRDefault="002779F1">
            <w:pPr>
              <w:spacing w:after="0" w:line="259" w:lineRule="auto"/>
              <w:ind w:left="1" w:right="0" w:firstLine="0"/>
              <w:jc w:val="left"/>
            </w:pPr>
          </w:p>
        </w:tc>
        <w:tc>
          <w:tcPr>
            <w:tcW w:w="372" w:type="dxa"/>
            <w:tcBorders>
              <w:top w:val="single" w:sz="4" w:space="0" w:color="000000"/>
              <w:left w:val="single" w:sz="4" w:space="0" w:color="000000"/>
              <w:bottom w:val="single" w:sz="4" w:space="0" w:color="000000"/>
              <w:right w:val="single" w:sz="4" w:space="0" w:color="000000"/>
            </w:tcBorders>
          </w:tcPr>
          <w:p w14:paraId="322BC5E5" w14:textId="77777777" w:rsidR="002779F1" w:rsidRDefault="002779F1">
            <w:pPr>
              <w:spacing w:after="0" w:line="259" w:lineRule="auto"/>
              <w:ind w:left="1" w:right="0" w:firstLine="0"/>
              <w:jc w:val="left"/>
            </w:pPr>
          </w:p>
        </w:tc>
        <w:tc>
          <w:tcPr>
            <w:tcW w:w="341" w:type="dxa"/>
            <w:tcBorders>
              <w:top w:val="single" w:sz="4" w:space="0" w:color="000000"/>
              <w:left w:val="single" w:sz="4" w:space="0" w:color="000000"/>
              <w:bottom w:val="single" w:sz="4" w:space="0" w:color="000000"/>
              <w:right w:val="single" w:sz="4" w:space="0" w:color="000000"/>
            </w:tcBorders>
          </w:tcPr>
          <w:p w14:paraId="5453BB81" w14:textId="77777777" w:rsidR="002779F1" w:rsidRDefault="002779F1">
            <w:pPr>
              <w:spacing w:after="0" w:line="259" w:lineRule="auto"/>
              <w:ind w:left="6" w:right="0" w:firstLine="0"/>
              <w:jc w:val="left"/>
            </w:pPr>
          </w:p>
        </w:tc>
        <w:tc>
          <w:tcPr>
            <w:tcW w:w="336" w:type="dxa"/>
            <w:tcBorders>
              <w:top w:val="single" w:sz="4" w:space="0" w:color="000000"/>
              <w:left w:val="single" w:sz="4" w:space="0" w:color="000000"/>
              <w:bottom w:val="single" w:sz="4" w:space="0" w:color="000000"/>
              <w:right w:val="single" w:sz="4" w:space="0" w:color="000000"/>
            </w:tcBorders>
          </w:tcPr>
          <w:p w14:paraId="2B4D317C" w14:textId="77777777" w:rsidR="002779F1" w:rsidRDefault="002779F1">
            <w:pPr>
              <w:spacing w:after="0" w:line="259" w:lineRule="auto"/>
              <w:ind w:left="2" w:right="0" w:firstLine="0"/>
              <w:jc w:val="left"/>
            </w:pPr>
          </w:p>
        </w:tc>
        <w:tc>
          <w:tcPr>
            <w:tcW w:w="340" w:type="dxa"/>
            <w:tcBorders>
              <w:top w:val="single" w:sz="4" w:space="0" w:color="000000"/>
              <w:left w:val="single" w:sz="4" w:space="0" w:color="000000"/>
              <w:bottom w:val="single" w:sz="4" w:space="0" w:color="000000"/>
              <w:right w:val="single" w:sz="4" w:space="0" w:color="000000"/>
            </w:tcBorders>
          </w:tcPr>
          <w:p w14:paraId="4B7031EC" w14:textId="77777777" w:rsidR="002779F1" w:rsidRDefault="002779F1">
            <w:pPr>
              <w:spacing w:after="0" w:line="259" w:lineRule="auto"/>
              <w:ind w:left="6" w:right="0" w:firstLine="0"/>
              <w:jc w:val="left"/>
            </w:pPr>
          </w:p>
        </w:tc>
        <w:tc>
          <w:tcPr>
            <w:tcW w:w="340" w:type="dxa"/>
            <w:tcBorders>
              <w:top w:val="single" w:sz="4" w:space="0" w:color="000000"/>
              <w:left w:val="single" w:sz="4" w:space="0" w:color="000000"/>
              <w:bottom w:val="single" w:sz="4" w:space="0" w:color="000000"/>
              <w:right w:val="single" w:sz="4" w:space="0" w:color="000000"/>
            </w:tcBorders>
          </w:tcPr>
          <w:p w14:paraId="2A37F657" w14:textId="77777777" w:rsidR="002779F1" w:rsidRDefault="002779F1">
            <w:pPr>
              <w:spacing w:after="0" w:line="259" w:lineRule="auto"/>
              <w:ind w:left="6" w:right="0" w:firstLine="0"/>
              <w:jc w:val="left"/>
            </w:pPr>
          </w:p>
        </w:tc>
        <w:tc>
          <w:tcPr>
            <w:tcW w:w="335" w:type="dxa"/>
            <w:tcBorders>
              <w:top w:val="single" w:sz="4" w:space="0" w:color="000000"/>
              <w:left w:val="single" w:sz="4" w:space="0" w:color="000000"/>
              <w:bottom w:val="single" w:sz="4" w:space="0" w:color="000000"/>
              <w:right w:val="single" w:sz="4" w:space="0" w:color="000000"/>
            </w:tcBorders>
            <w:shd w:val="clear" w:color="auto" w:fill="FF0000"/>
          </w:tcPr>
          <w:p w14:paraId="3FF225A5" w14:textId="77777777" w:rsidR="002779F1" w:rsidRDefault="002779F1">
            <w:pPr>
              <w:spacing w:after="0" w:line="259" w:lineRule="auto"/>
              <w:ind w:left="0" w:right="0" w:firstLine="0"/>
              <w:jc w:val="left"/>
            </w:pPr>
          </w:p>
        </w:tc>
        <w:tc>
          <w:tcPr>
            <w:tcW w:w="340" w:type="dxa"/>
            <w:tcBorders>
              <w:top w:val="single" w:sz="4" w:space="0" w:color="000000"/>
              <w:left w:val="single" w:sz="4" w:space="0" w:color="000000"/>
              <w:bottom w:val="single" w:sz="4" w:space="0" w:color="000000"/>
              <w:right w:val="single" w:sz="4" w:space="0" w:color="000000"/>
            </w:tcBorders>
            <w:shd w:val="clear" w:color="auto" w:fill="FF0000"/>
          </w:tcPr>
          <w:p w14:paraId="479B1411" w14:textId="77777777" w:rsidR="002779F1" w:rsidRDefault="002779F1">
            <w:pPr>
              <w:spacing w:after="0" w:line="259" w:lineRule="auto"/>
              <w:ind w:left="6" w:right="0" w:firstLine="0"/>
              <w:jc w:val="left"/>
            </w:pPr>
          </w:p>
        </w:tc>
        <w:tc>
          <w:tcPr>
            <w:tcW w:w="460" w:type="dxa"/>
            <w:tcBorders>
              <w:top w:val="single" w:sz="4" w:space="0" w:color="000000"/>
              <w:left w:val="single" w:sz="4" w:space="0" w:color="000000"/>
              <w:bottom w:val="single" w:sz="4" w:space="0" w:color="000000"/>
              <w:right w:val="single" w:sz="4" w:space="0" w:color="000000"/>
            </w:tcBorders>
            <w:shd w:val="clear" w:color="auto" w:fill="FF0000"/>
          </w:tcPr>
          <w:p w14:paraId="235DA3F3" w14:textId="77777777" w:rsidR="002779F1" w:rsidRDefault="002779F1">
            <w:pPr>
              <w:spacing w:after="0" w:line="259" w:lineRule="auto"/>
              <w:ind w:left="1" w:right="0" w:firstLine="0"/>
              <w:jc w:val="left"/>
            </w:pPr>
          </w:p>
        </w:tc>
      </w:tr>
    </w:tbl>
    <w:p w14:paraId="0B6250F0" w14:textId="753C1954" w:rsidR="00C02B56" w:rsidRDefault="00C02B56">
      <w:pPr>
        <w:spacing w:after="0" w:line="259" w:lineRule="auto"/>
        <w:ind w:left="1368" w:right="0" w:firstLine="0"/>
        <w:jc w:val="left"/>
      </w:pPr>
    </w:p>
    <w:p w14:paraId="55C7C407" w14:textId="77777777" w:rsidR="00C02B56" w:rsidRDefault="00C02B56">
      <w:pPr>
        <w:sectPr w:rsidR="00C02B56">
          <w:footerReference w:type="even" r:id="rId22"/>
          <w:footerReference w:type="default" r:id="rId23"/>
          <w:footerReference w:type="first" r:id="rId24"/>
          <w:pgSz w:w="16838" w:h="11904" w:orient="landscape"/>
          <w:pgMar w:top="626" w:right="5949" w:bottom="1668" w:left="792" w:header="720" w:footer="708" w:gutter="0"/>
          <w:cols w:space="720"/>
        </w:sectPr>
      </w:pPr>
    </w:p>
    <w:p w14:paraId="1DD25FAF" w14:textId="5695A4BA" w:rsidR="0036448C" w:rsidRPr="00DA1949" w:rsidRDefault="00DA1949" w:rsidP="00DA1949">
      <w:pPr>
        <w:pStyle w:val="Heading1"/>
        <w:ind w:left="2127" w:right="1816" w:hanging="142"/>
        <w:rPr>
          <w:b/>
        </w:rPr>
      </w:pPr>
      <w:bookmarkStart w:id="43" w:name="_Toc210914821"/>
      <w:r w:rsidRPr="00DA1949">
        <w:rPr>
          <w:b/>
        </w:rPr>
        <w:lastRenderedPageBreak/>
        <w:t xml:space="preserve">BAB V </w:t>
      </w:r>
      <w:r w:rsidRPr="00DA1949">
        <w:rPr>
          <w:b/>
        </w:rPr>
        <w:br/>
      </w:r>
      <w:r w:rsidR="00113147" w:rsidRPr="00DA1949">
        <w:rPr>
          <w:b/>
        </w:rPr>
        <w:t>PELAKSANAAN AKTUALISASI</w:t>
      </w:r>
      <w:bookmarkEnd w:id="43"/>
    </w:p>
    <w:p w14:paraId="0D1CB436" w14:textId="24AF5454" w:rsidR="0036448C" w:rsidRPr="00DA1949" w:rsidRDefault="00DA1949" w:rsidP="00DA1949">
      <w:pPr>
        <w:pStyle w:val="Heading2"/>
        <w:rPr>
          <w:b/>
        </w:rPr>
      </w:pPr>
      <w:bookmarkStart w:id="44" w:name="_Toc210914822"/>
      <w:r w:rsidRPr="00DA1949">
        <w:rPr>
          <w:b/>
          <w:lang w:val="id-ID"/>
        </w:rPr>
        <w:t xml:space="preserve">A. </w:t>
      </w:r>
      <w:r w:rsidR="0036448C" w:rsidRPr="00DA1949">
        <w:rPr>
          <w:b/>
          <w:lang w:val="id-ID"/>
        </w:rPr>
        <w:t>Jadwal Kegiatan Aktualisasi</w:t>
      </w:r>
      <w:bookmarkEnd w:id="44"/>
    </w:p>
    <w:p w14:paraId="728EE356" w14:textId="673B6753" w:rsidR="0036448C" w:rsidRDefault="0036448C" w:rsidP="00853762">
      <w:pPr>
        <w:pStyle w:val="ListParagraph"/>
        <w:ind w:left="426" w:firstLine="720"/>
      </w:pPr>
      <w:r>
        <w:t>Dalam proses pelaksanaan kegiatan Aktualisasi, penulis mengalami percepatan dibandingkan dengan jadwal yang telah disusun pada Rancangan Aktualisasi. Hal ini disebabkan oleh padatnya agenda kegiatan di Bagian Protokol, sehingga setiap waktu luang dimanfaatkan secara optimal. Beberapa kegiatan yang memungkinkan untuk dilakukan bersamaan diintegrasikan agar dapat diselesaikan secara efisien. Dengan strategi tersebut, pelaksanaan kegiatan aktualisasi dapat rampung lebih awal dari waktu yang telah direncanakan.</w:t>
      </w:r>
    </w:p>
    <w:p w14:paraId="31AAB6B4" w14:textId="0894C383" w:rsidR="004A6B9F" w:rsidRDefault="004A6B9F" w:rsidP="004A6B9F">
      <w:pPr>
        <w:pStyle w:val="StyleGambar"/>
      </w:pPr>
      <w:r>
        <w:rPr>
          <w:lang w:val="id-ID"/>
        </w:rPr>
        <w:t xml:space="preserve">               </w:t>
      </w:r>
      <w:bookmarkStart w:id="45" w:name="_Toc210934268"/>
      <w:bookmarkStart w:id="46" w:name="_Toc210996649"/>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1</w:t>
      </w:r>
      <w:r w:rsidR="00475C7F">
        <w:rPr>
          <w:noProof/>
        </w:rPr>
        <w:fldChar w:fldCharType="end"/>
      </w:r>
      <w:r>
        <w:rPr>
          <w:lang w:val="id-ID"/>
        </w:rPr>
        <w:t xml:space="preserve"> Matriks Tahapan Kegiatan</w:t>
      </w:r>
      <w:bookmarkEnd w:id="45"/>
      <w:bookmarkEnd w:id="46"/>
    </w:p>
    <w:tbl>
      <w:tblPr>
        <w:tblStyle w:val="TableGrid0"/>
        <w:tblW w:w="0" w:type="auto"/>
        <w:tblInd w:w="421" w:type="dxa"/>
        <w:tblLayout w:type="fixed"/>
        <w:tblLook w:val="04A0" w:firstRow="1" w:lastRow="0" w:firstColumn="1" w:lastColumn="0" w:noHBand="0" w:noVBand="1"/>
      </w:tblPr>
      <w:tblGrid>
        <w:gridCol w:w="567"/>
        <w:gridCol w:w="4394"/>
        <w:gridCol w:w="567"/>
        <w:gridCol w:w="567"/>
        <w:gridCol w:w="567"/>
        <w:gridCol w:w="567"/>
        <w:gridCol w:w="425"/>
        <w:gridCol w:w="483"/>
        <w:gridCol w:w="478"/>
      </w:tblGrid>
      <w:tr w:rsidR="00B06B79" w:rsidRPr="00B06B79" w14:paraId="2800FA64" w14:textId="77777777" w:rsidTr="006E0607">
        <w:tc>
          <w:tcPr>
            <w:tcW w:w="567" w:type="dxa"/>
            <w:vMerge w:val="restart"/>
            <w:shd w:val="clear" w:color="auto" w:fill="E8E8E8" w:themeFill="background2"/>
            <w:vAlign w:val="center"/>
          </w:tcPr>
          <w:p w14:paraId="25D464DA" w14:textId="5851DEA2" w:rsidR="00B06B79" w:rsidRPr="00B06B79" w:rsidRDefault="00B06B79" w:rsidP="00B06B79">
            <w:pPr>
              <w:pStyle w:val="ListParagraph"/>
              <w:ind w:left="0" w:firstLine="0"/>
              <w:jc w:val="center"/>
              <w:rPr>
                <w:sz w:val="20"/>
                <w:szCs w:val="20"/>
                <w:lang w:val="id-ID"/>
              </w:rPr>
            </w:pPr>
            <w:r>
              <w:rPr>
                <w:sz w:val="20"/>
                <w:szCs w:val="20"/>
                <w:lang w:val="id-ID"/>
              </w:rPr>
              <w:t>No</w:t>
            </w:r>
          </w:p>
        </w:tc>
        <w:tc>
          <w:tcPr>
            <w:tcW w:w="4394" w:type="dxa"/>
            <w:vMerge w:val="restart"/>
            <w:shd w:val="clear" w:color="auto" w:fill="E8E8E8" w:themeFill="background2"/>
            <w:vAlign w:val="center"/>
          </w:tcPr>
          <w:p w14:paraId="602DBEF5" w14:textId="4803E3CD" w:rsidR="00B06B79" w:rsidRPr="00B06B79" w:rsidRDefault="00B06B79" w:rsidP="00B06B79">
            <w:pPr>
              <w:pStyle w:val="ListParagraph"/>
              <w:ind w:left="0" w:firstLine="0"/>
              <w:jc w:val="center"/>
              <w:rPr>
                <w:sz w:val="20"/>
                <w:szCs w:val="20"/>
                <w:lang w:val="id-ID"/>
              </w:rPr>
            </w:pPr>
            <w:r w:rsidRPr="00B06B79">
              <w:rPr>
                <w:sz w:val="20"/>
                <w:szCs w:val="20"/>
                <w:lang w:val="id-ID"/>
              </w:rPr>
              <w:t>Kegiatan/Tahapan Kegiatan</w:t>
            </w:r>
          </w:p>
        </w:tc>
        <w:tc>
          <w:tcPr>
            <w:tcW w:w="2268" w:type="dxa"/>
            <w:gridSpan w:val="4"/>
            <w:shd w:val="clear" w:color="auto" w:fill="E8E8E8" w:themeFill="background2"/>
            <w:vAlign w:val="center"/>
          </w:tcPr>
          <w:p w14:paraId="131059A3" w14:textId="21264EBF" w:rsidR="00B06B79" w:rsidRPr="00B06B79" w:rsidRDefault="00B06B79" w:rsidP="00B06B79">
            <w:pPr>
              <w:pStyle w:val="ListParagraph"/>
              <w:ind w:left="0" w:firstLine="0"/>
              <w:jc w:val="center"/>
              <w:rPr>
                <w:sz w:val="20"/>
                <w:szCs w:val="20"/>
              </w:rPr>
            </w:pPr>
            <w:r w:rsidRPr="00B06B79">
              <w:rPr>
                <w:sz w:val="20"/>
                <w:szCs w:val="20"/>
                <w:lang w:val="id-ID"/>
              </w:rPr>
              <w:t>SEPTEMBER</w:t>
            </w:r>
          </w:p>
        </w:tc>
        <w:tc>
          <w:tcPr>
            <w:tcW w:w="1386" w:type="dxa"/>
            <w:gridSpan w:val="3"/>
            <w:shd w:val="clear" w:color="auto" w:fill="E8E8E8" w:themeFill="background2"/>
            <w:vAlign w:val="center"/>
          </w:tcPr>
          <w:p w14:paraId="4FDDB0FA" w14:textId="0FC40D8C" w:rsidR="00B06B79" w:rsidRPr="00B06B79" w:rsidRDefault="00B06B79" w:rsidP="00B06B79">
            <w:pPr>
              <w:pStyle w:val="ListParagraph"/>
              <w:ind w:left="0" w:firstLine="0"/>
              <w:jc w:val="center"/>
              <w:rPr>
                <w:sz w:val="20"/>
                <w:szCs w:val="20"/>
              </w:rPr>
            </w:pPr>
            <w:r w:rsidRPr="00B06B79">
              <w:rPr>
                <w:sz w:val="20"/>
                <w:szCs w:val="20"/>
                <w:lang w:val="id-ID"/>
              </w:rPr>
              <w:t>OKTOBER</w:t>
            </w:r>
          </w:p>
        </w:tc>
      </w:tr>
      <w:tr w:rsidR="00B06B79" w:rsidRPr="00B06B79" w14:paraId="499D0806" w14:textId="77777777" w:rsidTr="006E0607">
        <w:tc>
          <w:tcPr>
            <w:tcW w:w="567" w:type="dxa"/>
            <w:vMerge/>
            <w:shd w:val="clear" w:color="auto" w:fill="E8E8E8" w:themeFill="background2"/>
          </w:tcPr>
          <w:p w14:paraId="4892967C" w14:textId="77777777" w:rsidR="00B06B79" w:rsidRPr="00B06B79" w:rsidRDefault="00B06B79" w:rsidP="0036448C">
            <w:pPr>
              <w:pStyle w:val="ListParagraph"/>
              <w:ind w:left="0" w:firstLine="0"/>
              <w:rPr>
                <w:sz w:val="20"/>
                <w:szCs w:val="20"/>
              </w:rPr>
            </w:pPr>
          </w:p>
        </w:tc>
        <w:tc>
          <w:tcPr>
            <w:tcW w:w="4394" w:type="dxa"/>
            <w:vMerge/>
            <w:shd w:val="clear" w:color="auto" w:fill="E8E8E8" w:themeFill="background2"/>
          </w:tcPr>
          <w:p w14:paraId="3AA3E9D1" w14:textId="77777777" w:rsidR="00B06B79" w:rsidRPr="00B06B79" w:rsidRDefault="00B06B79" w:rsidP="0036448C">
            <w:pPr>
              <w:pStyle w:val="ListParagraph"/>
              <w:ind w:left="0" w:firstLine="0"/>
              <w:rPr>
                <w:sz w:val="20"/>
                <w:szCs w:val="20"/>
              </w:rPr>
            </w:pPr>
          </w:p>
        </w:tc>
        <w:tc>
          <w:tcPr>
            <w:tcW w:w="567" w:type="dxa"/>
            <w:shd w:val="clear" w:color="auto" w:fill="E8E8E8" w:themeFill="background2"/>
            <w:vAlign w:val="center"/>
          </w:tcPr>
          <w:p w14:paraId="3D4DB771" w14:textId="6E7BF7AF" w:rsidR="00B06B79" w:rsidRPr="00B06B79" w:rsidRDefault="00B06B79" w:rsidP="00B06B79">
            <w:pPr>
              <w:pStyle w:val="ListParagraph"/>
              <w:ind w:left="0" w:firstLine="0"/>
              <w:jc w:val="center"/>
              <w:rPr>
                <w:sz w:val="20"/>
                <w:szCs w:val="20"/>
                <w:lang w:val="id-ID"/>
              </w:rPr>
            </w:pPr>
            <w:r w:rsidRPr="00B06B79">
              <w:rPr>
                <w:sz w:val="20"/>
                <w:szCs w:val="20"/>
                <w:lang w:val="id-ID"/>
              </w:rPr>
              <w:t>I</w:t>
            </w:r>
          </w:p>
        </w:tc>
        <w:tc>
          <w:tcPr>
            <w:tcW w:w="567" w:type="dxa"/>
            <w:shd w:val="clear" w:color="auto" w:fill="E8E8E8" w:themeFill="background2"/>
            <w:vAlign w:val="center"/>
          </w:tcPr>
          <w:p w14:paraId="69832C96" w14:textId="7758633F" w:rsidR="00B06B79" w:rsidRPr="00B06B79" w:rsidRDefault="00B06B79" w:rsidP="00B06B79">
            <w:pPr>
              <w:pStyle w:val="ListParagraph"/>
              <w:ind w:left="0" w:firstLine="0"/>
              <w:jc w:val="center"/>
              <w:rPr>
                <w:sz w:val="20"/>
                <w:szCs w:val="20"/>
                <w:lang w:val="id-ID"/>
              </w:rPr>
            </w:pPr>
            <w:r w:rsidRPr="00B06B79">
              <w:rPr>
                <w:sz w:val="20"/>
                <w:szCs w:val="20"/>
                <w:lang w:val="id-ID"/>
              </w:rPr>
              <w:t>II</w:t>
            </w:r>
          </w:p>
        </w:tc>
        <w:tc>
          <w:tcPr>
            <w:tcW w:w="567" w:type="dxa"/>
            <w:shd w:val="clear" w:color="auto" w:fill="E8E8E8" w:themeFill="background2"/>
            <w:vAlign w:val="center"/>
          </w:tcPr>
          <w:p w14:paraId="68525BB8" w14:textId="50A4EC34" w:rsidR="00B06B79" w:rsidRPr="00B06B79" w:rsidRDefault="00B06B79" w:rsidP="00B06B79">
            <w:pPr>
              <w:pStyle w:val="ListParagraph"/>
              <w:ind w:left="0" w:firstLine="0"/>
              <w:jc w:val="center"/>
              <w:rPr>
                <w:sz w:val="20"/>
                <w:szCs w:val="20"/>
                <w:lang w:val="id-ID"/>
              </w:rPr>
            </w:pPr>
            <w:r w:rsidRPr="00B06B79">
              <w:rPr>
                <w:sz w:val="20"/>
                <w:szCs w:val="20"/>
                <w:lang w:val="id-ID"/>
              </w:rPr>
              <w:t>III</w:t>
            </w:r>
          </w:p>
        </w:tc>
        <w:tc>
          <w:tcPr>
            <w:tcW w:w="567" w:type="dxa"/>
            <w:shd w:val="clear" w:color="auto" w:fill="E8E8E8" w:themeFill="background2"/>
            <w:vAlign w:val="center"/>
          </w:tcPr>
          <w:p w14:paraId="3A958AE5" w14:textId="5CC67F52" w:rsidR="00B06B79" w:rsidRPr="00B06B79" w:rsidRDefault="00B06B79" w:rsidP="00B06B79">
            <w:pPr>
              <w:pStyle w:val="ListParagraph"/>
              <w:ind w:left="0" w:firstLine="0"/>
              <w:jc w:val="center"/>
              <w:rPr>
                <w:sz w:val="20"/>
                <w:szCs w:val="20"/>
                <w:lang w:val="id-ID"/>
              </w:rPr>
            </w:pPr>
            <w:r w:rsidRPr="00B06B79">
              <w:rPr>
                <w:sz w:val="20"/>
                <w:szCs w:val="20"/>
                <w:lang w:val="id-ID"/>
              </w:rPr>
              <w:t>IV</w:t>
            </w:r>
          </w:p>
        </w:tc>
        <w:tc>
          <w:tcPr>
            <w:tcW w:w="425" w:type="dxa"/>
            <w:shd w:val="clear" w:color="auto" w:fill="E8E8E8" w:themeFill="background2"/>
            <w:vAlign w:val="center"/>
          </w:tcPr>
          <w:p w14:paraId="15FE3FFF" w14:textId="1F8D46E2" w:rsidR="00B06B79" w:rsidRPr="00B06B79" w:rsidRDefault="00B06B79" w:rsidP="00B06B79">
            <w:pPr>
              <w:pStyle w:val="ListParagraph"/>
              <w:ind w:left="0" w:firstLine="0"/>
              <w:jc w:val="center"/>
              <w:rPr>
                <w:sz w:val="20"/>
                <w:szCs w:val="20"/>
                <w:lang w:val="id-ID"/>
              </w:rPr>
            </w:pPr>
            <w:r w:rsidRPr="00B06B79">
              <w:rPr>
                <w:sz w:val="20"/>
                <w:szCs w:val="20"/>
                <w:lang w:val="id-ID"/>
              </w:rPr>
              <w:t>I</w:t>
            </w:r>
          </w:p>
        </w:tc>
        <w:tc>
          <w:tcPr>
            <w:tcW w:w="483" w:type="dxa"/>
            <w:shd w:val="clear" w:color="auto" w:fill="E8E8E8" w:themeFill="background2"/>
            <w:vAlign w:val="center"/>
          </w:tcPr>
          <w:p w14:paraId="55E9D414" w14:textId="1BC22CC7" w:rsidR="00B06B79" w:rsidRPr="00B06B79" w:rsidRDefault="00B06B79" w:rsidP="00B06B79">
            <w:pPr>
              <w:pStyle w:val="ListParagraph"/>
              <w:ind w:left="0" w:firstLine="0"/>
              <w:jc w:val="center"/>
              <w:rPr>
                <w:sz w:val="20"/>
                <w:szCs w:val="20"/>
                <w:lang w:val="id-ID"/>
              </w:rPr>
            </w:pPr>
            <w:r w:rsidRPr="00B06B79">
              <w:rPr>
                <w:sz w:val="20"/>
                <w:szCs w:val="20"/>
                <w:lang w:val="id-ID"/>
              </w:rPr>
              <w:t>II</w:t>
            </w:r>
          </w:p>
        </w:tc>
        <w:tc>
          <w:tcPr>
            <w:tcW w:w="478" w:type="dxa"/>
            <w:shd w:val="clear" w:color="auto" w:fill="E8E8E8" w:themeFill="background2"/>
            <w:vAlign w:val="center"/>
          </w:tcPr>
          <w:p w14:paraId="0679F72F" w14:textId="7F0E3649" w:rsidR="00B06B79" w:rsidRPr="00B06B79" w:rsidRDefault="00B06B79" w:rsidP="00B06B79">
            <w:pPr>
              <w:pStyle w:val="ListParagraph"/>
              <w:ind w:left="0" w:firstLine="0"/>
              <w:jc w:val="center"/>
              <w:rPr>
                <w:sz w:val="20"/>
                <w:szCs w:val="20"/>
                <w:lang w:val="id-ID"/>
              </w:rPr>
            </w:pPr>
            <w:r w:rsidRPr="00B06B79">
              <w:rPr>
                <w:sz w:val="20"/>
                <w:szCs w:val="20"/>
                <w:lang w:val="id-ID"/>
              </w:rPr>
              <w:t>III</w:t>
            </w:r>
          </w:p>
        </w:tc>
      </w:tr>
      <w:tr w:rsidR="00047354" w:rsidRPr="00B06B79" w14:paraId="2421FD31" w14:textId="77777777" w:rsidTr="00047354">
        <w:tc>
          <w:tcPr>
            <w:tcW w:w="567" w:type="dxa"/>
            <w:vMerge w:val="restart"/>
            <w:vAlign w:val="center"/>
          </w:tcPr>
          <w:p w14:paraId="2849ABB1" w14:textId="5D80FD06" w:rsidR="00047354" w:rsidRPr="00B06B79" w:rsidRDefault="00047354" w:rsidP="00047354">
            <w:pPr>
              <w:pStyle w:val="ListParagraph"/>
              <w:ind w:left="0" w:firstLine="0"/>
              <w:jc w:val="center"/>
              <w:rPr>
                <w:sz w:val="20"/>
                <w:szCs w:val="20"/>
                <w:lang w:val="id-ID"/>
              </w:rPr>
            </w:pPr>
            <w:r>
              <w:rPr>
                <w:sz w:val="20"/>
                <w:szCs w:val="20"/>
                <w:lang w:val="id-ID"/>
              </w:rPr>
              <w:t>1</w:t>
            </w:r>
          </w:p>
        </w:tc>
        <w:tc>
          <w:tcPr>
            <w:tcW w:w="4394" w:type="dxa"/>
          </w:tcPr>
          <w:p w14:paraId="2D4C7327" w14:textId="544356ED" w:rsidR="00047354" w:rsidRPr="00B06B79" w:rsidRDefault="00047354" w:rsidP="0036448C">
            <w:pPr>
              <w:pStyle w:val="ListParagraph"/>
              <w:ind w:left="0" w:firstLine="0"/>
              <w:rPr>
                <w:sz w:val="20"/>
                <w:szCs w:val="20"/>
                <w:lang w:val="id-ID"/>
              </w:rPr>
            </w:pPr>
            <w:r>
              <w:rPr>
                <w:sz w:val="20"/>
                <w:szCs w:val="20"/>
                <w:lang w:val="id-ID"/>
              </w:rPr>
              <w:t>Pengumpulan materi terkait daftar cek kebutuhan perlengkapan acara Halal bi Halal di Setjen DPR RI</w:t>
            </w:r>
          </w:p>
        </w:tc>
        <w:tc>
          <w:tcPr>
            <w:tcW w:w="567" w:type="dxa"/>
            <w:tcBorders>
              <w:bottom w:val="single" w:sz="4" w:space="0" w:color="auto"/>
            </w:tcBorders>
          </w:tcPr>
          <w:p w14:paraId="68EA6E71" w14:textId="77777777" w:rsidR="00047354" w:rsidRPr="00B06B79" w:rsidRDefault="00047354" w:rsidP="0036448C">
            <w:pPr>
              <w:pStyle w:val="ListParagraph"/>
              <w:ind w:left="0" w:firstLine="0"/>
              <w:rPr>
                <w:sz w:val="20"/>
                <w:szCs w:val="20"/>
              </w:rPr>
            </w:pPr>
          </w:p>
        </w:tc>
        <w:tc>
          <w:tcPr>
            <w:tcW w:w="567" w:type="dxa"/>
            <w:shd w:val="clear" w:color="auto" w:fill="D9D9D9" w:themeFill="background1" w:themeFillShade="D9"/>
          </w:tcPr>
          <w:p w14:paraId="049BC5A3" w14:textId="77777777" w:rsidR="00047354" w:rsidRPr="00B06B79" w:rsidRDefault="00047354" w:rsidP="0036448C">
            <w:pPr>
              <w:pStyle w:val="ListParagraph"/>
              <w:ind w:left="0" w:firstLine="0"/>
              <w:rPr>
                <w:sz w:val="20"/>
                <w:szCs w:val="20"/>
              </w:rPr>
            </w:pPr>
          </w:p>
        </w:tc>
        <w:tc>
          <w:tcPr>
            <w:tcW w:w="567" w:type="dxa"/>
          </w:tcPr>
          <w:p w14:paraId="66F9B6DC" w14:textId="77777777" w:rsidR="00047354" w:rsidRPr="00B06B79" w:rsidRDefault="00047354" w:rsidP="0036448C">
            <w:pPr>
              <w:pStyle w:val="ListParagraph"/>
              <w:ind w:left="0" w:firstLine="0"/>
              <w:rPr>
                <w:sz w:val="20"/>
                <w:szCs w:val="20"/>
              </w:rPr>
            </w:pPr>
          </w:p>
        </w:tc>
        <w:tc>
          <w:tcPr>
            <w:tcW w:w="567" w:type="dxa"/>
          </w:tcPr>
          <w:p w14:paraId="14E8FC0D" w14:textId="77777777" w:rsidR="00047354" w:rsidRPr="00B06B79" w:rsidRDefault="00047354" w:rsidP="0036448C">
            <w:pPr>
              <w:pStyle w:val="ListParagraph"/>
              <w:ind w:left="0" w:firstLine="0"/>
              <w:rPr>
                <w:sz w:val="20"/>
                <w:szCs w:val="20"/>
              </w:rPr>
            </w:pPr>
          </w:p>
        </w:tc>
        <w:tc>
          <w:tcPr>
            <w:tcW w:w="425" w:type="dxa"/>
          </w:tcPr>
          <w:p w14:paraId="491A484D" w14:textId="77777777" w:rsidR="00047354" w:rsidRPr="00B06B79" w:rsidRDefault="00047354" w:rsidP="0036448C">
            <w:pPr>
              <w:pStyle w:val="ListParagraph"/>
              <w:ind w:left="0" w:firstLine="0"/>
              <w:rPr>
                <w:sz w:val="20"/>
                <w:szCs w:val="20"/>
              </w:rPr>
            </w:pPr>
          </w:p>
        </w:tc>
        <w:tc>
          <w:tcPr>
            <w:tcW w:w="483" w:type="dxa"/>
          </w:tcPr>
          <w:p w14:paraId="10549A0D" w14:textId="77777777" w:rsidR="00047354" w:rsidRPr="00B06B79" w:rsidRDefault="00047354" w:rsidP="0036448C">
            <w:pPr>
              <w:pStyle w:val="ListParagraph"/>
              <w:ind w:left="0" w:firstLine="0"/>
              <w:rPr>
                <w:sz w:val="20"/>
                <w:szCs w:val="20"/>
              </w:rPr>
            </w:pPr>
          </w:p>
        </w:tc>
        <w:tc>
          <w:tcPr>
            <w:tcW w:w="478" w:type="dxa"/>
          </w:tcPr>
          <w:p w14:paraId="18A6A3AA" w14:textId="77777777" w:rsidR="00047354" w:rsidRPr="00B06B79" w:rsidRDefault="00047354" w:rsidP="0036448C">
            <w:pPr>
              <w:pStyle w:val="ListParagraph"/>
              <w:ind w:left="0" w:firstLine="0"/>
              <w:rPr>
                <w:sz w:val="20"/>
                <w:szCs w:val="20"/>
              </w:rPr>
            </w:pPr>
          </w:p>
        </w:tc>
      </w:tr>
      <w:tr w:rsidR="00047354" w:rsidRPr="00B06B79" w14:paraId="7C40F38E" w14:textId="77777777" w:rsidTr="00047354">
        <w:tc>
          <w:tcPr>
            <w:tcW w:w="567" w:type="dxa"/>
            <w:vMerge/>
          </w:tcPr>
          <w:p w14:paraId="46FAFB9F" w14:textId="77777777" w:rsidR="00047354" w:rsidRPr="00B06B79" w:rsidRDefault="00047354" w:rsidP="0036448C">
            <w:pPr>
              <w:pStyle w:val="ListParagraph"/>
              <w:ind w:left="0" w:firstLine="0"/>
              <w:rPr>
                <w:sz w:val="20"/>
                <w:szCs w:val="20"/>
              </w:rPr>
            </w:pPr>
          </w:p>
        </w:tc>
        <w:tc>
          <w:tcPr>
            <w:tcW w:w="4394" w:type="dxa"/>
          </w:tcPr>
          <w:p w14:paraId="2593CCCB" w14:textId="4D942526" w:rsidR="00047354" w:rsidRPr="00B06B79" w:rsidRDefault="00047354" w:rsidP="00EC72B9">
            <w:pPr>
              <w:pStyle w:val="ListParagraph"/>
              <w:numPr>
                <w:ilvl w:val="0"/>
                <w:numId w:val="39"/>
              </w:numPr>
              <w:ind w:left="317"/>
              <w:rPr>
                <w:sz w:val="20"/>
                <w:szCs w:val="20"/>
              </w:rPr>
            </w:pPr>
            <w:r>
              <w:rPr>
                <w:sz w:val="20"/>
                <w:szCs w:val="20"/>
                <w:lang w:val="id-ID"/>
              </w:rPr>
              <w:t>Mengumpulkan dan meminta materi kebutuhan perlengkapan;</w:t>
            </w:r>
          </w:p>
        </w:tc>
        <w:tc>
          <w:tcPr>
            <w:tcW w:w="567" w:type="dxa"/>
            <w:tcBorders>
              <w:bottom w:val="single" w:sz="4" w:space="0" w:color="auto"/>
            </w:tcBorders>
            <w:shd w:val="clear" w:color="auto" w:fill="FFFFFF" w:themeFill="background1"/>
          </w:tcPr>
          <w:p w14:paraId="32244CE8" w14:textId="7D4EC465" w:rsidR="00047354" w:rsidRPr="00844B9C" w:rsidRDefault="00047354" w:rsidP="0036448C">
            <w:pPr>
              <w:pStyle w:val="ListParagraph"/>
              <w:ind w:left="0" w:firstLine="0"/>
              <w:rPr>
                <w:sz w:val="20"/>
                <w:szCs w:val="20"/>
                <w:lang w:val="id-ID"/>
              </w:rPr>
            </w:pPr>
            <w:r>
              <w:rPr>
                <w:sz w:val="20"/>
                <w:szCs w:val="20"/>
                <w:lang w:val="id-ID"/>
              </w:rPr>
              <w:t xml:space="preserve"> </w:t>
            </w:r>
          </w:p>
        </w:tc>
        <w:tc>
          <w:tcPr>
            <w:tcW w:w="567" w:type="dxa"/>
            <w:shd w:val="clear" w:color="auto" w:fill="D9D9D9" w:themeFill="background1" w:themeFillShade="D9"/>
          </w:tcPr>
          <w:p w14:paraId="35A72CDC" w14:textId="77777777" w:rsidR="00047354" w:rsidRPr="00B06B79" w:rsidRDefault="00047354" w:rsidP="0036448C">
            <w:pPr>
              <w:pStyle w:val="ListParagraph"/>
              <w:ind w:left="0" w:firstLine="0"/>
              <w:rPr>
                <w:sz w:val="20"/>
                <w:szCs w:val="20"/>
              </w:rPr>
            </w:pPr>
          </w:p>
        </w:tc>
        <w:tc>
          <w:tcPr>
            <w:tcW w:w="567" w:type="dxa"/>
          </w:tcPr>
          <w:p w14:paraId="6970BFD2" w14:textId="77777777" w:rsidR="00047354" w:rsidRPr="00B06B79" w:rsidRDefault="00047354" w:rsidP="0036448C">
            <w:pPr>
              <w:pStyle w:val="ListParagraph"/>
              <w:ind w:left="0" w:firstLine="0"/>
              <w:rPr>
                <w:sz w:val="20"/>
                <w:szCs w:val="20"/>
              </w:rPr>
            </w:pPr>
          </w:p>
        </w:tc>
        <w:tc>
          <w:tcPr>
            <w:tcW w:w="567" w:type="dxa"/>
          </w:tcPr>
          <w:p w14:paraId="257BDB91" w14:textId="77777777" w:rsidR="00047354" w:rsidRPr="00B06B79" w:rsidRDefault="00047354" w:rsidP="0036448C">
            <w:pPr>
              <w:pStyle w:val="ListParagraph"/>
              <w:ind w:left="0" w:firstLine="0"/>
              <w:rPr>
                <w:sz w:val="20"/>
                <w:szCs w:val="20"/>
              </w:rPr>
            </w:pPr>
          </w:p>
        </w:tc>
        <w:tc>
          <w:tcPr>
            <w:tcW w:w="425" w:type="dxa"/>
          </w:tcPr>
          <w:p w14:paraId="1BA32252" w14:textId="77777777" w:rsidR="00047354" w:rsidRPr="00B06B79" w:rsidRDefault="00047354" w:rsidP="0036448C">
            <w:pPr>
              <w:pStyle w:val="ListParagraph"/>
              <w:ind w:left="0" w:firstLine="0"/>
              <w:rPr>
                <w:sz w:val="20"/>
                <w:szCs w:val="20"/>
              </w:rPr>
            </w:pPr>
          </w:p>
        </w:tc>
        <w:tc>
          <w:tcPr>
            <w:tcW w:w="483" w:type="dxa"/>
          </w:tcPr>
          <w:p w14:paraId="5C6852B1" w14:textId="77777777" w:rsidR="00047354" w:rsidRPr="00B06B79" w:rsidRDefault="00047354" w:rsidP="0036448C">
            <w:pPr>
              <w:pStyle w:val="ListParagraph"/>
              <w:ind w:left="0" w:firstLine="0"/>
              <w:rPr>
                <w:sz w:val="20"/>
                <w:szCs w:val="20"/>
              </w:rPr>
            </w:pPr>
          </w:p>
        </w:tc>
        <w:tc>
          <w:tcPr>
            <w:tcW w:w="478" w:type="dxa"/>
          </w:tcPr>
          <w:p w14:paraId="29394544" w14:textId="77777777" w:rsidR="00047354" w:rsidRPr="00B06B79" w:rsidRDefault="00047354" w:rsidP="0036448C">
            <w:pPr>
              <w:pStyle w:val="ListParagraph"/>
              <w:ind w:left="0" w:firstLine="0"/>
              <w:rPr>
                <w:sz w:val="20"/>
                <w:szCs w:val="20"/>
              </w:rPr>
            </w:pPr>
          </w:p>
        </w:tc>
      </w:tr>
      <w:tr w:rsidR="00047354" w:rsidRPr="00B06B79" w14:paraId="2ADFFC43" w14:textId="77777777" w:rsidTr="00047354">
        <w:tc>
          <w:tcPr>
            <w:tcW w:w="567" w:type="dxa"/>
            <w:vMerge/>
          </w:tcPr>
          <w:p w14:paraId="62CC97B4" w14:textId="77777777" w:rsidR="00047354" w:rsidRPr="00B06B79" w:rsidRDefault="00047354" w:rsidP="0036448C">
            <w:pPr>
              <w:pStyle w:val="ListParagraph"/>
              <w:ind w:left="0" w:firstLine="0"/>
              <w:rPr>
                <w:sz w:val="20"/>
                <w:szCs w:val="20"/>
              </w:rPr>
            </w:pPr>
          </w:p>
        </w:tc>
        <w:tc>
          <w:tcPr>
            <w:tcW w:w="4394" w:type="dxa"/>
          </w:tcPr>
          <w:p w14:paraId="5DE4BDD0" w14:textId="3D0408BF" w:rsidR="00047354" w:rsidRPr="00B06B79" w:rsidRDefault="00047354" w:rsidP="00EC72B9">
            <w:pPr>
              <w:pStyle w:val="ListParagraph"/>
              <w:numPr>
                <w:ilvl w:val="0"/>
                <w:numId w:val="39"/>
              </w:numPr>
              <w:ind w:left="317"/>
              <w:rPr>
                <w:sz w:val="20"/>
                <w:szCs w:val="20"/>
              </w:rPr>
            </w:pPr>
            <w:r>
              <w:rPr>
                <w:sz w:val="20"/>
                <w:szCs w:val="20"/>
                <w:lang w:val="id-ID"/>
              </w:rPr>
              <w:t>Melakukan diskusi singkat dengan tim protokol terkait kebutuhan perlengkapan acara Halal bi Halal di Setjen DPR RI.</w:t>
            </w:r>
          </w:p>
        </w:tc>
        <w:tc>
          <w:tcPr>
            <w:tcW w:w="567" w:type="dxa"/>
            <w:tcBorders>
              <w:top w:val="single" w:sz="4" w:space="0" w:color="auto"/>
            </w:tcBorders>
            <w:shd w:val="clear" w:color="auto" w:fill="FFFFFF" w:themeFill="background1"/>
          </w:tcPr>
          <w:p w14:paraId="2B52C435" w14:textId="77777777" w:rsidR="00047354" w:rsidRPr="00B06B79" w:rsidRDefault="00047354" w:rsidP="0036448C">
            <w:pPr>
              <w:pStyle w:val="ListParagraph"/>
              <w:ind w:left="0" w:firstLine="0"/>
              <w:rPr>
                <w:sz w:val="20"/>
                <w:szCs w:val="20"/>
              </w:rPr>
            </w:pPr>
          </w:p>
        </w:tc>
        <w:tc>
          <w:tcPr>
            <w:tcW w:w="567" w:type="dxa"/>
            <w:shd w:val="clear" w:color="auto" w:fill="D9D9D9" w:themeFill="background1" w:themeFillShade="D9"/>
          </w:tcPr>
          <w:p w14:paraId="213DF175" w14:textId="77777777" w:rsidR="00047354" w:rsidRPr="00B06B79" w:rsidRDefault="00047354" w:rsidP="0036448C">
            <w:pPr>
              <w:pStyle w:val="ListParagraph"/>
              <w:ind w:left="0" w:firstLine="0"/>
              <w:rPr>
                <w:sz w:val="20"/>
                <w:szCs w:val="20"/>
              </w:rPr>
            </w:pPr>
          </w:p>
        </w:tc>
        <w:tc>
          <w:tcPr>
            <w:tcW w:w="567" w:type="dxa"/>
          </w:tcPr>
          <w:p w14:paraId="6064E4ED" w14:textId="77777777" w:rsidR="00047354" w:rsidRPr="00B06B79" w:rsidRDefault="00047354" w:rsidP="0036448C">
            <w:pPr>
              <w:pStyle w:val="ListParagraph"/>
              <w:ind w:left="0" w:firstLine="0"/>
              <w:rPr>
                <w:sz w:val="20"/>
                <w:szCs w:val="20"/>
              </w:rPr>
            </w:pPr>
          </w:p>
        </w:tc>
        <w:tc>
          <w:tcPr>
            <w:tcW w:w="567" w:type="dxa"/>
          </w:tcPr>
          <w:p w14:paraId="19AF469F" w14:textId="77777777" w:rsidR="00047354" w:rsidRPr="00B06B79" w:rsidRDefault="00047354" w:rsidP="0036448C">
            <w:pPr>
              <w:pStyle w:val="ListParagraph"/>
              <w:ind w:left="0" w:firstLine="0"/>
              <w:rPr>
                <w:sz w:val="20"/>
                <w:szCs w:val="20"/>
              </w:rPr>
            </w:pPr>
          </w:p>
        </w:tc>
        <w:tc>
          <w:tcPr>
            <w:tcW w:w="425" w:type="dxa"/>
          </w:tcPr>
          <w:p w14:paraId="7434F22A" w14:textId="77777777" w:rsidR="00047354" w:rsidRPr="00B06B79" w:rsidRDefault="00047354" w:rsidP="0036448C">
            <w:pPr>
              <w:pStyle w:val="ListParagraph"/>
              <w:ind w:left="0" w:firstLine="0"/>
              <w:rPr>
                <w:sz w:val="20"/>
                <w:szCs w:val="20"/>
              </w:rPr>
            </w:pPr>
          </w:p>
        </w:tc>
        <w:tc>
          <w:tcPr>
            <w:tcW w:w="483" w:type="dxa"/>
          </w:tcPr>
          <w:p w14:paraId="2E3B1C23" w14:textId="77777777" w:rsidR="00047354" w:rsidRPr="00B06B79" w:rsidRDefault="00047354" w:rsidP="0036448C">
            <w:pPr>
              <w:pStyle w:val="ListParagraph"/>
              <w:ind w:left="0" w:firstLine="0"/>
              <w:rPr>
                <w:sz w:val="20"/>
                <w:szCs w:val="20"/>
              </w:rPr>
            </w:pPr>
          </w:p>
        </w:tc>
        <w:tc>
          <w:tcPr>
            <w:tcW w:w="478" w:type="dxa"/>
          </w:tcPr>
          <w:p w14:paraId="2CB32D54" w14:textId="77777777" w:rsidR="00047354" w:rsidRPr="00B06B79" w:rsidRDefault="00047354" w:rsidP="0036448C">
            <w:pPr>
              <w:pStyle w:val="ListParagraph"/>
              <w:ind w:left="0" w:firstLine="0"/>
              <w:rPr>
                <w:sz w:val="20"/>
                <w:szCs w:val="20"/>
              </w:rPr>
            </w:pPr>
          </w:p>
        </w:tc>
      </w:tr>
      <w:tr w:rsidR="00B06B79" w:rsidRPr="00B06B79" w14:paraId="56FA8C93" w14:textId="77777777" w:rsidTr="00047354">
        <w:tc>
          <w:tcPr>
            <w:tcW w:w="567" w:type="dxa"/>
          </w:tcPr>
          <w:p w14:paraId="5DF5E00C" w14:textId="48D1A3E8" w:rsidR="00B06B79" w:rsidRPr="00853762" w:rsidRDefault="00047354" w:rsidP="0036448C">
            <w:pPr>
              <w:pStyle w:val="ListParagraph"/>
              <w:ind w:left="0" w:firstLine="0"/>
              <w:rPr>
                <w:sz w:val="20"/>
                <w:szCs w:val="20"/>
                <w:lang w:val="id-ID"/>
              </w:rPr>
            </w:pPr>
            <w:r>
              <w:rPr>
                <w:sz w:val="20"/>
                <w:szCs w:val="20"/>
                <w:lang w:val="id-ID"/>
              </w:rPr>
              <w:t>2</w:t>
            </w:r>
          </w:p>
        </w:tc>
        <w:tc>
          <w:tcPr>
            <w:tcW w:w="4394" w:type="dxa"/>
          </w:tcPr>
          <w:p w14:paraId="3CA1114A" w14:textId="6E8997CE" w:rsidR="00B06B79" w:rsidRPr="00853762" w:rsidRDefault="00853762" w:rsidP="0036448C">
            <w:pPr>
              <w:pStyle w:val="ListParagraph"/>
              <w:ind w:left="0" w:firstLine="0"/>
              <w:rPr>
                <w:sz w:val="20"/>
                <w:szCs w:val="20"/>
                <w:lang w:val="id-ID"/>
              </w:rPr>
            </w:pPr>
            <w:r>
              <w:rPr>
                <w:sz w:val="20"/>
                <w:szCs w:val="20"/>
                <w:lang w:val="id-ID"/>
              </w:rPr>
              <w:t>Penyusunan daftar cek kebutuhan perlengkapan acara Halal bi Halal di Setjen DPR RI</w:t>
            </w:r>
          </w:p>
        </w:tc>
        <w:tc>
          <w:tcPr>
            <w:tcW w:w="567" w:type="dxa"/>
          </w:tcPr>
          <w:p w14:paraId="0A211110" w14:textId="77777777" w:rsidR="00B06B79" w:rsidRPr="00B06B79" w:rsidRDefault="00B06B79" w:rsidP="0036448C">
            <w:pPr>
              <w:pStyle w:val="ListParagraph"/>
              <w:ind w:left="0" w:firstLine="0"/>
              <w:rPr>
                <w:sz w:val="20"/>
                <w:szCs w:val="20"/>
              </w:rPr>
            </w:pPr>
          </w:p>
        </w:tc>
        <w:tc>
          <w:tcPr>
            <w:tcW w:w="567" w:type="dxa"/>
          </w:tcPr>
          <w:p w14:paraId="319849BC" w14:textId="77777777" w:rsidR="00B06B79" w:rsidRPr="00B06B79" w:rsidRDefault="00B06B79" w:rsidP="0036448C">
            <w:pPr>
              <w:pStyle w:val="ListParagraph"/>
              <w:ind w:left="0" w:firstLine="0"/>
              <w:rPr>
                <w:sz w:val="20"/>
                <w:szCs w:val="20"/>
              </w:rPr>
            </w:pPr>
          </w:p>
        </w:tc>
        <w:tc>
          <w:tcPr>
            <w:tcW w:w="567" w:type="dxa"/>
            <w:shd w:val="clear" w:color="auto" w:fill="D9D9D9" w:themeFill="background1" w:themeFillShade="D9"/>
          </w:tcPr>
          <w:p w14:paraId="3A51909B" w14:textId="77777777" w:rsidR="00B06B79" w:rsidRPr="00B06B79" w:rsidRDefault="00B06B79" w:rsidP="0036448C">
            <w:pPr>
              <w:pStyle w:val="ListParagraph"/>
              <w:ind w:left="0" w:firstLine="0"/>
              <w:rPr>
                <w:sz w:val="20"/>
                <w:szCs w:val="20"/>
              </w:rPr>
            </w:pPr>
          </w:p>
        </w:tc>
        <w:tc>
          <w:tcPr>
            <w:tcW w:w="567" w:type="dxa"/>
          </w:tcPr>
          <w:p w14:paraId="662565F2" w14:textId="77777777" w:rsidR="00B06B79" w:rsidRPr="00B06B79" w:rsidRDefault="00B06B79" w:rsidP="0036448C">
            <w:pPr>
              <w:pStyle w:val="ListParagraph"/>
              <w:ind w:left="0" w:firstLine="0"/>
              <w:rPr>
                <w:sz w:val="20"/>
                <w:szCs w:val="20"/>
              </w:rPr>
            </w:pPr>
          </w:p>
        </w:tc>
        <w:tc>
          <w:tcPr>
            <w:tcW w:w="425" w:type="dxa"/>
          </w:tcPr>
          <w:p w14:paraId="43C4D45F" w14:textId="77777777" w:rsidR="00B06B79" w:rsidRPr="00B06B79" w:rsidRDefault="00B06B79" w:rsidP="0036448C">
            <w:pPr>
              <w:pStyle w:val="ListParagraph"/>
              <w:ind w:left="0" w:firstLine="0"/>
              <w:rPr>
                <w:sz w:val="20"/>
                <w:szCs w:val="20"/>
              </w:rPr>
            </w:pPr>
          </w:p>
        </w:tc>
        <w:tc>
          <w:tcPr>
            <w:tcW w:w="483" w:type="dxa"/>
          </w:tcPr>
          <w:p w14:paraId="71142A15" w14:textId="77777777" w:rsidR="00B06B79" w:rsidRPr="00B06B79" w:rsidRDefault="00B06B79" w:rsidP="0036448C">
            <w:pPr>
              <w:pStyle w:val="ListParagraph"/>
              <w:ind w:left="0" w:firstLine="0"/>
              <w:rPr>
                <w:sz w:val="20"/>
                <w:szCs w:val="20"/>
              </w:rPr>
            </w:pPr>
          </w:p>
        </w:tc>
        <w:tc>
          <w:tcPr>
            <w:tcW w:w="478" w:type="dxa"/>
          </w:tcPr>
          <w:p w14:paraId="2D9F6536" w14:textId="77777777" w:rsidR="00B06B79" w:rsidRPr="00B06B79" w:rsidRDefault="00B06B79" w:rsidP="0036448C">
            <w:pPr>
              <w:pStyle w:val="ListParagraph"/>
              <w:ind w:left="0" w:firstLine="0"/>
              <w:rPr>
                <w:sz w:val="20"/>
                <w:szCs w:val="20"/>
              </w:rPr>
            </w:pPr>
          </w:p>
        </w:tc>
      </w:tr>
      <w:tr w:rsidR="00853762" w:rsidRPr="00B06B79" w14:paraId="401AD970" w14:textId="77777777" w:rsidTr="00047354">
        <w:tc>
          <w:tcPr>
            <w:tcW w:w="567" w:type="dxa"/>
          </w:tcPr>
          <w:p w14:paraId="10B7F43E" w14:textId="77777777" w:rsidR="00853762" w:rsidRPr="00B06B79" w:rsidRDefault="00853762" w:rsidP="0036448C">
            <w:pPr>
              <w:pStyle w:val="ListParagraph"/>
              <w:ind w:left="0" w:firstLine="0"/>
              <w:rPr>
                <w:sz w:val="20"/>
                <w:szCs w:val="20"/>
              </w:rPr>
            </w:pPr>
          </w:p>
        </w:tc>
        <w:tc>
          <w:tcPr>
            <w:tcW w:w="4394" w:type="dxa"/>
          </w:tcPr>
          <w:p w14:paraId="7C21A49E" w14:textId="5692E3C1" w:rsidR="00853762" w:rsidRPr="00B06B79" w:rsidRDefault="00853762" w:rsidP="00EC72B9">
            <w:pPr>
              <w:pStyle w:val="ListParagraph"/>
              <w:numPr>
                <w:ilvl w:val="0"/>
                <w:numId w:val="40"/>
              </w:numPr>
              <w:ind w:left="317"/>
              <w:rPr>
                <w:sz w:val="20"/>
                <w:szCs w:val="20"/>
              </w:rPr>
            </w:pPr>
            <w:r>
              <w:rPr>
                <w:sz w:val="20"/>
                <w:szCs w:val="20"/>
                <w:lang w:val="id-ID"/>
              </w:rPr>
              <w:t>Membuat format daftar cek menggunakan Google Spreadsheet;</w:t>
            </w:r>
          </w:p>
        </w:tc>
        <w:tc>
          <w:tcPr>
            <w:tcW w:w="567" w:type="dxa"/>
          </w:tcPr>
          <w:p w14:paraId="31B54726" w14:textId="77777777" w:rsidR="00853762" w:rsidRPr="00B06B79" w:rsidRDefault="00853762" w:rsidP="0036448C">
            <w:pPr>
              <w:pStyle w:val="ListParagraph"/>
              <w:ind w:left="0" w:firstLine="0"/>
              <w:rPr>
                <w:sz w:val="20"/>
                <w:szCs w:val="20"/>
              </w:rPr>
            </w:pPr>
          </w:p>
        </w:tc>
        <w:tc>
          <w:tcPr>
            <w:tcW w:w="567" w:type="dxa"/>
          </w:tcPr>
          <w:p w14:paraId="12773920" w14:textId="77777777" w:rsidR="00853762" w:rsidRPr="00B06B79" w:rsidRDefault="00853762" w:rsidP="0036448C">
            <w:pPr>
              <w:pStyle w:val="ListParagraph"/>
              <w:ind w:left="0" w:firstLine="0"/>
              <w:rPr>
                <w:sz w:val="20"/>
                <w:szCs w:val="20"/>
              </w:rPr>
            </w:pPr>
          </w:p>
        </w:tc>
        <w:tc>
          <w:tcPr>
            <w:tcW w:w="567" w:type="dxa"/>
            <w:shd w:val="clear" w:color="auto" w:fill="D9D9D9" w:themeFill="background1" w:themeFillShade="D9"/>
          </w:tcPr>
          <w:p w14:paraId="02D73C92" w14:textId="77777777" w:rsidR="00853762" w:rsidRPr="00B06B79" w:rsidRDefault="00853762" w:rsidP="0036448C">
            <w:pPr>
              <w:pStyle w:val="ListParagraph"/>
              <w:ind w:left="0" w:firstLine="0"/>
              <w:rPr>
                <w:sz w:val="20"/>
                <w:szCs w:val="20"/>
              </w:rPr>
            </w:pPr>
          </w:p>
        </w:tc>
        <w:tc>
          <w:tcPr>
            <w:tcW w:w="567" w:type="dxa"/>
          </w:tcPr>
          <w:p w14:paraId="163B6C82" w14:textId="77777777" w:rsidR="00853762" w:rsidRPr="00B06B79" w:rsidRDefault="00853762" w:rsidP="0036448C">
            <w:pPr>
              <w:pStyle w:val="ListParagraph"/>
              <w:ind w:left="0" w:firstLine="0"/>
              <w:rPr>
                <w:sz w:val="20"/>
                <w:szCs w:val="20"/>
              </w:rPr>
            </w:pPr>
          </w:p>
        </w:tc>
        <w:tc>
          <w:tcPr>
            <w:tcW w:w="425" w:type="dxa"/>
          </w:tcPr>
          <w:p w14:paraId="00BE64F0" w14:textId="77777777" w:rsidR="00853762" w:rsidRPr="00B06B79" w:rsidRDefault="00853762" w:rsidP="0036448C">
            <w:pPr>
              <w:pStyle w:val="ListParagraph"/>
              <w:ind w:left="0" w:firstLine="0"/>
              <w:rPr>
                <w:sz w:val="20"/>
                <w:szCs w:val="20"/>
              </w:rPr>
            </w:pPr>
          </w:p>
        </w:tc>
        <w:tc>
          <w:tcPr>
            <w:tcW w:w="483" w:type="dxa"/>
          </w:tcPr>
          <w:p w14:paraId="23330E07" w14:textId="77777777" w:rsidR="00853762" w:rsidRPr="00B06B79" w:rsidRDefault="00853762" w:rsidP="0036448C">
            <w:pPr>
              <w:pStyle w:val="ListParagraph"/>
              <w:ind w:left="0" w:firstLine="0"/>
              <w:rPr>
                <w:sz w:val="20"/>
                <w:szCs w:val="20"/>
              </w:rPr>
            </w:pPr>
          </w:p>
        </w:tc>
        <w:tc>
          <w:tcPr>
            <w:tcW w:w="478" w:type="dxa"/>
          </w:tcPr>
          <w:p w14:paraId="78ADD6EA" w14:textId="77777777" w:rsidR="00853762" w:rsidRPr="00B06B79" w:rsidRDefault="00853762" w:rsidP="0036448C">
            <w:pPr>
              <w:pStyle w:val="ListParagraph"/>
              <w:ind w:left="0" w:firstLine="0"/>
              <w:rPr>
                <w:sz w:val="20"/>
                <w:szCs w:val="20"/>
              </w:rPr>
            </w:pPr>
          </w:p>
        </w:tc>
      </w:tr>
      <w:tr w:rsidR="00853762" w:rsidRPr="00B06B79" w14:paraId="155BAAF3" w14:textId="77777777" w:rsidTr="00047354">
        <w:tc>
          <w:tcPr>
            <w:tcW w:w="567" w:type="dxa"/>
          </w:tcPr>
          <w:p w14:paraId="26444DE7" w14:textId="77777777" w:rsidR="00853762" w:rsidRPr="00B06B79" w:rsidRDefault="00853762" w:rsidP="0036448C">
            <w:pPr>
              <w:pStyle w:val="ListParagraph"/>
              <w:ind w:left="0" w:firstLine="0"/>
              <w:rPr>
                <w:sz w:val="20"/>
                <w:szCs w:val="20"/>
              </w:rPr>
            </w:pPr>
          </w:p>
        </w:tc>
        <w:tc>
          <w:tcPr>
            <w:tcW w:w="4394" w:type="dxa"/>
          </w:tcPr>
          <w:p w14:paraId="256D62D3" w14:textId="7E81932C" w:rsidR="00853762" w:rsidRPr="00B06B79" w:rsidRDefault="00853762" w:rsidP="00EC72B9">
            <w:pPr>
              <w:pStyle w:val="ListParagraph"/>
              <w:numPr>
                <w:ilvl w:val="0"/>
                <w:numId w:val="40"/>
              </w:numPr>
              <w:ind w:left="317"/>
              <w:rPr>
                <w:sz w:val="20"/>
                <w:szCs w:val="20"/>
              </w:rPr>
            </w:pPr>
            <w:r>
              <w:rPr>
                <w:sz w:val="20"/>
                <w:szCs w:val="20"/>
                <w:lang w:val="id-ID"/>
              </w:rPr>
              <w:t>Memasukkan data pada kolom di Google Spreadsheet</w:t>
            </w:r>
          </w:p>
        </w:tc>
        <w:tc>
          <w:tcPr>
            <w:tcW w:w="567" w:type="dxa"/>
          </w:tcPr>
          <w:p w14:paraId="7074EC33" w14:textId="77777777" w:rsidR="00853762" w:rsidRPr="00B06B79" w:rsidRDefault="00853762" w:rsidP="0036448C">
            <w:pPr>
              <w:pStyle w:val="ListParagraph"/>
              <w:ind w:left="0" w:firstLine="0"/>
              <w:rPr>
                <w:sz w:val="20"/>
                <w:szCs w:val="20"/>
              </w:rPr>
            </w:pPr>
          </w:p>
        </w:tc>
        <w:tc>
          <w:tcPr>
            <w:tcW w:w="567" w:type="dxa"/>
          </w:tcPr>
          <w:p w14:paraId="50965F88" w14:textId="77777777" w:rsidR="00853762" w:rsidRPr="00B06B79" w:rsidRDefault="00853762" w:rsidP="0036448C">
            <w:pPr>
              <w:pStyle w:val="ListParagraph"/>
              <w:ind w:left="0" w:firstLine="0"/>
              <w:rPr>
                <w:sz w:val="20"/>
                <w:szCs w:val="20"/>
              </w:rPr>
            </w:pPr>
          </w:p>
        </w:tc>
        <w:tc>
          <w:tcPr>
            <w:tcW w:w="567" w:type="dxa"/>
            <w:shd w:val="clear" w:color="auto" w:fill="D9D9D9" w:themeFill="background1" w:themeFillShade="D9"/>
          </w:tcPr>
          <w:p w14:paraId="33DBB9C0" w14:textId="77777777" w:rsidR="00853762" w:rsidRPr="00B06B79" w:rsidRDefault="00853762" w:rsidP="0036448C">
            <w:pPr>
              <w:pStyle w:val="ListParagraph"/>
              <w:ind w:left="0" w:firstLine="0"/>
              <w:rPr>
                <w:sz w:val="20"/>
                <w:szCs w:val="20"/>
              </w:rPr>
            </w:pPr>
          </w:p>
        </w:tc>
        <w:tc>
          <w:tcPr>
            <w:tcW w:w="567" w:type="dxa"/>
          </w:tcPr>
          <w:p w14:paraId="0F71D052" w14:textId="77777777" w:rsidR="00853762" w:rsidRPr="00B06B79" w:rsidRDefault="00853762" w:rsidP="0036448C">
            <w:pPr>
              <w:pStyle w:val="ListParagraph"/>
              <w:ind w:left="0" w:firstLine="0"/>
              <w:rPr>
                <w:sz w:val="20"/>
                <w:szCs w:val="20"/>
              </w:rPr>
            </w:pPr>
          </w:p>
        </w:tc>
        <w:tc>
          <w:tcPr>
            <w:tcW w:w="425" w:type="dxa"/>
          </w:tcPr>
          <w:p w14:paraId="1C519DE7" w14:textId="77777777" w:rsidR="00853762" w:rsidRPr="00B06B79" w:rsidRDefault="00853762" w:rsidP="0036448C">
            <w:pPr>
              <w:pStyle w:val="ListParagraph"/>
              <w:ind w:left="0" w:firstLine="0"/>
              <w:rPr>
                <w:sz w:val="20"/>
                <w:szCs w:val="20"/>
              </w:rPr>
            </w:pPr>
          </w:p>
        </w:tc>
        <w:tc>
          <w:tcPr>
            <w:tcW w:w="483" w:type="dxa"/>
          </w:tcPr>
          <w:p w14:paraId="02235EAB" w14:textId="77777777" w:rsidR="00853762" w:rsidRPr="00B06B79" w:rsidRDefault="00853762" w:rsidP="0036448C">
            <w:pPr>
              <w:pStyle w:val="ListParagraph"/>
              <w:ind w:left="0" w:firstLine="0"/>
              <w:rPr>
                <w:sz w:val="20"/>
                <w:szCs w:val="20"/>
              </w:rPr>
            </w:pPr>
          </w:p>
        </w:tc>
        <w:tc>
          <w:tcPr>
            <w:tcW w:w="478" w:type="dxa"/>
          </w:tcPr>
          <w:p w14:paraId="21F37EFE" w14:textId="77777777" w:rsidR="00853762" w:rsidRPr="00B06B79" w:rsidRDefault="00853762" w:rsidP="0036448C">
            <w:pPr>
              <w:pStyle w:val="ListParagraph"/>
              <w:ind w:left="0" w:firstLine="0"/>
              <w:rPr>
                <w:sz w:val="20"/>
                <w:szCs w:val="20"/>
              </w:rPr>
            </w:pPr>
          </w:p>
        </w:tc>
      </w:tr>
      <w:tr w:rsidR="00853762" w:rsidRPr="00B06B79" w14:paraId="6022AD26" w14:textId="77777777" w:rsidTr="00047354">
        <w:tc>
          <w:tcPr>
            <w:tcW w:w="567" w:type="dxa"/>
          </w:tcPr>
          <w:p w14:paraId="0A3B75E7" w14:textId="29539864" w:rsidR="00853762" w:rsidRPr="00853762" w:rsidRDefault="00047354" w:rsidP="0036448C">
            <w:pPr>
              <w:pStyle w:val="ListParagraph"/>
              <w:ind w:left="0" w:firstLine="0"/>
              <w:rPr>
                <w:sz w:val="20"/>
                <w:szCs w:val="20"/>
                <w:lang w:val="id-ID"/>
              </w:rPr>
            </w:pPr>
            <w:r>
              <w:rPr>
                <w:sz w:val="20"/>
                <w:szCs w:val="20"/>
                <w:lang w:val="id-ID"/>
              </w:rPr>
              <w:t>3</w:t>
            </w:r>
          </w:p>
        </w:tc>
        <w:tc>
          <w:tcPr>
            <w:tcW w:w="4394" w:type="dxa"/>
          </w:tcPr>
          <w:p w14:paraId="2626E008" w14:textId="7129D1D9" w:rsidR="00853762" w:rsidRPr="00853762" w:rsidRDefault="00853762" w:rsidP="0036448C">
            <w:pPr>
              <w:pStyle w:val="ListParagraph"/>
              <w:ind w:left="0" w:firstLine="0"/>
              <w:rPr>
                <w:sz w:val="20"/>
                <w:szCs w:val="20"/>
                <w:lang w:val="id-ID"/>
              </w:rPr>
            </w:pPr>
            <w:r>
              <w:rPr>
                <w:sz w:val="20"/>
                <w:szCs w:val="20"/>
                <w:lang w:val="id-ID"/>
              </w:rPr>
              <w:t xml:space="preserve">Sosialisasi penggunaan Google Spreadsheet sebagai alat </w:t>
            </w:r>
            <w:r w:rsidRPr="003B2CAE">
              <w:rPr>
                <w:i/>
                <w:sz w:val="20"/>
                <w:szCs w:val="20"/>
                <w:lang w:val="id-ID"/>
              </w:rPr>
              <w:t>checklist</w:t>
            </w:r>
          </w:p>
        </w:tc>
        <w:tc>
          <w:tcPr>
            <w:tcW w:w="567" w:type="dxa"/>
          </w:tcPr>
          <w:p w14:paraId="3C6D66D4" w14:textId="77777777" w:rsidR="00853762" w:rsidRPr="00B06B79" w:rsidRDefault="00853762" w:rsidP="0036448C">
            <w:pPr>
              <w:pStyle w:val="ListParagraph"/>
              <w:ind w:left="0" w:firstLine="0"/>
              <w:rPr>
                <w:sz w:val="20"/>
                <w:szCs w:val="20"/>
              </w:rPr>
            </w:pPr>
          </w:p>
        </w:tc>
        <w:tc>
          <w:tcPr>
            <w:tcW w:w="567" w:type="dxa"/>
          </w:tcPr>
          <w:p w14:paraId="4C0E9746" w14:textId="77777777" w:rsidR="00853762" w:rsidRPr="00B06B79" w:rsidRDefault="00853762" w:rsidP="0036448C">
            <w:pPr>
              <w:pStyle w:val="ListParagraph"/>
              <w:ind w:left="0" w:firstLine="0"/>
              <w:rPr>
                <w:sz w:val="20"/>
                <w:szCs w:val="20"/>
              </w:rPr>
            </w:pPr>
          </w:p>
        </w:tc>
        <w:tc>
          <w:tcPr>
            <w:tcW w:w="567" w:type="dxa"/>
          </w:tcPr>
          <w:p w14:paraId="66CE4479" w14:textId="77777777" w:rsidR="00853762" w:rsidRPr="00B06B79" w:rsidRDefault="00853762" w:rsidP="0036448C">
            <w:pPr>
              <w:pStyle w:val="ListParagraph"/>
              <w:ind w:left="0" w:firstLine="0"/>
              <w:rPr>
                <w:sz w:val="20"/>
                <w:szCs w:val="20"/>
              </w:rPr>
            </w:pPr>
          </w:p>
        </w:tc>
        <w:tc>
          <w:tcPr>
            <w:tcW w:w="567" w:type="dxa"/>
            <w:shd w:val="clear" w:color="auto" w:fill="D9D9D9" w:themeFill="background1" w:themeFillShade="D9"/>
          </w:tcPr>
          <w:p w14:paraId="1225D351" w14:textId="77777777" w:rsidR="00853762" w:rsidRPr="00B06B79" w:rsidRDefault="00853762" w:rsidP="0036448C">
            <w:pPr>
              <w:pStyle w:val="ListParagraph"/>
              <w:ind w:left="0" w:firstLine="0"/>
              <w:rPr>
                <w:sz w:val="20"/>
                <w:szCs w:val="20"/>
              </w:rPr>
            </w:pPr>
          </w:p>
        </w:tc>
        <w:tc>
          <w:tcPr>
            <w:tcW w:w="425" w:type="dxa"/>
          </w:tcPr>
          <w:p w14:paraId="5028797B" w14:textId="77777777" w:rsidR="00853762" w:rsidRPr="00B06B79" w:rsidRDefault="00853762" w:rsidP="0036448C">
            <w:pPr>
              <w:pStyle w:val="ListParagraph"/>
              <w:ind w:left="0" w:firstLine="0"/>
              <w:rPr>
                <w:sz w:val="20"/>
                <w:szCs w:val="20"/>
              </w:rPr>
            </w:pPr>
          </w:p>
        </w:tc>
        <w:tc>
          <w:tcPr>
            <w:tcW w:w="483" w:type="dxa"/>
          </w:tcPr>
          <w:p w14:paraId="3BC94038" w14:textId="77777777" w:rsidR="00853762" w:rsidRPr="00B06B79" w:rsidRDefault="00853762" w:rsidP="0036448C">
            <w:pPr>
              <w:pStyle w:val="ListParagraph"/>
              <w:ind w:left="0" w:firstLine="0"/>
              <w:rPr>
                <w:sz w:val="20"/>
                <w:szCs w:val="20"/>
              </w:rPr>
            </w:pPr>
          </w:p>
        </w:tc>
        <w:tc>
          <w:tcPr>
            <w:tcW w:w="478" w:type="dxa"/>
          </w:tcPr>
          <w:p w14:paraId="32B18AB2" w14:textId="77777777" w:rsidR="00853762" w:rsidRPr="00B06B79" w:rsidRDefault="00853762" w:rsidP="0036448C">
            <w:pPr>
              <w:pStyle w:val="ListParagraph"/>
              <w:ind w:left="0" w:firstLine="0"/>
              <w:rPr>
                <w:sz w:val="20"/>
                <w:szCs w:val="20"/>
              </w:rPr>
            </w:pPr>
          </w:p>
        </w:tc>
      </w:tr>
      <w:tr w:rsidR="00853762" w:rsidRPr="00B06B79" w14:paraId="05AA31B8" w14:textId="77777777" w:rsidTr="00047354">
        <w:tc>
          <w:tcPr>
            <w:tcW w:w="567" w:type="dxa"/>
          </w:tcPr>
          <w:p w14:paraId="238E7A1E" w14:textId="77777777" w:rsidR="00853762" w:rsidRPr="00B06B79" w:rsidRDefault="00853762" w:rsidP="0036448C">
            <w:pPr>
              <w:pStyle w:val="ListParagraph"/>
              <w:ind w:left="0" w:firstLine="0"/>
              <w:rPr>
                <w:sz w:val="20"/>
                <w:szCs w:val="20"/>
              </w:rPr>
            </w:pPr>
          </w:p>
        </w:tc>
        <w:tc>
          <w:tcPr>
            <w:tcW w:w="4394" w:type="dxa"/>
          </w:tcPr>
          <w:p w14:paraId="2BEF9516" w14:textId="6F783A60" w:rsidR="00853762" w:rsidRPr="00B06B79" w:rsidRDefault="00EF3E98" w:rsidP="00EC72B9">
            <w:pPr>
              <w:pStyle w:val="ListParagraph"/>
              <w:numPr>
                <w:ilvl w:val="0"/>
                <w:numId w:val="41"/>
              </w:numPr>
              <w:ind w:left="317"/>
              <w:rPr>
                <w:sz w:val="20"/>
                <w:szCs w:val="20"/>
              </w:rPr>
            </w:pPr>
            <w:r>
              <w:rPr>
                <w:sz w:val="20"/>
                <w:szCs w:val="20"/>
                <w:lang w:val="id-ID"/>
              </w:rPr>
              <w:t>Konsultasi dengan mentor untuk perb</w:t>
            </w:r>
            <w:r w:rsidR="001B7811">
              <w:rPr>
                <w:sz w:val="20"/>
                <w:szCs w:val="20"/>
                <w:lang w:val="id-ID"/>
              </w:rPr>
              <w:t>a</w:t>
            </w:r>
            <w:r>
              <w:rPr>
                <w:sz w:val="20"/>
                <w:szCs w:val="20"/>
                <w:lang w:val="id-ID"/>
              </w:rPr>
              <w:t>ikan format dan merevisi sesuai masukan;</w:t>
            </w:r>
          </w:p>
        </w:tc>
        <w:tc>
          <w:tcPr>
            <w:tcW w:w="567" w:type="dxa"/>
          </w:tcPr>
          <w:p w14:paraId="21372BB6" w14:textId="77777777" w:rsidR="00853762" w:rsidRPr="00B06B79" w:rsidRDefault="00853762" w:rsidP="0036448C">
            <w:pPr>
              <w:pStyle w:val="ListParagraph"/>
              <w:ind w:left="0" w:firstLine="0"/>
              <w:rPr>
                <w:sz w:val="20"/>
                <w:szCs w:val="20"/>
              </w:rPr>
            </w:pPr>
          </w:p>
        </w:tc>
        <w:tc>
          <w:tcPr>
            <w:tcW w:w="567" w:type="dxa"/>
          </w:tcPr>
          <w:p w14:paraId="5C9499DE" w14:textId="77777777" w:rsidR="00853762" w:rsidRPr="00B06B79" w:rsidRDefault="00853762" w:rsidP="0036448C">
            <w:pPr>
              <w:pStyle w:val="ListParagraph"/>
              <w:ind w:left="0" w:firstLine="0"/>
              <w:rPr>
                <w:sz w:val="20"/>
                <w:szCs w:val="20"/>
              </w:rPr>
            </w:pPr>
          </w:p>
        </w:tc>
        <w:tc>
          <w:tcPr>
            <w:tcW w:w="567" w:type="dxa"/>
          </w:tcPr>
          <w:p w14:paraId="4BDFAEB1" w14:textId="77777777" w:rsidR="00853762" w:rsidRPr="00B06B79" w:rsidRDefault="00853762" w:rsidP="0036448C">
            <w:pPr>
              <w:pStyle w:val="ListParagraph"/>
              <w:ind w:left="0" w:firstLine="0"/>
              <w:rPr>
                <w:sz w:val="20"/>
                <w:szCs w:val="20"/>
              </w:rPr>
            </w:pPr>
          </w:p>
        </w:tc>
        <w:tc>
          <w:tcPr>
            <w:tcW w:w="567" w:type="dxa"/>
            <w:shd w:val="clear" w:color="auto" w:fill="D9D9D9" w:themeFill="background1" w:themeFillShade="D9"/>
          </w:tcPr>
          <w:p w14:paraId="5F3D9C5B" w14:textId="77777777" w:rsidR="00853762" w:rsidRPr="00B06B79" w:rsidRDefault="00853762" w:rsidP="0036448C">
            <w:pPr>
              <w:pStyle w:val="ListParagraph"/>
              <w:ind w:left="0" w:firstLine="0"/>
              <w:rPr>
                <w:sz w:val="20"/>
                <w:szCs w:val="20"/>
              </w:rPr>
            </w:pPr>
          </w:p>
        </w:tc>
        <w:tc>
          <w:tcPr>
            <w:tcW w:w="425" w:type="dxa"/>
          </w:tcPr>
          <w:p w14:paraId="59A44A04" w14:textId="77777777" w:rsidR="00853762" w:rsidRPr="00B06B79" w:rsidRDefault="00853762" w:rsidP="0036448C">
            <w:pPr>
              <w:pStyle w:val="ListParagraph"/>
              <w:ind w:left="0" w:firstLine="0"/>
              <w:rPr>
                <w:sz w:val="20"/>
                <w:szCs w:val="20"/>
              </w:rPr>
            </w:pPr>
          </w:p>
        </w:tc>
        <w:tc>
          <w:tcPr>
            <w:tcW w:w="483" w:type="dxa"/>
          </w:tcPr>
          <w:p w14:paraId="0EB85811" w14:textId="77777777" w:rsidR="00853762" w:rsidRPr="00B06B79" w:rsidRDefault="00853762" w:rsidP="0036448C">
            <w:pPr>
              <w:pStyle w:val="ListParagraph"/>
              <w:ind w:left="0" w:firstLine="0"/>
              <w:rPr>
                <w:sz w:val="20"/>
                <w:szCs w:val="20"/>
              </w:rPr>
            </w:pPr>
          </w:p>
        </w:tc>
        <w:tc>
          <w:tcPr>
            <w:tcW w:w="478" w:type="dxa"/>
          </w:tcPr>
          <w:p w14:paraId="51174B22" w14:textId="77777777" w:rsidR="00853762" w:rsidRPr="00B06B79" w:rsidRDefault="00853762" w:rsidP="0036448C">
            <w:pPr>
              <w:pStyle w:val="ListParagraph"/>
              <w:ind w:left="0" w:firstLine="0"/>
              <w:rPr>
                <w:sz w:val="20"/>
                <w:szCs w:val="20"/>
              </w:rPr>
            </w:pPr>
          </w:p>
        </w:tc>
      </w:tr>
      <w:tr w:rsidR="00EF3E98" w:rsidRPr="00B06B79" w14:paraId="414FD5B9" w14:textId="77777777" w:rsidTr="00047354">
        <w:tc>
          <w:tcPr>
            <w:tcW w:w="567" w:type="dxa"/>
          </w:tcPr>
          <w:p w14:paraId="49A857FD" w14:textId="77777777" w:rsidR="00EF3E98" w:rsidRPr="00B06B79" w:rsidRDefault="00EF3E98" w:rsidP="0036448C">
            <w:pPr>
              <w:pStyle w:val="ListParagraph"/>
              <w:ind w:left="0" w:firstLine="0"/>
              <w:rPr>
                <w:sz w:val="20"/>
                <w:szCs w:val="20"/>
              </w:rPr>
            </w:pPr>
          </w:p>
        </w:tc>
        <w:tc>
          <w:tcPr>
            <w:tcW w:w="4394" w:type="dxa"/>
          </w:tcPr>
          <w:p w14:paraId="5A4452AF" w14:textId="4E0C420B" w:rsidR="00EF3E98" w:rsidRPr="00B06B79" w:rsidRDefault="00EF3E98" w:rsidP="00EC72B9">
            <w:pPr>
              <w:pStyle w:val="ListParagraph"/>
              <w:numPr>
                <w:ilvl w:val="0"/>
                <w:numId w:val="41"/>
              </w:numPr>
              <w:ind w:left="317"/>
              <w:rPr>
                <w:sz w:val="20"/>
                <w:szCs w:val="20"/>
              </w:rPr>
            </w:pPr>
            <w:r>
              <w:rPr>
                <w:sz w:val="20"/>
                <w:szCs w:val="20"/>
                <w:lang w:val="id-ID"/>
              </w:rPr>
              <w:t xml:space="preserve">Melakukan sosialisasi simulasi penggunaan Google Spreadsheet sebagai </w:t>
            </w:r>
            <w:r w:rsidRPr="001B7811">
              <w:rPr>
                <w:i/>
                <w:sz w:val="20"/>
                <w:szCs w:val="20"/>
                <w:lang w:val="id-ID"/>
              </w:rPr>
              <w:t>checklist</w:t>
            </w:r>
            <w:r>
              <w:rPr>
                <w:sz w:val="20"/>
                <w:szCs w:val="20"/>
                <w:lang w:val="id-ID"/>
              </w:rPr>
              <w:t>.</w:t>
            </w:r>
          </w:p>
        </w:tc>
        <w:tc>
          <w:tcPr>
            <w:tcW w:w="567" w:type="dxa"/>
          </w:tcPr>
          <w:p w14:paraId="0A24F23F" w14:textId="77777777" w:rsidR="00EF3E98" w:rsidRPr="00B06B79" w:rsidRDefault="00EF3E98" w:rsidP="0036448C">
            <w:pPr>
              <w:pStyle w:val="ListParagraph"/>
              <w:ind w:left="0" w:firstLine="0"/>
              <w:rPr>
                <w:sz w:val="20"/>
                <w:szCs w:val="20"/>
              </w:rPr>
            </w:pPr>
          </w:p>
        </w:tc>
        <w:tc>
          <w:tcPr>
            <w:tcW w:w="567" w:type="dxa"/>
          </w:tcPr>
          <w:p w14:paraId="466E193A" w14:textId="77777777" w:rsidR="00EF3E98" w:rsidRPr="00B06B79" w:rsidRDefault="00EF3E98" w:rsidP="0036448C">
            <w:pPr>
              <w:pStyle w:val="ListParagraph"/>
              <w:ind w:left="0" w:firstLine="0"/>
              <w:rPr>
                <w:sz w:val="20"/>
                <w:szCs w:val="20"/>
              </w:rPr>
            </w:pPr>
          </w:p>
        </w:tc>
        <w:tc>
          <w:tcPr>
            <w:tcW w:w="567" w:type="dxa"/>
          </w:tcPr>
          <w:p w14:paraId="08CAA4B5" w14:textId="77777777" w:rsidR="00EF3E98" w:rsidRPr="00B06B79" w:rsidRDefault="00EF3E98" w:rsidP="0036448C">
            <w:pPr>
              <w:pStyle w:val="ListParagraph"/>
              <w:ind w:left="0" w:firstLine="0"/>
              <w:rPr>
                <w:sz w:val="20"/>
                <w:szCs w:val="20"/>
              </w:rPr>
            </w:pPr>
          </w:p>
        </w:tc>
        <w:tc>
          <w:tcPr>
            <w:tcW w:w="567" w:type="dxa"/>
            <w:shd w:val="clear" w:color="auto" w:fill="D9D9D9" w:themeFill="background1" w:themeFillShade="D9"/>
          </w:tcPr>
          <w:p w14:paraId="611D770A" w14:textId="77777777" w:rsidR="00EF3E98" w:rsidRPr="00B06B79" w:rsidRDefault="00EF3E98" w:rsidP="0036448C">
            <w:pPr>
              <w:pStyle w:val="ListParagraph"/>
              <w:ind w:left="0" w:firstLine="0"/>
              <w:rPr>
                <w:sz w:val="20"/>
                <w:szCs w:val="20"/>
              </w:rPr>
            </w:pPr>
          </w:p>
        </w:tc>
        <w:tc>
          <w:tcPr>
            <w:tcW w:w="425" w:type="dxa"/>
          </w:tcPr>
          <w:p w14:paraId="426C98D1" w14:textId="77777777" w:rsidR="00EF3E98" w:rsidRPr="00B06B79" w:rsidRDefault="00EF3E98" w:rsidP="0036448C">
            <w:pPr>
              <w:pStyle w:val="ListParagraph"/>
              <w:ind w:left="0" w:firstLine="0"/>
              <w:rPr>
                <w:sz w:val="20"/>
                <w:szCs w:val="20"/>
              </w:rPr>
            </w:pPr>
          </w:p>
        </w:tc>
        <w:tc>
          <w:tcPr>
            <w:tcW w:w="483" w:type="dxa"/>
          </w:tcPr>
          <w:p w14:paraId="5B2F7020" w14:textId="77777777" w:rsidR="00EF3E98" w:rsidRPr="00B06B79" w:rsidRDefault="00EF3E98" w:rsidP="0036448C">
            <w:pPr>
              <w:pStyle w:val="ListParagraph"/>
              <w:ind w:left="0" w:firstLine="0"/>
              <w:rPr>
                <w:sz w:val="20"/>
                <w:szCs w:val="20"/>
              </w:rPr>
            </w:pPr>
          </w:p>
        </w:tc>
        <w:tc>
          <w:tcPr>
            <w:tcW w:w="478" w:type="dxa"/>
          </w:tcPr>
          <w:p w14:paraId="45ED7289" w14:textId="77777777" w:rsidR="00EF3E98" w:rsidRPr="00B06B79" w:rsidRDefault="00EF3E98" w:rsidP="0036448C">
            <w:pPr>
              <w:pStyle w:val="ListParagraph"/>
              <w:ind w:left="0" w:firstLine="0"/>
              <w:rPr>
                <w:sz w:val="20"/>
                <w:szCs w:val="20"/>
              </w:rPr>
            </w:pPr>
          </w:p>
        </w:tc>
      </w:tr>
      <w:tr w:rsidR="00EF3E98" w:rsidRPr="00B06B79" w14:paraId="333B67BE" w14:textId="77777777" w:rsidTr="00047354">
        <w:tc>
          <w:tcPr>
            <w:tcW w:w="567" w:type="dxa"/>
          </w:tcPr>
          <w:p w14:paraId="560CC738" w14:textId="56CC20EC" w:rsidR="00EF3E98" w:rsidRPr="00EF3E98" w:rsidRDefault="00047354" w:rsidP="0036448C">
            <w:pPr>
              <w:pStyle w:val="ListParagraph"/>
              <w:ind w:left="0" w:firstLine="0"/>
              <w:rPr>
                <w:sz w:val="20"/>
                <w:szCs w:val="20"/>
                <w:lang w:val="id-ID"/>
              </w:rPr>
            </w:pPr>
            <w:r>
              <w:rPr>
                <w:sz w:val="20"/>
                <w:szCs w:val="20"/>
                <w:lang w:val="id-ID"/>
              </w:rPr>
              <w:lastRenderedPageBreak/>
              <w:t>4</w:t>
            </w:r>
          </w:p>
        </w:tc>
        <w:tc>
          <w:tcPr>
            <w:tcW w:w="4394" w:type="dxa"/>
          </w:tcPr>
          <w:p w14:paraId="4343886F" w14:textId="06290EC6" w:rsidR="00EF3E98" w:rsidRPr="00EF3E98" w:rsidRDefault="00EF3E98" w:rsidP="0036448C">
            <w:pPr>
              <w:pStyle w:val="ListParagraph"/>
              <w:ind w:left="0" w:firstLine="0"/>
              <w:rPr>
                <w:sz w:val="20"/>
                <w:szCs w:val="20"/>
                <w:lang w:val="id-ID"/>
              </w:rPr>
            </w:pPr>
            <w:r>
              <w:rPr>
                <w:sz w:val="20"/>
                <w:szCs w:val="20"/>
                <w:lang w:val="id-ID"/>
              </w:rPr>
              <w:t xml:space="preserve">Evaluasi penggunaan Google Spreadsheet sebagai </w:t>
            </w:r>
            <w:r w:rsidRPr="001B7811">
              <w:rPr>
                <w:i/>
                <w:sz w:val="20"/>
                <w:szCs w:val="20"/>
                <w:lang w:val="id-ID"/>
              </w:rPr>
              <w:t>checklist</w:t>
            </w:r>
            <w:r>
              <w:rPr>
                <w:sz w:val="20"/>
                <w:szCs w:val="20"/>
                <w:lang w:val="id-ID"/>
              </w:rPr>
              <w:t xml:space="preserve"> </w:t>
            </w:r>
          </w:p>
        </w:tc>
        <w:tc>
          <w:tcPr>
            <w:tcW w:w="567" w:type="dxa"/>
          </w:tcPr>
          <w:p w14:paraId="10D5E30B" w14:textId="77777777" w:rsidR="00EF3E98" w:rsidRPr="00B06B79" w:rsidRDefault="00EF3E98" w:rsidP="0036448C">
            <w:pPr>
              <w:pStyle w:val="ListParagraph"/>
              <w:ind w:left="0" w:firstLine="0"/>
              <w:rPr>
                <w:sz w:val="20"/>
                <w:szCs w:val="20"/>
              </w:rPr>
            </w:pPr>
          </w:p>
        </w:tc>
        <w:tc>
          <w:tcPr>
            <w:tcW w:w="567" w:type="dxa"/>
          </w:tcPr>
          <w:p w14:paraId="7873D2DE" w14:textId="77777777" w:rsidR="00EF3E98" w:rsidRPr="00B06B79" w:rsidRDefault="00EF3E98" w:rsidP="0036448C">
            <w:pPr>
              <w:pStyle w:val="ListParagraph"/>
              <w:ind w:left="0" w:firstLine="0"/>
              <w:rPr>
                <w:sz w:val="20"/>
                <w:szCs w:val="20"/>
              </w:rPr>
            </w:pPr>
          </w:p>
        </w:tc>
        <w:tc>
          <w:tcPr>
            <w:tcW w:w="567" w:type="dxa"/>
          </w:tcPr>
          <w:p w14:paraId="0E6D7F7E" w14:textId="77777777" w:rsidR="00EF3E98" w:rsidRPr="00B06B79" w:rsidRDefault="00EF3E98" w:rsidP="0036448C">
            <w:pPr>
              <w:pStyle w:val="ListParagraph"/>
              <w:ind w:left="0" w:firstLine="0"/>
              <w:rPr>
                <w:sz w:val="20"/>
                <w:szCs w:val="20"/>
              </w:rPr>
            </w:pPr>
          </w:p>
        </w:tc>
        <w:tc>
          <w:tcPr>
            <w:tcW w:w="567" w:type="dxa"/>
          </w:tcPr>
          <w:p w14:paraId="19C0CD88" w14:textId="77777777" w:rsidR="00EF3E98" w:rsidRPr="00B06B79" w:rsidRDefault="00EF3E98" w:rsidP="0036448C">
            <w:pPr>
              <w:pStyle w:val="ListParagraph"/>
              <w:ind w:left="0" w:firstLine="0"/>
              <w:rPr>
                <w:sz w:val="20"/>
                <w:szCs w:val="20"/>
              </w:rPr>
            </w:pPr>
          </w:p>
        </w:tc>
        <w:tc>
          <w:tcPr>
            <w:tcW w:w="425" w:type="dxa"/>
            <w:shd w:val="clear" w:color="auto" w:fill="D9D9D9" w:themeFill="background1" w:themeFillShade="D9"/>
          </w:tcPr>
          <w:p w14:paraId="14999C32" w14:textId="77777777" w:rsidR="00EF3E98" w:rsidRPr="00B06B79" w:rsidRDefault="00EF3E98" w:rsidP="0036448C">
            <w:pPr>
              <w:pStyle w:val="ListParagraph"/>
              <w:ind w:left="0" w:firstLine="0"/>
              <w:rPr>
                <w:sz w:val="20"/>
                <w:szCs w:val="20"/>
              </w:rPr>
            </w:pPr>
          </w:p>
        </w:tc>
        <w:tc>
          <w:tcPr>
            <w:tcW w:w="483" w:type="dxa"/>
          </w:tcPr>
          <w:p w14:paraId="6409F012" w14:textId="77777777" w:rsidR="00EF3E98" w:rsidRPr="00B06B79" w:rsidRDefault="00EF3E98" w:rsidP="0036448C">
            <w:pPr>
              <w:pStyle w:val="ListParagraph"/>
              <w:ind w:left="0" w:firstLine="0"/>
              <w:rPr>
                <w:sz w:val="20"/>
                <w:szCs w:val="20"/>
              </w:rPr>
            </w:pPr>
          </w:p>
        </w:tc>
        <w:tc>
          <w:tcPr>
            <w:tcW w:w="478" w:type="dxa"/>
          </w:tcPr>
          <w:p w14:paraId="6C4BCE6F" w14:textId="77777777" w:rsidR="00EF3E98" w:rsidRPr="00B06B79" w:rsidRDefault="00EF3E98" w:rsidP="0036448C">
            <w:pPr>
              <w:pStyle w:val="ListParagraph"/>
              <w:ind w:left="0" w:firstLine="0"/>
              <w:rPr>
                <w:sz w:val="20"/>
                <w:szCs w:val="20"/>
              </w:rPr>
            </w:pPr>
          </w:p>
        </w:tc>
      </w:tr>
      <w:tr w:rsidR="00EF3E98" w:rsidRPr="00B06B79" w14:paraId="1D910F80" w14:textId="77777777" w:rsidTr="00047354">
        <w:tc>
          <w:tcPr>
            <w:tcW w:w="567" w:type="dxa"/>
          </w:tcPr>
          <w:p w14:paraId="028D2A27" w14:textId="77777777" w:rsidR="00EF3E98" w:rsidRDefault="00EF3E98" w:rsidP="0036448C">
            <w:pPr>
              <w:pStyle w:val="ListParagraph"/>
              <w:ind w:left="0" w:firstLine="0"/>
              <w:rPr>
                <w:sz w:val="20"/>
                <w:szCs w:val="20"/>
                <w:lang w:val="id-ID"/>
              </w:rPr>
            </w:pPr>
          </w:p>
        </w:tc>
        <w:tc>
          <w:tcPr>
            <w:tcW w:w="4394" w:type="dxa"/>
          </w:tcPr>
          <w:p w14:paraId="7C96C240" w14:textId="17220283" w:rsidR="00EF3E98" w:rsidRPr="00B06B79" w:rsidRDefault="002779F1" w:rsidP="00EC72B9">
            <w:pPr>
              <w:pStyle w:val="ListParagraph"/>
              <w:numPr>
                <w:ilvl w:val="0"/>
                <w:numId w:val="46"/>
              </w:numPr>
              <w:rPr>
                <w:sz w:val="20"/>
                <w:szCs w:val="20"/>
              </w:rPr>
            </w:pPr>
            <w:r w:rsidRPr="002779F1">
              <w:rPr>
                <w:sz w:val="20"/>
                <w:szCs w:val="20"/>
              </w:rPr>
              <w:t xml:space="preserve">Membuat pertanyaan terkait manfaat penggunaan </w:t>
            </w:r>
            <w:r w:rsidRPr="001B7811">
              <w:rPr>
                <w:i/>
                <w:sz w:val="20"/>
                <w:szCs w:val="20"/>
              </w:rPr>
              <w:t>checklist</w:t>
            </w:r>
          </w:p>
        </w:tc>
        <w:tc>
          <w:tcPr>
            <w:tcW w:w="567" w:type="dxa"/>
          </w:tcPr>
          <w:p w14:paraId="3EA71846" w14:textId="77777777" w:rsidR="00EF3E98" w:rsidRPr="00B06B79" w:rsidRDefault="00EF3E98" w:rsidP="0036448C">
            <w:pPr>
              <w:pStyle w:val="ListParagraph"/>
              <w:ind w:left="0" w:firstLine="0"/>
              <w:rPr>
                <w:sz w:val="20"/>
                <w:szCs w:val="20"/>
              </w:rPr>
            </w:pPr>
          </w:p>
        </w:tc>
        <w:tc>
          <w:tcPr>
            <w:tcW w:w="567" w:type="dxa"/>
          </w:tcPr>
          <w:p w14:paraId="2B5B0C20" w14:textId="77777777" w:rsidR="00EF3E98" w:rsidRPr="00B06B79" w:rsidRDefault="00EF3E98" w:rsidP="0036448C">
            <w:pPr>
              <w:pStyle w:val="ListParagraph"/>
              <w:ind w:left="0" w:firstLine="0"/>
              <w:rPr>
                <w:sz w:val="20"/>
                <w:szCs w:val="20"/>
              </w:rPr>
            </w:pPr>
          </w:p>
        </w:tc>
        <w:tc>
          <w:tcPr>
            <w:tcW w:w="567" w:type="dxa"/>
          </w:tcPr>
          <w:p w14:paraId="5EECE12B" w14:textId="77777777" w:rsidR="00EF3E98" w:rsidRPr="00B06B79" w:rsidRDefault="00EF3E98" w:rsidP="0036448C">
            <w:pPr>
              <w:pStyle w:val="ListParagraph"/>
              <w:ind w:left="0" w:firstLine="0"/>
              <w:rPr>
                <w:sz w:val="20"/>
                <w:szCs w:val="20"/>
              </w:rPr>
            </w:pPr>
          </w:p>
        </w:tc>
        <w:tc>
          <w:tcPr>
            <w:tcW w:w="567" w:type="dxa"/>
          </w:tcPr>
          <w:p w14:paraId="40871BA4" w14:textId="77777777" w:rsidR="00EF3E98" w:rsidRPr="00B06B79" w:rsidRDefault="00EF3E98" w:rsidP="0036448C">
            <w:pPr>
              <w:pStyle w:val="ListParagraph"/>
              <w:ind w:left="0" w:firstLine="0"/>
              <w:rPr>
                <w:sz w:val="20"/>
                <w:szCs w:val="20"/>
              </w:rPr>
            </w:pPr>
          </w:p>
        </w:tc>
        <w:tc>
          <w:tcPr>
            <w:tcW w:w="425" w:type="dxa"/>
            <w:shd w:val="clear" w:color="auto" w:fill="D9D9D9" w:themeFill="background1" w:themeFillShade="D9"/>
          </w:tcPr>
          <w:p w14:paraId="1A3C476F" w14:textId="77777777" w:rsidR="00EF3E98" w:rsidRPr="00B06B79" w:rsidRDefault="00EF3E98" w:rsidP="0036448C">
            <w:pPr>
              <w:pStyle w:val="ListParagraph"/>
              <w:ind w:left="0" w:firstLine="0"/>
              <w:rPr>
                <w:sz w:val="20"/>
                <w:szCs w:val="20"/>
              </w:rPr>
            </w:pPr>
          </w:p>
        </w:tc>
        <w:tc>
          <w:tcPr>
            <w:tcW w:w="483" w:type="dxa"/>
          </w:tcPr>
          <w:p w14:paraId="158D3389" w14:textId="77777777" w:rsidR="00EF3E98" w:rsidRPr="00B06B79" w:rsidRDefault="00EF3E98" w:rsidP="0036448C">
            <w:pPr>
              <w:pStyle w:val="ListParagraph"/>
              <w:ind w:left="0" w:firstLine="0"/>
              <w:rPr>
                <w:sz w:val="20"/>
                <w:szCs w:val="20"/>
              </w:rPr>
            </w:pPr>
          </w:p>
        </w:tc>
        <w:tc>
          <w:tcPr>
            <w:tcW w:w="478" w:type="dxa"/>
          </w:tcPr>
          <w:p w14:paraId="64FEC9D0" w14:textId="77777777" w:rsidR="00EF3E98" w:rsidRPr="00B06B79" w:rsidRDefault="00EF3E98" w:rsidP="0036448C">
            <w:pPr>
              <w:pStyle w:val="ListParagraph"/>
              <w:ind w:left="0" w:firstLine="0"/>
              <w:rPr>
                <w:sz w:val="20"/>
                <w:szCs w:val="20"/>
              </w:rPr>
            </w:pPr>
          </w:p>
        </w:tc>
      </w:tr>
      <w:tr w:rsidR="002779F1" w:rsidRPr="00B06B79" w14:paraId="43C9FE25" w14:textId="77777777" w:rsidTr="00047354">
        <w:tc>
          <w:tcPr>
            <w:tcW w:w="567" w:type="dxa"/>
          </w:tcPr>
          <w:p w14:paraId="01E8CA88" w14:textId="77777777" w:rsidR="002779F1" w:rsidRDefault="002779F1" w:rsidP="0036448C">
            <w:pPr>
              <w:pStyle w:val="ListParagraph"/>
              <w:ind w:left="0" w:firstLine="0"/>
              <w:rPr>
                <w:sz w:val="20"/>
                <w:szCs w:val="20"/>
                <w:lang w:val="id-ID"/>
              </w:rPr>
            </w:pPr>
          </w:p>
        </w:tc>
        <w:tc>
          <w:tcPr>
            <w:tcW w:w="4394" w:type="dxa"/>
          </w:tcPr>
          <w:p w14:paraId="5AAE65CC" w14:textId="7343D7BD" w:rsidR="001210B1" w:rsidRPr="001210B1" w:rsidRDefault="001210B1" w:rsidP="00EC72B9">
            <w:pPr>
              <w:pStyle w:val="ListParagraph"/>
              <w:numPr>
                <w:ilvl w:val="0"/>
                <w:numId w:val="46"/>
              </w:numPr>
              <w:rPr>
                <w:sz w:val="20"/>
                <w:szCs w:val="20"/>
              </w:rPr>
            </w:pPr>
            <w:r w:rsidRPr="0070098B">
              <w:rPr>
                <w:sz w:val="20"/>
                <w:szCs w:val="20"/>
                <w:lang w:val="id-ID"/>
              </w:rPr>
              <w:t>Menyebarluaskan survey mini kepada</w:t>
            </w:r>
            <w:r>
              <w:rPr>
                <w:sz w:val="20"/>
                <w:szCs w:val="20"/>
                <w:lang w:val="id-ID"/>
              </w:rPr>
              <w:t xml:space="preserve"> petugas protokol yang mengikuti sosialisasi</w:t>
            </w:r>
          </w:p>
        </w:tc>
        <w:tc>
          <w:tcPr>
            <w:tcW w:w="567" w:type="dxa"/>
          </w:tcPr>
          <w:p w14:paraId="6F842B42" w14:textId="77777777" w:rsidR="002779F1" w:rsidRPr="00B06B79" w:rsidRDefault="002779F1" w:rsidP="0036448C">
            <w:pPr>
              <w:pStyle w:val="ListParagraph"/>
              <w:ind w:left="0" w:firstLine="0"/>
              <w:rPr>
                <w:sz w:val="20"/>
                <w:szCs w:val="20"/>
              </w:rPr>
            </w:pPr>
          </w:p>
        </w:tc>
        <w:tc>
          <w:tcPr>
            <w:tcW w:w="567" w:type="dxa"/>
          </w:tcPr>
          <w:p w14:paraId="3C7C8640" w14:textId="77777777" w:rsidR="002779F1" w:rsidRPr="00B06B79" w:rsidRDefault="002779F1" w:rsidP="0036448C">
            <w:pPr>
              <w:pStyle w:val="ListParagraph"/>
              <w:ind w:left="0" w:firstLine="0"/>
              <w:rPr>
                <w:sz w:val="20"/>
                <w:szCs w:val="20"/>
              </w:rPr>
            </w:pPr>
          </w:p>
        </w:tc>
        <w:tc>
          <w:tcPr>
            <w:tcW w:w="567" w:type="dxa"/>
          </w:tcPr>
          <w:p w14:paraId="10372815" w14:textId="77777777" w:rsidR="002779F1" w:rsidRPr="00B06B79" w:rsidRDefault="002779F1" w:rsidP="0036448C">
            <w:pPr>
              <w:pStyle w:val="ListParagraph"/>
              <w:ind w:left="0" w:firstLine="0"/>
              <w:rPr>
                <w:sz w:val="20"/>
                <w:szCs w:val="20"/>
              </w:rPr>
            </w:pPr>
          </w:p>
        </w:tc>
        <w:tc>
          <w:tcPr>
            <w:tcW w:w="567" w:type="dxa"/>
          </w:tcPr>
          <w:p w14:paraId="2F097782" w14:textId="77777777" w:rsidR="002779F1" w:rsidRPr="00B06B79" w:rsidRDefault="002779F1" w:rsidP="0036448C">
            <w:pPr>
              <w:pStyle w:val="ListParagraph"/>
              <w:ind w:left="0" w:firstLine="0"/>
              <w:rPr>
                <w:sz w:val="20"/>
                <w:szCs w:val="20"/>
              </w:rPr>
            </w:pPr>
          </w:p>
        </w:tc>
        <w:tc>
          <w:tcPr>
            <w:tcW w:w="425" w:type="dxa"/>
            <w:shd w:val="clear" w:color="auto" w:fill="D1D1D1" w:themeFill="background2" w:themeFillShade="E6"/>
          </w:tcPr>
          <w:p w14:paraId="193A93D1" w14:textId="77777777" w:rsidR="002779F1" w:rsidRPr="00B06B79" w:rsidRDefault="002779F1" w:rsidP="0036448C">
            <w:pPr>
              <w:pStyle w:val="ListParagraph"/>
              <w:ind w:left="0" w:firstLine="0"/>
              <w:rPr>
                <w:sz w:val="20"/>
                <w:szCs w:val="20"/>
              </w:rPr>
            </w:pPr>
          </w:p>
        </w:tc>
        <w:tc>
          <w:tcPr>
            <w:tcW w:w="483" w:type="dxa"/>
            <w:shd w:val="clear" w:color="auto" w:fill="FFFFFF" w:themeFill="background1"/>
          </w:tcPr>
          <w:p w14:paraId="77456761" w14:textId="77777777" w:rsidR="002779F1" w:rsidRPr="00B06B79" w:rsidRDefault="002779F1" w:rsidP="0036448C">
            <w:pPr>
              <w:pStyle w:val="ListParagraph"/>
              <w:ind w:left="0" w:firstLine="0"/>
              <w:rPr>
                <w:sz w:val="20"/>
                <w:szCs w:val="20"/>
              </w:rPr>
            </w:pPr>
          </w:p>
        </w:tc>
        <w:tc>
          <w:tcPr>
            <w:tcW w:w="478" w:type="dxa"/>
          </w:tcPr>
          <w:p w14:paraId="3C9BE5C1" w14:textId="77777777" w:rsidR="002779F1" w:rsidRPr="00B06B79" w:rsidRDefault="002779F1" w:rsidP="0036448C">
            <w:pPr>
              <w:pStyle w:val="ListParagraph"/>
              <w:ind w:left="0" w:firstLine="0"/>
              <w:rPr>
                <w:sz w:val="20"/>
                <w:szCs w:val="20"/>
              </w:rPr>
            </w:pPr>
          </w:p>
        </w:tc>
      </w:tr>
      <w:tr w:rsidR="001210B1" w:rsidRPr="00B06B79" w14:paraId="706E2012" w14:textId="77777777" w:rsidTr="00047354">
        <w:tc>
          <w:tcPr>
            <w:tcW w:w="567" w:type="dxa"/>
          </w:tcPr>
          <w:p w14:paraId="45AFC9F4" w14:textId="77777777" w:rsidR="001210B1" w:rsidRDefault="001210B1" w:rsidP="0036448C">
            <w:pPr>
              <w:pStyle w:val="ListParagraph"/>
              <w:ind w:left="0" w:firstLine="0"/>
              <w:rPr>
                <w:sz w:val="20"/>
                <w:szCs w:val="20"/>
                <w:lang w:val="id-ID"/>
              </w:rPr>
            </w:pPr>
          </w:p>
        </w:tc>
        <w:tc>
          <w:tcPr>
            <w:tcW w:w="4394" w:type="dxa"/>
          </w:tcPr>
          <w:p w14:paraId="03E37A20" w14:textId="07ED2068" w:rsidR="001210B1" w:rsidRPr="0070098B" w:rsidRDefault="001210B1" w:rsidP="00EC72B9">
            <w:pPr>
              <w:pStyle w:val="ListParagraph"/>
              <w:numPr>
                <w:ilvl w:val="0"/>
                <w:numId w:val="46"/>
              </w:numPr>
              <w:rPr>
                <w:sz w:val="20"/>
                <w:szCs w:val="20"/>
                <w:lang w:val="id-ID"/>
              </w:rPr>
            </w:pPr>
            <w:r w:rsidRPr="0070098B">
              <w:rPr>
                <w:sz w:val="20"/>
                <w:szCs w:val="20"/>
                <w:lang w:val="id-ID"/>
              </w:rPr>
              <w:t>Mengolah data hasil survey dan menganalisis hasil dari survey;</w:t>
            </w:r>
          </w:p>
        </w:tc>
        <w:tc>
          <w:tcPr>
            <w:tcW w:w="567" w:type="dxa"/>
          </w:tcPr>
          <w:p w14:paraId="48D0C0FE" w14:textId="77777777" w:rsidR="001210B1" w:rsidRPr="00B06B79" w:rsidRDefault="001210B1" w:rsidP="0036448C">
            <w:pPr>
              <w:pStyle w:val="ListParagraph"/>
              <w:ind w:left="0" w:firstLine="0"/>
              <w:rPr>
                <w:sz w:val="20"/>
                <w:szCs w:val="20"/>
              </w:rPr>
            </w:pPr>
          </w:p>
        </w:tc>
        <w:tc>
          <w:tcPr>
            <w:tcW w:w="567" w:type="dxa"/>
          </w:tcPr>
          <w:p w14:paraId="0B889FED" w14:textId="77777777" w:rsidR="001210B1" w:rsidRPr="00B06B79" w:rsidRDefault="001210B1" w:rsidP="0036448C">
            <w:pPr>
              <w:pStyle w:val="ListParagraph"/>
              <w:ind w:left="0" w:firstLine="0"/>
              <w:rPr>
                <w:sz w:val="20"/>
                <w:szCs w:val="20"/>
              </w:rPr>
            </w:pPr>
          </w:p>
        </w:tc>
        <w:tc>
          <w:tcPr>
            <w:tcW w:w="567" w:type="dxa"/>
          </w:tcPr>
          <w:p w14:paraId="136BFDCC" w14:textId="77777777" w:rsidR="001210B1" w:rsidRPr="00B06B79" w:rsidRDefault="001210B1" w:rsidP="0036448C">
            <w:pPr>
              <w:pStyle w:val="ListParagraph"/>
              <w:ind w:left="0" w:firstLine="0"/>
              <w:rPr>
                <w:sz w:val="20"/>
                <w:szCs w:val="20"/>
              </w:rPr>
            </w:pPr>
          </w:p>
        </w:tc>
        <w:tc>
          <w:tcPr>
            <w:tcW w:w="567" w:type="dxa"/>
          </w:tcPr>
          <w:p w14:paraId="30F44584" w14:textId="77777777" w:rsidR="001210B1" w:rsidRPr="00B06B79" w:rsidRDefault="001210B1" w:rsidP="0036448C">
            <w:pPr>
              <w:pStyle w:val="ListParagraph"/>
              <w:ind w:left="0" w:firstLine="0"/>
              <w:rPr>
                <w:sz w:val="20"/>
                <w:szCs w:val="20"/>
              </w:rPr>
            </w:pPr>
          </w:p>
        </w:tc>
        <w:tc>
          <w:tcPr>
            <w:tcW w:w="425" w:type="dxa"/>
            <w:shd w:val="clear" w:color="auto" w:fill="D1D1D1" w:themeFill="background2" w:themeFillShade="E6"/>
          </w:tcPr>
          <w:p w14:paraId="261B9A98" w14:textId="77777777" w:rsidR="001210B1" w:rsidRPr="00B06B79" w:rsidRDefault="001210B1" w:rsidP="0036448C">
            <w:pPr>
              <w:pStyle w:val="ListParagraph"/>
              <w:ind w:left="0" w:firstLine="0"/>
              <w:rPr>
                <w:sz w:val="20"/>
                <w:szCs w:val="20"/>
              </w:rPr>
            </w:pPr>
          </w:p>
        </w:tc>
        <w:tc>
          <w:tcPr>
            <w:tcW w:w="483" w:type="dxa"/>
            <w:shd w:val="clear" w:color="auto" w:fill="FFFFFF" w:themeFill="background1"/>
          </w:tcPr>
          <w:p w14:paraId="0C067132" w14:textId="77777777" w:rsidR="001210B1" w:rsidRPr="00B06B79" w:rsidRDefault="001210B1" w:rsidP="0036448C">
            <w:pPr>
              <w:pStyle w:val="ListParagraph"/>
              <w:ind w:left="0" w:firstLine="0"/>
              <w:rPr>
                <w:sz w:val="20"/>
                <w:szCs w:val="20"/>
              </w:rPr>
            </w:pPr>
          </w:p>
        </w:tc>
        <w:tc>
          <w:tcPr>
            <w:tcW w:w="478" w:type="dxa"/>
          </w:tcPr>
          <w:p w14:paraId="6E313293" w14:textId="77777777" w:rsidR="001210B1" w:rsidRPr="00B06B79" w:rsidRDefault="001210B1" w:rsidP="0036448C">
            <w:pPr>
              <w:pStyle w:val="ListParagraph"/>
              <w:ind w:left="0" w:firstLine="0"/>
              <w:rPr>
                <w:sz w:val="20"/>
                <w:szCs w:val="20"/>
              </w:rPr>
            </w:pPr>
          </w:p>
        </w:tc>
      </w:tr>
      <w:tr w:rsidR="001210B1" w:rsidRPr="00B06B79" w14:paraId="4D79E342" w14:textId="77777777" w:rsidTr="00047354">
        <w:tc>
          <w:tcPr>
            <w:tcW w:w="567" w:type="dxa"/>
          </w:tcPr>
          <w:p w14:paraId="20B19137" w14:textId="77777777" w:rsidR="001210B1" w:rsidRDefault="001210B1" w:rsidP="0036448C">
            <w:pPr>
              <w:pStyle w:val="ListParagraph"/>
              <w:ind w:left="0" w:firstLine="0"/>
              <w:rPr>
                <w:sz w:val="20"/>
                <w:szCs w:val="20"/>
                <w:lang w:val="id-ID"/>
              </w:rPr>
            </w:pPr>
          </w:p>
        </w:tc>
        <w:tc>
          <w:tcPr>
            <w:tcW w:w="4394" w:type="dxa"/>
          </w:tcPr>
          <w:p w14:paraId="571CA4C0" w14:textId="679F3A87" w:rsidR="001210B1" w:rsidRPr="0070098B" w:rsidRDefault="001210B1" w:rsidP="00EC72B9">
            <w:pPr>
              <w:pStyle w:val="ListParagraph"/>
              <w:numPr>
                <w:ilvl w:val="0"/>
                <w:numId w:val="46"/>
              </w:numPr>
              <w:rPr>
                <w:sz w:val="20"/>
                <w:szCs w:val="20"/>
                <w:lang w:val="id-ID"/>
              </w:rPr>
            </w:pPr>
            <w:r w:rsidRPr="0070098B">
              <w:rPr>
                <w:sz w:val="20"/>
                <w:szCs w:val="20"/>
                <w:lang w:val="id-ID"/>
              </w:rPr>
              <w:t>Melakukan tindak lanjut hasil dari analisis survey dan melaporkan kepada mentor;</w:t>
            </w:r>
          </w:p>
        </w:tc>
        <w:tc>
          <w:tcPr>
            <w:tcW w:w="567" w:type="dxa"/>
          </w:tcPr>
          <w:p w14:paraId="00E93551" w14:textId="77777777" w:rsidR="001210B1" w:rsidRPr="00B06B79" w:rsidRDefault="001210B1" w:rsidP="0036448C">
            <w:pPr>
              <w:pStyle w:val="ListParagraph"/>
              <w:ind w:left="0" w:firstLine="0"/>
              <w:rPr>
                <w:sz w:val="20"/>
                <w:szCs w:val="20"/>
              </w:rPr>
            </w:pPr>
          </w:p>
        </w:tc>
        <w:tc>
          <w:tcPr>
            <w:tcW w:w="567" w:type="dxa"/>
          </w:tcPr>
          <w:p w14:paraId="0DAF168E" w14:textId="77777777" w:rsidR="001210B1" w:rsidRPr="00B06B79" w:rsidRDefault="001210B1" w:rsidP="0036448C">
            <w:pPr>
              <w:pStyle w:val="ListParagraph"/>
              <w:ind w:left="0" w:firstLine="0"/>
              <w:rPr>
                <w:sz w:val="20"/>
                <w:szCs w:val="20"/>
              </w:rPr>
            </w:pPr>
          </w:p>
        </w:tc>
        <w:tc>
          <w:tcPr>
            <w:tcW w:w="567" w:type="dxa"/>
          </w:tcPr>
          <w:p w14:paraId="11010CEC" w14:textId="77777777" w:rsidR="001210B1" w:rsidRPr="00B06B79" w:rsidRDefault="001210B1" w:rsidP="0036448C">
            <w:pPr>
              <w:pStyle w:val="ListParagraph"/>
              <w:ind w:left="0" w:firstLine="0"/>
              <w:rPr>
                <w:sz w:val="20"/>
                <w:szCs w:val="20"/>
              </w:rPr>
            </w:pPr>
          </w:p>
        </w:tc>
        <w:tc>
          <w:tcPr>
            <w:tcW w:w="567" w:type="dxa"/>
          </w:tcPr>
          <w:p w14:paraId="705975B6" w14:textId="77777777" w:rsidR="001210B1" w:rsidRPr="00B06B79" w:rsidRDefault="001210B1" w:rsidP="0036448C">
            <w:pPr>
              <w:pStyle w:val="ListParagraph"/>
              <w:ind w:left="0" w:firstLine="0"/>
              <w:rPr>
                <w:sz w:val="20"/>
                <w:szCs w:val="20"/>
              </w:rPr>
            </w:pPr>
          </w:p>
        </w:tc>
        <w:tc>
          <w:tcPr>
            <w:tcW w:w="425" w:type="dxa"/>
            <w:shd w:val="clear" w:color="auto" w:fill="D1D1D1" w:themeFill="background2" w:themeFillShade="E6"/>
          </w:tcPr>
          <w:p w14:paraId="3305C39D" w14:textId="77777777" w:rsidR="001210B1" w:rsidRPr="00B06B79" w:rsidRDefault="001210B1" w:rsidP="0036448C">
            <w:pPr>
              <w:pStyle w:val="ListParagraph"/>
              <w:ind w:left="0" w:firstLine="0"/>
              <w:rPr>
                <w:sz w:val="20"/>
                <w:szCs w:val="20"/>
              </w:rPr>
            </w:pPr>
          </w:p>
        </w:tc>
        <w:tc>
          <w:tcPr>
            <w:tcW w:w="483" w:type="dxa"/>
          </w:tcPr>
          <w:p w14:paraId="7F2E1CE5" w14:textId="77777777" w:rsidR="001210B1" w:rsidRPr="00B06B79" w:rsidRDefault="001210B1" w:rsidP="0036448C">
            <w:pPr>
              <w:pStyle w:val="ListParagraph"/>
              <w:ind w:left="0" w:firstLine="0"/>
              <w:rPr>
                <w:sz w:val="20"/>
                <w:szCs w:val="20"/>
              </w:rPr>
            </w:pPr>
          </w:p>
        </w:tc>
        <w:tc>
          <w:tcPr>
            <w:tcW w:w="478" w:type="dxa"/>
          </w:tcPr>
          <w:p w14:paraId="27178C9B" w14:textId="77777777" w:rsidR="001210B1" w:rsidRPr="00B06B79" w:rsidRDefault="001210B1" w:rsidP="0036448C">
            <w:pPr>
              <w:pStyle w:val="ListParagraph"/>
              <w:ind w:left="0" w:firstLine="0"/>
              <w:rPr>
                <w:sz w:val="20"/>
                <w:szCs w:val="20"/>
              </w:rPr>
            </w:pPr>
          </w:p>
        </w:tc>
      </w:tr>
      <w:tr w:rsidR="001210B1" w:rsidRPr="00B06B79" w14:paraId="19466CFE" w14:textId="77777777" w:rsidTr="00047354">
        <w:tc>
          <w:tcPr>
            <w:tcW w:w="567" w:type="dxa"/>
          </w:tcPr>
          <w:p w14:paraId="3F9C0221" w14:textId="77777777" w:rsidR="001210B1" w:rsidRDefault="001210B1" w:rsidP="0036448C">
            <w:pPr>
              <w:pStyle w:val="ListParagraph"/>
              <w:ind w:left="0" w:firstLine="0"/>
              <w:rPr>
                <w:sz w:val="20"/>
                <w:szCs w:val="20"/>
                <w:lang w:val="id-ID"/>
              </w:rPr>
            </w:pPr>
          </w:p>
        </w:tc>
        <w:tc>
          <w:tcPr>
            <w:tcW w:w="4394" w:type="dxa"/>
          </w:tcPr>
          <w:p w14:paraId="5F0A7BC9" w14:textId="3BFAE8DE" w:rsidR="001210B1" w:rsidRPr="0070098B" w:rsidRDefault="001210B1" w:rsidP="00EC72B9">
            <w:pPr>
              <w:pStyle w:val="ListParagraph"/>
              <w:numPr>
                <w:ilvl w:val="0"/>
                <w:numId w:val="46"/>
              </w:numPr>
              <w:rPr>
                <w:sz w:val="20"/>
                <w:szCs w:val="20"/>
                <w:lang w:val="id-ID"/>
              </w:rPr>
            </w:pPr>
            <w:r w:rsidRPr="0070098B">
              <w:rPr>
                <w:sz w:val="20"/>
                <w:szCs w:val="20"/>
                <w:lang w:val="id-ID"/>
              </w:rPr>
              <w:t xml:space="preserve">Menyimpan format </w:t>
            </w:r>
            <w:r w:rsidRPr="001B7811">
              <w:rPr>
                <w:i/>
                <w:sz w:val="20"/>
                <w:szCs w:val="20"/>
                <w:lang w:val="id-ID"/>
              </w:rPr>
              <w:t>checklist</w:t>
            </w:r>
            <w:r w:rsidRPr="0070098B">
              <w:rPr>
                <w:sz w:val="20"/>
                <w:szCs w:val="20"/>
                <w:lang w:val="id-ID"/>
              </w:rPr>
              <w:t xml:space="preserve"> pada cloud untuk nanti digunakan saat pelaksanaan acara.</w:t>
            </w:r>
          </w:p>
        </w:tc>
        <w:tc>
          <w:tcPr>
            <w:tcW w:w="567" w:type="dxa"/>
          </w:tcPr>
          <w:p w14:paraId="303BB905" w14:textId="77777777" w:rsidR="001210B1" w:rsidRPr="00B06B79" w:rsidRDefault="001210B1" w:rsidP="0036448C">
            <w:pPr>
              <w:pStyle w:val="ListParagraph"/>
              <w:ind w:left="0" w:firstLine="0"/>
              <w:rPr>
                <w:sz w:val="20"/>
                <w:szCs w:val="20"/>
              </w:rPr>
            </w:pPr>
          </w:p>
        </w:tc>
        <w:tc>
          <w:tcPr>
            <w:tcW w:w="567" w:type="dxa"/>
          </w:tcPr>
          <w:p w14:paraId="7E35B6FA" w14:textId="77777777" w:rsidR="001210B1" w:rsidRPr="00B06B79" w:rsidRDefault="001210B1" w:rsidP="0036448C">
            <w:pPr>
              <w:pStyle w:val="ListParagraph"/>
              <w:ind w:left="0" w:firstLine="0"/>
              <w:rPr>
                <w:sz w:val="20"/>
                <w:szCs w:val="20"/>
              </w:rPr>
            </w:pPr>
          </w:p>
        </w:tc>
        <w:tc>
          <w:tcPr>
            <w:tcW w:w="567" w:type="dxa"/>
          </w:tcPr>
          <w:p w14:paraId="6DB97D91" w14:textId="77777777" w:rsidR="001210B1" w:rsidRPr="00B06B79" w:rsidRDefault="001210B1" w:rsidP="0036448C">
            <w:pPr>
              <w:pStyle w:val="ListParagraph"/>
              <w:ind w:left="0" w:firstLine="0"/>
              <w:rPr>
                <w:sz w:val="20"/>
                <w:szCs w:val="20"/>
              </w:rPr>
            </w:pPr>
          </w:p>
        </w:tc>
        <w:tc>
          <w:tcPr>
            <w:tcW w:w="567" w:type="dxa"/>
          </w:tcPr>
          <w:p w14:paraId="0013217C" w14:textId="77777777" w:rsidR="001210B1" w:rsidRPr="00B06B79" w:rsidRDefault="001210B1" w:rsidP="0036448C">
            <w:pPr>
              <w:pStyle w:val="ListParagraph"/>
              <w:ind w:left="0" w:firstLine="0"/>
              <w:rPr>
                <w:sz w:val="20"/>
                <w:szCs w:val="20"/>
              </w:rPr>
            </w:pPr>
          </w:p>
        </w:tc>
        <w:tc>
          <w:tcPr>
            <w:tcW w:w="425" w:type="dxa"/>
            <w:shd w:val="clear" w:color="auto" w:fill="D1D1D1" w:themeFill="background2" w:themeFillShade="E6"/>
          </w:tcPr>
          <w:p w14:paraId="78F8449F" w14:textId="77777777" w:rsidR="001210B1" w:rsidRPr="00B06B79" w:rsidRDefault="001210B1" w:rsidP="0036448C">
            <w:pPr>
              <w:pStyle w:val="ListParagraph"/>
              <w:ind w:left="0" w:firstLine="0"/>
              <w:rPr>
                <w:sz w:val="20"/>
                <w:szCs w:val="20"/>
              </w:rPr>
            </w:pPr>
          </w:p>
        </w:tc>
        <w:tc>
          <w:tcPr>
            <w:tcW w:w="483" w:type="dxa"/>
          </w:tcPr>
          <w:p w14:paraId="676D78E7" w14:textId="77777777" w:rsidR="001210B1" w:rsidRPr="00B06B79" w:rsidRDefault="001210B1" w:rsidP="0036448C">
            <w:pPr>
              <w:pStyle w:val="ListParagraph"/>
              <w:ind w:left="0" w:firstLine="0"/>
              <w:rPr>
                <w:sz w:val="20"/>
                <w:szCs w:val="20"/>
              </w:rPr>
            </w:pPr>
          </w:p>
        </w:tc>
        <w:tc>
          <w:tcPr>
            <w:tcW w:w="478" w:type="dxa"/>
          </w:tcPr>
          <w:p w14:paraId="6DC4282E" w14:textId="77777777" w:rsidR="001210B1" w:rsidRPr="00B06B79" w:rsidRDefault="001210B1" w:rsidP="0036448C">
            <w:pPr>
              <w:pStyle w:val="ListParagraph"/>
              <w:ind w:left="0" w:firstLine="0"/>
              <w:rPr>
                <w:sz w:val="20"/>
                <w:szCs w:val="20"/>
              </w:rPr>
            </w:pPr>
          </w:p>
        </w:tc>
      </w:tr>
    </w:tbl>
    <w:p w14:paraId="63A9C6AA" w14:textId="77777777" w:rsidR="00B06B79" w:rsidRDefault="00B06B79" w:rsidP="0036448C">
      <w:pPr>
        <w:pStyle w:val="ListParagraph"/>
        <w:ind w:firstLine="720"/>
      </w:pPr>
    </w:p>
    <w:p w14:paraId="0DEA0E79" w14:textId="1C625246" w:rsidR="0036448C" w:rsidRPr="00DA1949" w:rsidRDefault="00DA1949" w:rsidP="00DA1949">
      <w:pPr>
        <w:pStyle w:val="Heading2"/>
        <w:rPr>
          <w:b/>
        </w:rPr>
      </w:pPr>
      <w:bookmarkStart w:id="47" w:name="_Toc210914823"/>
      <w:r w:rsidRPr="00DA1949">
        <w:rPr>
          <w:b/>
          <w:lang w:val="id-ID"/>
        </w:rPr>
        <w:t xml:space="preserve">B. </w:t>
      </w:r>
      <w:r w:rsidR="0036448C" w:rsidRPr="00DA1949">
        <w:rPr>
          <w:b/>
          <w:lang w:val="id-ID"/>
        </w:rPr>
        <w:t>Penjelasan Tahapan Kegiatan</w:t>
      </w:r>
      <w:bookmarkEnd w:id="47"/>
    </w:p>
    <w:p w14:paraId="626EA4EF" w14:textId="2325ADFC" w:rsidR="0036448C" w:rsidRDefault="0036448C" w:rsidP="00047354">
      <w:pPr>
        <w:pStyle w:val="ListParagraph"/>
        <w:ind w:left="426" w:firstLine="708"/>
        <w:rPr>
          <w:lang w:val="id-ID"/>
        </w:rPr>
      </w:pPr>
      <w:r>
        <w:rPr>
          <w:lang w:val="id-ID"/>
        </w:rPr>
        <w:t>Dalam penyusunan daftar cek/</w:t>
      </w:r>
      <w:r w:rsidRPr="001B7811">
        <w:rPr>
          <w:i/>
          <w:lang w:val="id-ID"/>
        </w:rPr>
        <w:t>checklist</w:t>
      </w:r>
      <w:r>
        <w:rPr>
          <w:lang w:val="id-ID"/>
        </w:rPr>
        <w:t xml:space="preserve"> ini, penulis mengerjakan dengan beberapa tahapan kegiatan agar memudahkan penulis dalam menyusun daftar cek sebagai berikut :</w:t>
      </w:r>
    </w:p>
    <w:p w14:paraId="18BD5DBB" w14:textId="6064011D" w:rsidR="00280D82" w:rsidRDefault="00280D82" w:rsidP="00047354">
      <w:pPr>
        <w:pStyle w:val="Heading3"/>
        <w:spacing w:after="240"/>
        <w:ind w:left="851" w:hanging="425"/>
        <w:rPr>
          <w:rFonts w:cs="Arial"/>
          <w:b/>
          <w:lang w:val="id-ID"/>
        </w:rPr>
      </w:pPr>
      <w:bookmarkStart w:id="48" w:name="_Toc71539100"/>
      <w:bookmarkStart w:id="49" w:name="_Toc75330911"/>
      <w:bookmarkStart w:id="50" w:name="_Toc210914824"/>
      <w:r w:rsidRPr="00280D82">
        <w:rPr>
          <w:rFonts w:cs="Arial"/>
          <w:b/>
        </w:rPr>
        <w:t>A.1 Pelaksanaan Tahapan Kegiatan 1</w:t>
      </w:r>
      <w:bookmarkEnd w:id="48"/>
      <w:r w:rsidRPr="00280D82">
        <w:rPr>
          <w:rFonts w:cs="Arial"/>
          <w:b/>
        </w:rPr>
        <w:t xml:space="preserve"> : </w:t>
      </w:r>
      <w:bookmarkEnd w:id="49"/>
      <w:r w:rsidRPr="00280D82">
        <w:rPr>
          <w:rFonts w:cs="Arial"/>
          <w:b/>
          <w:lang w:val="id-ID"/>
        </w:rPr>
        <w:t>Pengumpulan materi terkait daftar cek kebutuhan perlengkapan acara Halal bi Halal di Setjen DPR RI</w:t>
      </w:r>
      <w:bookmarkEnd w:id="50"/>
    </w:p>
    <w:p w14:paraId="2C837561" w14:textId="75E14D96" w:rsidR="00482CE5" w:rsidRPr="00435348" w:rsidRDefault="00280D82" w:rsidP="00047354">
      <w:pPr>
        <w:ind w:left="851" w:firstLine="426"/>
        <w:rPr>
          <w:lang w:val="id-ID"/>
        </w:rPr>
      </w:pPr>
      <w:r>
        <w:rPr>
          <w:lang w:val="id-ID"/>
        </w:rPr>
        <w:tab/>
      </w:r>
      <w:r>
        <w:t>Kegiatan pertama ini dilakukan untuk menyamakan persepsi antara penulis dan mentor dalam kaitannya dengan penyusunan daftar cek kebutuhan perlengkapan acara Halal bi Halal di Setjen DPR RI. Hal ini berguna agar tercipta keselarasan pemahaman mengenai kebutuhan teknis dan non-teknis yang harus dipersiapkan. Kegiatan ini dilaksanakan pada minggu pertama bulan September 2025. Melalui diskusi ini, penulis dapat memperoleh masukan dan saran dari mentor serta mengenal pihak-pihak yang terlibat dalam proses pengumpulan dan penyusunan daftar cek per</w:t>
      </w:r>
      <w:r w:rsidR="00260A1A">
        <w:t>lengkapan acara Halal bi Halal.</w:t>
      </w:r>
      <w:r w:rsidR="00435348">
        <w:rPr>
          <w:lang w:val="id-ID"/>
        </w:rPr>
        <w:t xml:space="preserve">  </w:t>
      </w:r>
    </w:p>
    <w:p w14:paraId="5DE37C01" w14:textId="658365F0" w:rsidR="00482CE5" w:rsidRDefault="00482CE5" w:rsidP="00EC72B9">
      <w:pPr>
        <w:pStyle w:val="ListParagraph"/>
        <w:numPr>
          <w:ilvl w:val="0"/>
          <w:numId w:val="48"/>
        </w:numPr>
        <w:ind w:left="1134"/>
        <w:rPr>
          <w:b/>
          <w:lang w:val="id-ID"/>
        </w:rPr>
      </w:pPr>
      <w:r>
        <w:rPr>
          <w:b/>
          <w:lang w:val="id-ID"/>
        </w:rPr>
        <w:t>Mengumpulkan dan meminta materi kebutuhan perlengkapan</w:t>
      </w:r>
    </w:p>
    <w:p w14:paraId="79E1DA47" w14:textId="22A06FF9" w:rsidR="00482CE5" w:rsidRDefault="00482CE5" w:rsidP="00047354">
      <w:pPr>
        <w:pStyle w:val="ListParagraph"/>
        <w:ind w:left="1134" w:firstLine="566"/>
      </w:pPr>
      <w:r>
        <w:t xml:space="preserve">Kegiatan ini diawali dengan mengidentifikasi kebutuhan awal perlengkapan yang biasanya digunakan dalam penyelenggaraan acara </w:t>
      </w:r>
      <w:r>
        <w:lastRenderedPageBreak/>
        <w:t>Halal bi Halal. Selanjutnya, dilakukan koordinasi dengan mentor dan pihak terkait untuk memperoleh masukan mengenai jenis perlengkapan yang perlu disiapkan. Setelah itu, penulis mengajukan permintaan materi secara langsung kepada unit atau staf yang berpengalaman dalam pelaksanaan acara. Data dan informasi yang terkumpul kemudian dihimpun sebagai bahan penyusunan draft awal daftar cek kebutuhan perlengkapan, yang nantinya akan diverifikasi dan difinalisasi pada tahap berikutnya.</w:t>
      </w:r>
    </w:p>
    <w:p w14:paraId="7FF47234" w14:textId="7F762355" w:rsidR="004402D6" w:rsidRDefault="004402D6" w:rsidP="00047354">
      <w:pPr>
        <w:pStyle w:val="ListParagraph"/>
        <w:ind w:left="1134" w:firstLine="566"/>
        <w:rPr>
          <w:lang w:val="id-ID"/>
        </w:rPr>
      </w:pPr>
      <w:r>
        <w:rPr>
          <w:lang w:val="id-ID"/>
        </w:rPr>
        <w:t>Berdasarkn data-data yang telah dikumpulkan, maka didapati data-data perlengkapan yang dibutuhkan untuk penyelenggaraan acara Halal bi Halal di Setjen DPR RI :</w:t>
      </w:r>
    </w:p>
    <w:p w14:paraId="0C9032E3" w14:textId="0D1E0C7D" w:rsidR="004A6B9F" w:rsidRDefault="004A6B9F" w:rsidP="004A6B9F">
      <w:pPr>
        <w:pStyle w:val="StyleGambar"/>
      </w:pPr>
      <w:bookmarkStart w:id="51" w:name="_Toc210934269"/>
      <w:bookmarkStart w:id="52" w:name="_Toc210996650"/>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2</w:t>
      </w:r>
      <w:r w:rsidR="00475C7F">
        <w:rPr>
          <w:noProof/>
        </w:rPr>
        <w:fldChar w:fldCharType="end"/>
      </w:r>
      <w:r>
        <w:rPr>
          <w:lang w:val="id-ID"/>
        </w:rPr>
        <w:t xml:space="preserve"> Daftar Kebutuhan Perlengkapan Halal bi Halal</w:t>
      </w:r>
      <w:bookmarkEnd w:id="51"/>
      <w:bookmarkEnd w:id="52"/>
    </w:p>
    <w:tbl>
      <w:tblPr>
        <w:tblW w:w="7797" w:type="dxa"/>
        <w:tblInd w:w="1126" w:type="dxa"/>
        <w:shd w:val="clear" w:color="auto" w:fill="FFFFFF" w:themeFill="background1"/>
        <w:tblLayout w:type="fixed"/>
        <w:tblCellMar>
          <w:left w:w="0" w:type="dxa"/>
          <w:right w:w="0" w:type="dxa"/>
        </w:tblCellMar>
        <w:tblLook w:val="04A0" w:firstRow="1" w:lastRow="0" w:firstColumn="1" w:lastColumn="0" w:noHBand="0" w:noVBand="1"/>
      </w:tblPr>
      <w:tblGrid>
        <w:gridCol w:w="313"/>
        <w:gridCol w:w="2380"/>
        <w:gridCol w:w="313"/>
        <w:gridCol w:w="2947"/>
        <w:gridCol w:w="1844"/>
      </w:tblGrid>
      <w:tr w:rsidR="00E42896" w:rsidRPr="00047354" w14:paraId="6F40B29F" w14:textId="77777777" w:rsidTr="00047354">
        <w:trPr>
          <w:trHeight w:val="315"/>
        </w:trPr>
        <w:tc>
          <w:tcPr>
            <w:tcW w:w="313" w:type="dxa"/>
            <w:vMerge w:val="restart"/>
            <w:tcBorders>
              <w:top w:val="single" w:sz="6" w:space="0" w:color="000000"/>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6A26ECD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380" w:type="dxa"/>
            <w:vMerge w:val="restart"/>
            <w:tcBorders>
              <w:top w:val="single" w:sz="6" w:space="0" w:color="000000"/>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7259F0A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Perlengkapan Gladi</w:t>
            </w:r>
          </w:p>
        </w:tc>
        <w:tc>
          <w:tcPr>
            <w:tcW w:w="313" w:type="dxa"/>
            <w:tcBorders>
              <w:top w:val="single" w:sz="6" w:space="0" w:color="000000"/>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F7298C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000000"/>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A5CD1C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Selempang</w:t>
            </w:r>
          </w:p>
        </w:tc>
        <w:tc>
          <w:tcPr>
            <w:tcW w:w="1844" w:type="dxa"/>
            <w:tcBorders>
              <w:top w:val="single" w:sz="6" w:space="0" w:color="000000"/>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5E9A3E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13</w:t>
            </w:r>
          </w:p>
        </w:tc>
      </w:tr>
      <w:tr w:rsidR="00E42896" w:rsidRPr="00047354" w14:paraId="78E3C8CF"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20116D5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579C1B3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ACBDAF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99B864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Prisma nama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E7C12A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44505BE6"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559BA60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4F3E66D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7FC145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CA4CCA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Podium pimpinan DPR</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94B2ED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6802D026"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59E25B1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5BCCBD8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8906EF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7FCC72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Podium pimpinan setjen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771E8F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6F80E667"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4EF8373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236B2B0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15E4A3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950F87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Script MC</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257DB3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2BC7E8A1"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3F13E41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79215AA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FA0C4B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5A8667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Layout tata tempat</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870D5D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4701888"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2F342E5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7FE1E4B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810340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0A8814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Daftar undangan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B73617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5ADAA160"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4B69F99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3B99DE9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8FC350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8</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8BD51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Map Batik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579C07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r>
      <w:tr w:rsidR="00E42896" w:rsidRPr="00047354" w14:paraId="7D6A3B54"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106DC69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5E68DCE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7EF9DC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9</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E83B70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Dot dan tali rafia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E12419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228C99F2" w14:textId="77777777" w:rsidTr="00047354">
        <w:trPr>
          <w:trHeight w:val="315"/>
        </w:trPr>
        <w:tc>
          <w:tcPr>
            <w:tcW w:w="313" w:type="dxa"/>
            <w:vMerge/>
            <w:tcBorders>
              <w:top w:val="single" w:sz="6" w:space="0" w:color="000000"/>
              <w:left w:val="single" w:sz="6" w:space="0" w:color="000000"/>
              <w:bottom w:val="single" w:sz="6" w:space="0" w:color="000000"/>
              <w:right w:val="single" w:sz="6" w:space="0" w:color="000000"/>
            </w:tcBorders>
            <w:shd w:val="clear" w:color="auto" w:fill="FFFFFF" w:themeFill="background1"/>
            <w:vAlign w:val="center"/>
            <w:hideMark/>
          </w:tcPr>
          <w:p w14:paraId="6F72F5A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000000"/>
              <w:left w:val="single" w:sz="6" w:space="0" w:color="CCCCCC"/>
              <w:bottom w:val="single" w:sz="6" w:space="0" w:color="000000"/>
              <w:right w:val="single" w:sz="6" w:space="0" w:color="000000"/>
            </w:tcBorders>
            <w:shd w:val="clear" w:color="auto" w:fill="FFFFFF" w:themeFill="background1"/>
            <w:vAlign w:val="center"/>
            <w:hideMark/>
          </w:tcPr>
          <w:p w14:paraId="2848114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FCB3DA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10</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30A569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ATK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A7B30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 set</w:t>
            </w:r>
          </w:p>
        </w:tc>
      </w:tr>
      <w:tr w:rsidR="00E42896" w:rsidRPr="00047354" w14:paraId="67F37A87"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06FA907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5583E30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Perlengkapan petugas protokol</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FA8F17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F45048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HT petugas protokol</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5CA964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C0BED5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2B0865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91F077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66DE86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1797A2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Rundown acara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C510A7B"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23D1EA9"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09E2EF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F7B920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29E763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4298A4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Layout tata tempat</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8AB648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65840B47"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DCDFE0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62973B1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EC1FAE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2C44AA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Daftar hadir undangan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F720DB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7DBE043"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5B183A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615585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BEBE3C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38EADD2"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Notebook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3AF51A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7FABD8BD"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937427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7FD4D5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B8D878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F944BD6"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Seating Arrangement</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72E20C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r>
      <w:tr w:rsidR="00E42896" w:rsidRPr="00047354" w14:paraId="6EEBE875" w14:textId="77777777" w:rsidTr="00047354">
        <w:trPr>
          <w:trHeight w:val="244"/>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7EA6CD2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601A6E1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Holding Room</w:t>
            </w:r>
            <w:r w:rsidRPr="00047354">
              <w:rPr>
                <w:rFonts w:eastAsia="Times New Roman"/>
                <w:color w:val="auto"/>
                <w:kern w:val="0"/>
                <w:sz w:val="20"/>
                <w:szCs w:val="20"/>
                <w:lang w:val="en-US" w:eastAsia="en-US"/>
                <w14:ligatures w14:val="none"/>
              </w:rPr>
              <w:t xml:space="preserve"> Pimpinan</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0FE8FD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0E043D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Kursi VIP</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697F70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3079EC8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6B41BD7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40DC2D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EF77DE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7A5E6A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Bendera merah putih</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28F59E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91DC6D9"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074EF6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111513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066263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9D4E76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Vas bunga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7BDD84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420974E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662442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2DC82E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096946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BC763D8" w14:textId="77777777" w:rsidR="00E42896" w:rsidRPr="003B2CAE"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Placing</w:t>
            </w:r>
            <w:r w:rsidRPr="003B2CAE">
              <w:rPr>
                <w:rFonts w:eastAsia="Times New Roman"/>
                <w:color w:val="auto"/>
                <w:kern w:val="0"/>
                <w:sz w:val="20"/>
                <w:szCs w:val="20"/>
                <w:lang w:val="en-US" w:eastAsia="en-US"/>
                <w14:ligatures w14:val="none"/>
              </w:rPr>
              <w:t xml:space="preserve"> tempel</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B4E330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561BD672"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FD6B36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6AAE8A4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4FBC7CB"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A2C963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Jamuan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B8B327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7F6D959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4FEBDB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BC1CBD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4B591D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4A9527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Kotak tisu</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ECDFCF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r>
      <w:tr w:rsidR="00E42896" w:rsidRPr="00047354" w14:paraId="669039DB"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2A10E59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65440DE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ED5EDB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00CA7E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Taplak meja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091DB2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r>
      <w:tr w:rsidR="00E42896" w:rsidRPr="00047354" w14:paraId="0E31E2FE"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608819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F60616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F86C88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8</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0C7976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Tatakan gelas</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408BC6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5E946E4A"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2ADDD6B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B82AC9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F2386E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9</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0FB1D4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Tutup gelas</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C9F83E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33</w:t>
            </w:r>
          </w:p>
        </w:tc>
      </w:tr>
      <w:tr w:rsidR="00E42896" w:rsidRPr="00047354" w14:paraId="65AF8803"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7F57F54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6C68BFC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Holding Room</w:t>
            </w:r>
            <w:r w:rsidRPr="00047354">
              <w:rPr>
                <w:rFonts w:eastAsia="Times New Roman"/>
                <w:color w:val="auto"/>
                <w:kern w:val="0"/>
                <w:sz w:val="20"/>
                <w:szCs w:val="20"/>
                <w:lang w:val="en-US" w:eastAsia="en-US"/>
                <w14:ligatures w14:val="none"/>
              </w:rPr>
              <w:t xml:space="preserve"> pengisi acara</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99287E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5750CA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Kursi</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672303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20</w:t>
            </w:r>
          </w:p>
        </w:tc>
      </w:tr>
      <w:tr w:rsidR="00E42896" w:rsidRPr="00047354" w14:paraId="09CA5C7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A01CE7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25B140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B1C5E7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A60896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Jamuan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483A7D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20</w:t>
            </w:r>
          </w:p>
        </w:tc>
      </w:tr>
      <w:tr w:rsidR="00E42896" w:rsidRPr="00047354" w14:paraId="1B7754F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349082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3CACDB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642772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E25B0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Vas bunga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CC9F98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1AE884CE"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C02566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0B87CE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09BEC6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8C9006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Kotak tisu</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220AF0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73426A12"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653B88B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7F8789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Registrasi peserta</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2374E3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EBF61A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Absensi</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F1211D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4A67B43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5EC2B2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60403F5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BCA29E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5B7034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Meja absensi</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90470C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47C35D35"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77ABDF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0AD56CF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8C306B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CE58E6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Snack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D94927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opsional</w:t>
            </w:r>
          </w:p>
        </w:tc>
      </w:tr>
      <w:tr w:rsidR="00E42896" w:rsidRPr="00047354" w14:paraId="77F52A6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2CDB97D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F5CE7E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A3A3A4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6D98A4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ATK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29ACE9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 paket</w:t>
            </w:r>
          </w:p>
        </w:tc>
      </w:tr>
      <w:tr w:rsidR="00E42896" w:rsidRPr="00047354" w14:paraId="5246CA7B"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369D68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E5758E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7FA4C5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84E9452"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Standing banner</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99CDFE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4B8178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0D2AC8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D3244D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C88892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D01C13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Kupon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75D635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r>
      <w:tr w:rsidR="00E42896" w:rsidRPr="00047354" w14:paraId="22C2ABA3"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256C897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FE25CC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A0DB06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8</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A36550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Seating</w:t>
            </w:r>
            <w:r w:rsidRPr="00047354">
              <w:rPr>
                <w:rFonts w:eastAsia="Times New Roman"/>
                <w:color w:val="auto"/>
                <w:kern w:val="0"/>
                <w:sz w:val="20"/>
                <w:szCs w:val="20"/>
                <w:lang w:val="en-US" w:eastAsia="en-US"/>
                <w14:ligatures w14:val="none"/>
              </w:rPr>
              <w:t xml:space="preserve"> </w:t>
            </w:r>
            <w:r w:rsidRPr="003B2CAE">
              <w:rPr>
                <w:rFonts w:eastAsia="Times New Roman"/>
                <w:i/>
                <w:color w:val="auto"/>
                <w:kern w:val="0"/>
                <w:sz w:val="20"/>
                <w:szCs w:val="20"/>
                <w:lang w:val="en-US" w:eastAsia="en-US"/>
                <w14:ligatures w14:val="none"/>
              </w:rPr>
              <w:t>Arrangement</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16820E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3E00DB4F"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213F59C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16638DF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Pembukaan acara</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44A2DC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CCBC89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0DC499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17A1A55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1EA464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397172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6608C6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0F67B8C"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Sound system</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AEE6B9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satu paket</w:t>
            </w:r>
          </w:p>
        </w:tc>
      </w:tr>
      <w:tr w:rsidR="00E42896" w:rsidRPr="00047354" w14:paraId="14EDB6DA"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2F50EAA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E45C4C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59BF40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AED2DD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Naskah MC</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804A2F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3A614DA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E8C951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240B9F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82C444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5442D2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Naskah doa pembuka</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3846D4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49C6D216"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1EBF7A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48967B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65B9B7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368C80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Buku acara/</w:t>
            </w:r>
            <w:r w:rsidRPr="003B2CAE">
              <w:rPr>
                <w:rFonts w:eastAsia="Times New Roman"/>
                <w:i/>
                <w:color w:val="auto"/>
                <w:kern w:val="0"/>
                <w:sz w:val="20"/>
                <w:szCs w:val="20"/>
                <w:lang w:val="en-US" w:eastAsia="en-US"/>
                <w14:ligatures w14:val="none"/>
              </w:rPr>
              <w:t>rundown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5CD8DD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132940BE"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6B76683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887DD3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F3F6B4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F02DE14"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Timer</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C0E7EF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ABA95C7"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0A5744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66B2EB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8EC420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AACEF3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Musik pembukaan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760E19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22AC0AD9"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310B0C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225BD3E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Penampilan musik</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7DD5BE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21B609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Alat musik</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F5673F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opsional</w:t>
            </w:r>
          </w:p>
        </w:tc>
      </w:tr>
      <w:tr w:rsidR="00E42896" w:rsidRPr="00047354" w14:paraId="21CB4D57"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D28F62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67792A4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E57273B"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088C29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99D477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r>
      <w:tr w:rsidR="00E42896" w:rsidRPr="00047354" w14:paraId="18A2FD9C"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F62C39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AF57E0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6F078A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252968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 instrumen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564D74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r>
      <w:tr w:rsidR="00E42896" w:rsidRPr="00047354" w14:paraId="2545907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FE7FC1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1BF2E4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E5F933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3A07A82"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Sound system</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E887D8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sepaket operator</w:t>
            </w:r>
          </w:p>
        </w:tc>
      </w:tr>
      <w:tr w:rsidR="00E42896" w:rsidRPr="00047354" w14:paraId="0EE089C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8C51EC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D3B369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3AA784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DD6115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Kabel</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863271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sepaket operator</w:t>
            </w:r>
          </w:p>
        </w:tc>
      </w:tr>
      <w:tr w:rsidR="00E42896" w:rsidRPr="00047354" w14:paraId="098B423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71390D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4A9066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367D6B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1A50BE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Panggung</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3C5E26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E6CE6DB"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E7805D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8</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1D848BA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Laporan sekjen DPR</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0EE664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4D5844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3FBE1B"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426BDE0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2E1194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092A73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52578D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99ABA9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Podium pimpinan Setjen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FF5C3F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2BB5FEB"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F30AF3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9BDDB0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389129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C9AB2F4"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Standing Mic</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5CFDF6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37992F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95B95D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990EA7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77EE2D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9D2351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Naskah laporan sekjen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04C8AE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90A5E24"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6A06E4E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9</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2588DC2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Sambutan pimpinan DPR</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E7249F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18B558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95BFD1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5FE12A53"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6DCA305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00AC77D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37DE92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065DDD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Podium pimpinan DPR</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FCB60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A2F737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C2199E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101B08E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830ECF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7FFAD48" w14:textId="77777777" w:rsidR="00E42896" w:rsidRPr="003B2CAE" w:rsidRDefault="00E42896" w:rsidP="00E42896">
            <w:pPr>
              <w:spacing w:after="0" w:line="240" w:lineRule="auto"/>
              <w:ind w:left="0" w:right="0" w:firstLine="0"/>
              <w:jc w:val="left"/>
              <w:rPr>
                <w:rFonts w:eastAsia="Times New Roman"/>
                <w:i/>
                <w:color w:val="auto"/>
                <w:kern w:val="0"/>
                <w:sz w:val="20"/>
                <w:szCs w:val="20"/>
                <w:lang w:val="en-US" w:eastAsia="en-US"/>
                <w14:ligatures w14:val="none"/>
              </w:rPr>
            </w:pPr>
            <w:r w:rsidRPr="003B2CAE">
              <w:rPr>
                <w:rFonts w:eastAsia="Times New Roman"/>
                <w:i/>
                <w:color w:val="auto"/>
                <w:kern w:val="0"/>
                <w:sz w:val="20"/>
                <w:szCs w:val="20"/>
                <w:lang w:val="en-US" w:eastAsia="en-US"/>
                <w14:ligatures w14:val="none"/>
              </w:rPr>
              <w:t>Standing Mic</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6A745D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4DC1E79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96E84B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FE60F1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7DD981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B20366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Naskah sambutan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DD48A1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57BE55B9" w14:textId="77777777" w:rsidTr="00047354">
        <w:trPr>
          <w:trHeight w:val="315"/>
        </w:trPr>
        <w:tc>
          <w:tcPr>
            <w:tcW w:w="313" w:type="dxa"/>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2DFAE1B"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10</w:t>
            </w:r>
          </w:p>
        </w:tc>
        <w:tc>
          <w:tcPr>
            <w:tcW w:w="2380"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7A27187F" w14:textId="77777777" w:rsidR="00E42896" w:rsidRPr="00047354" w:rsidRDefault="00E42896" w:rsidP="003B2CAE">
            <w:pPr>
              <w:spacing w:after="0" w:line="240" w:lineRule="auto"/>
              <w:ind w:left="0" w:right="0" w:firstLine="0"/>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 xml:space="preserve">Palang pintu segmen </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8E3C66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53F70C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Mic</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DD74D5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3C0F99AA"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BEB7B9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lastRenderedPageBreak/>
              <w:t>11</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53F214F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Tausiyah</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91B4D4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76F845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Kursi betawi</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C33D8C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r>
      <w:tr w:rsidR="00E42896" w:rsidRPr="00047354" w14:paraId="06A11222"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D86ED0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C3F9F9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FDB898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438CA8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Mikrofon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1BF6561"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1378CA21"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6C41584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1E5536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5BE1AC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916BF4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List Greeting Undangan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8B5D9F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40E098C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BEF1A3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ECCD19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290ACF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348AB9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Sound system</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5EC9A1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sepaket operator</w:t>
            </w:r>
          </w:p>
        </w:tc>
      </w:tr>
      <w:tr w:rsidR="00E42896" w:rsidRPr="00047354" w14:paraId="5FAF122B"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352197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FA861F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9C247B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D4667A3"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Meja kecil</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102B38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5C75549F"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A58F5A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1D5F56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833EDB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6</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B33975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Jamuan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542BDB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68E1EF2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C3C3F9D"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4E613A6F"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30B8A5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7</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CC71986"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Al Quran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D2B156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CA72284"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EA0B556"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12</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36597BF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Pengundian Doorprize dan pengumuman pemenang lomba</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1F640E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F25776C"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Hadiah</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B63545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opsional</w:t>
            </w:r>
          </w:p>
        </w:tc>
      </w:tr>
      <w:tr w:rsidR="00E42896" w:rsidRPr="00047354" w14:paraId="5C979A9A"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02E3C91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7A563F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EF91649"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4D8BC5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Kartu undian/kupon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9BF57C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opsional</w:t>
            </w:r>
          </w:p>
        </w:tc>
      </w:tr>
      <w:tr w:rsidR="00E42896" w:rsidRPr="00047354" w14:paraId="455AC6A2"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3F12E4F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2E64AC4"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7CF3125"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29D408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Kotak undian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5C0ED4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D4EB14C"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4682FD8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A452B9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3AA609E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ED60EA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Daftar hadiah</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4FBDCB4"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64770847"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1EF4642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20B3518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A4BCA0A"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892B03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Petugas penyerahan doorprize</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E7FB60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r>
      <w:tr w:rsidR="00E42896" w:rsidRPr="00047354" w14:paraId="0E231DDA" w14:textId="77777777" w:rsidTr="00047354">
        <w:trPr>
          <w:trHeight w:val="315"/>
        </w:trPr>
        <w:tc>
          <w:tcPr>
            <w:tcW w:w="313" w:type="dxa"/>
            <w:vMerge w:val="restart"/>
            <w:tcBorders>
              <w:top w:val="single" w:sz="6" w:space="0" w:color="CCCCCC"/>
              <w:left w:val="single" w:sz="6" w:space="0" w:color="000000"/>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45856E8C"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13</w:t>
            </w:r>
          </w:p>
        </w:tc>
        <w:tc>
          <w:tcPr>
            <w:tcW w:w="2380" w:type="dxa"/>
            <w:vMerge w:val="restart"/>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center"/>
            <w:hideMark/>
          </w:tcPr>
          <w:p w14:paraId="2AEEDA23"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Ramah tamah</w:t>
            </w: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8332C0F"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E2E0FE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Meja dan kursi jamuan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82492D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10 / 70</w:t>
            </w:r>
          </w:p>
        </w:tc>
      </w:tr>
      <w:tr w:rsidR="00E42896" w:rsidRPr="00047354" w14:paraId="00E80678"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43CE772"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F87E38B"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B313152"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2</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93E113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Dekorasi ruang</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D278A0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Bagian perlengkapan</w:t>
            </w:r>
          </w:p>
        </w:tc>
      </w:tr>
      <w:tr w:rsidR="00E42896" w:rsidRPr="00047354" w14:paraId="3C95B49B"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604CD2BA"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7E3D1F0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9DD609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CCE2D30"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Placing card</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5CA838BE"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30</w:t>
            </w:r>
          </w:p>
        </w:tc>
      </w:tr>
      <w:tr w:rsidR="00E42896" w:rsidRPr="00047354" w14:paraId="129EDBE9"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563E6125"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3221A32E"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4F7DF447"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4</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2E111618"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Backdrop foto</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60896970"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1</w:t>
            </w:r>
          </w:p>
        </w:tc>
      </w:tr>
      <w:tr w:rsidR="00E42896" w:rsidRPr="00047354" w14:paraId="05EDAEA6" w14:textId="77777777" w:rsidTr="00047354">
        <w:trPr>
          <w:trHeight w:val="315"/>
        </w:trPr>
        <w:tc>
          <w:tcPr>
            <w:tcW w:w="313" w:type="dxa"/>
            <w:vMerge/>
            <w:tcBorders>
              <w:top w:val="single" w:sz="6" w:space="0" w:color="CCCCCC"/>
              <w:left w:val="single" w:sz="6" w:space="0" w:color="000000"/>
              <w:bottom w:val="single" w:sz="6" w:space="0" w:color="000000"/>
              <w:right w:val="single" w:sz="6" w:space="0" w:color="000000"/>
            </w:tcBorders>
            <w:shd w:val="clear" w:color="auto" w:fill="FFFFFF" w:themeFill="background1"/>
            <w:vAlign w:val="center"/>
            <w:hideMark/>
          </w:tcPr>
          <w:p w14:paraId="73673489"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2380" w:type="dxa"/>
            <w:vMerge/>
            <w:tcBorders>
              <w:top w:val="single" w:sz="6" w:space="0" w:color="CCCCCC"/>
              <w:left w:val="single" w:sz="6" w:space="0" w:color="CCCCCC"/>
              <w:bottom w:val="single" w:sz="6" w:space="0" w:color="000000"/>
              <w:right w:val="single" w:sz="6" w:space="0" w:color="000000"/>
            </w:tcBorders>
            <w:shd w:val="clear" w:color="auto" w:fill="FFFFFF" w:themeFill="background1"/>
            <w:vAlign w:val="center"/>
            <w:hideMark/>
          </w:tcPr>
          <w:p w14:paraId="59576321"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p>
        </w:tc>
        <w:tc>
          <w:tcPr>
            <w:tcW w:w="313"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0882D078"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5</w:t>
            </w:r>
          </w:p>
        </w:tc>
        <w:tc>
          <w:tcPr>
            <w:tcW w:w="294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1D843927" w14:textId="77777777" w:rsidR="00E42896" w:rsidRPr="00047354" w:rsidRDefault="00E42896" w:rsidP="00E42896">
            <w:pPr>
              <w:spacing w:after="0" w:line="240" w:lineRule="auto"/>
              <w:ind w:left="0" w:right="0" w:firstLine="0"/>
              <w:jc w:val="left"/>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Jamuan</w:t>
            </w:r>
          </w:p>
        </w:tc>
        <w:tc>
          <w:tcPr>
            <w:tcW w:w="1844"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30" w:type="dxa"/>
              <w:left w:w="45" w:type="dxa"/>
              <w:bottom w:w="30" w:type="dxa"/>
              <w:right w:w="45" w:type="dxa"/>
            </w:tcMar>
            <w:vAlign w:val="bottom"/>
            <w:hideMark/>
          </w:tcPr>
          <w:p w14:paraId="7491516D" w14:textId="77777777" w:rsidR="00E42896" w:rsidRPr="00047354" w:rsidRDefault="00E42896" w:rsidP="00E42896">
            <w:pPr>
              <w:spacing w:after="0" w:line="240" w:lineRule="auto"/>
              <w:ind w:left="0" w:right="0" w:firstLine="0"/>
              <w:jc w:val="center"/>
              <w:rPr>
                <w:rFonts w:eastAsia="Times New Roman"/>
                <w:color w:val="auto"/>
                <w:kern w:val="0"/>
                <w:sz w:val="20"/>
                <w:szCs w:val="20"/>
                <w:lang w:val="en-US" w:eastAsia="en-US"/>
                <w14:ligatures w14:val="none"/>
              </w:rPr>
            </w:pPr>
            <w:r w:rsidRPr="00047354">
              <w:rPr>
                <w:rFonts w:eastAsia="Times New Roman"/>
                <w:color w:val="auto"/>
                <w:kern w:val="0"/>
                <w:sz w:val="20"/>
                <w:szCs w:val="20"/>
                <w:lang w:val="en-US" w:eastAsia="en-US"/>
                <w14:ligatures w14:val="none"/>
              </w:rPr>
              <w:t>~</w:t>
            </w:r>
          </w:p>
        </w:tc>
      </w:tr>
    </w:tbl>
    <w:p w14:paraId="67917BD3" w14:textId="3D5E9681" w:rsidR="004402D6" w:rsidRDefault="00E42896" w:rsidP="003B2CAE">
      <w:pPr>
        <w:spacing w:before="240"/>
        <w:ind w:left="1134" w:firstLine="426"/>
        <w:rPr>
          <w:lang w:val="id-ID"/>
        </w:rPr>
      </w:pPr>
      <w:r>
        <w:rPr>
          <w:lang w:val="id-ID"/>
        </w:rPr>
        <w:t>Sedangkan untuk koordinasi dapat menggunakan tabel di bawah ini :</w:t>
      </w:r>
    </w:p>
    <w:p w14:paraId="7216E672" w14:textId="08638E1C" w:rsidR="004A6B9F" w:rsidRDefault="004A6B9F" w:rsidP="004A6B9F">
      <w:pPr>
        <w:pStyle w:val="StyleGambar"/>
      </w:pPr>
      <w:r>
        <w:rPr>
          <w:lang w:val="id-ID"/>
        </w:rPr>
        <w:t xml:space="preserve">                       </w:t>
      </w:r>
      <w:bookmarkStart w:id="53" w:name="_Toc210934270"/>
      <w:bookmarkStart w:id="54" w:name="_Toc210996651"/>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3</w:t>
      </w:r>
      <w:r w:rsidR="00475C7F">
        <w:rPr>
          <w:noProof/>
        </w:rPr>
        <w:fldChar w:fldCharType="end"/>
      </w:r>
      <w:r>
        <w:rPr>
          <w:lang w:val="id-ID"/>
        </w:rPr>
        <w:t xml:space="preserve"> Daftar Bagian Koordinasi</w:t>
      </w:r>
      <w:bookmarkEnd w:id="53"/>
      <w:bookmarkEnd w:id="54"/>
    </w:p>
    <w:tbl>
      <w:tblPr>
        <w:tblStyle w:val="TableGrid0"/>
        <w:tblW w:w="0" w:type="auto"/>
        <w:tblInd w:w="1129" w:type="dxa"/>
        <w:tblLook w:val="04A0" w:firstRow="1" w:lastRow="0" w:firstColumn="1" w:lastColumn="0" w:noHBand="0" w:noVBand="1"/>
      </w:tblPr>
      <w:tblGrid>
        <w:gridCol w:w="426"/>
        <w:gridCol w:w="2126"/>
        <w:gridCol w:w="5355"/>
      </w:tblGrid>
      <w:tr w:rsidR="00E42896" w14:paraId="71F18211" w14:textId="77777777" w:rsidTr="00047354">
        <w:tc>
          <w:tcPr>
            <w:tcW w:w="426" w:type="dxa"/>
          </w:tcPr>
          <w:p w14:paraId="0160B1D4" w14:textId="1778919A" w:rsidR="00E42896" w:rsidRDefault="00E42896" w:rsidP="00E42896">
            <w:pPr>
              <w:ind w:left="0" w:firstLine="0"/>
              <w:rPr>
                <w:lang w:val="id-ID"/>
              </w:rPr>
            </w:pPr>
            <w:r>
              <w:rPr>
                <w:lang w:val="id-ID"/>
              </w:rPr>
              <w:t>1</w:t>
            </w:r>
          </w:p>
        </w:tc>
        <w:tc>
          <w:tcPr>
            <w:tcW w:w="2126" w:type="dxa"/>
          </w:tcPr>
          <w:p w14:paraId="7592D61F" w14:textId="1A80F25C" w:rsidR="00E42896" w:rsidRDefault="00E42896" w:rsidP="00E42896">
            <w:pPr>
              <w:ind w:left="0" w:firstLine="0"/>
              <w:rPr>
                <w:lang w:val="id-ID"/>
              </w:rPr>
            </w:pPr>
            <w:r>
              <w:rPr>
                <w:lang w:val="id-ID"/>
              </w:rPr>
              <w:t>Audio</w:t>
            </w:r>
          </w:p>
        </w:tc>
        <w:tc>
          <w:tcPr>
            <w:tcW w:w="5355" w:type="dxa"/>
          </w:tcPr>
          <w:p w14:paraId="1D2D67BD" w14:textId="006CE643" w:rsidR="00E42896" w:rsidRDefault="00E42896" w:rsidP="00E42896">
            <w:pPr>
              <w:ind w:left="0" w:firstLine="0"/>
              <w:rPr>
                <w:lang w:val="id-ID"/>
              </w:rPr>
            </w:pPr>
            <w:r w:rsidRPr="00E42896">
              <w:rPr>
                <w:lang w:val="id-ID"/>
              </w:rPr>
              <w:t>Mic Wireless/Kabel, Sound System</w:t>
            </w:r>
          </w:p>
        </w:tc>
      </w:tr>
      <w:tr w:rsidR="00E42896" w14:paraId="22D4E2D1" w14:textId="77777777" w:rsidTr="00047354">
        <w:tc>
          <w:tcPr>
            <w:tcW w:w="426" w:type="dxa"/>
          </w:tcPr>
          <w:p w14:paraId="5917C028" w14:textId="7C3C67BF" w:rsidR="00E42896" w:rsidRDefault="00E42896" w:rsidP="00E42896">
            <w:pPr>
              <w:ind w:left="0" w:firstLine="0"/>
              <w:rPr>
                <w:lang w:val="id-ID"/>
              </w:rPr>
            </w:pPr>
            <w:r>
              <w:rPr>
                <w:lang w:val="id-ID"/>
              </w:rPr>
              <w:t>2</w:t>
            </w:r>
          </w:p>
        </w:tc>
        <w:tc>
          <w:tcPr>
            <w:tcW w:w="2126" w:type="dxa"/>
          </w:tcPr>
          <w:p w14:paraId="7F33B3A4" w14:textId="18EC5735" w:rsidR="00E42896" w:rsidRDefault="00E42896" w:rsidP="00E42896">
            <w:pPr>
              <w:ind w:left="0" w:firstLine="0"/>
              <w:rPr>
                <w:lang w:val="id-ID"/>
              </w:rPr>
            </w:pPr>
            <w:r>
              <w:rPr>
                <w:lang w:val="id-ID"/>
              </w:rPr>
              <w:t>Gedung Instalasi</w:t>
            </w:r>
          </w:p>
        </w:tc>
        <w:tc>
          <w:tcPr>
            <w:tcW w:w="5355" w:type="dxa"/>
          </w:tcPr>
          <w:p w14:paraId="7D7F971B" w14:textId="489F6939" w:rsidR="00E42896" w:rsidRDefault="00E42896" w:rsidP="00E42896">
            <w:pPr>
              <w:ind w:left="0" w:firstLine="0"/>
              <w:rPr>
                <w:lang w:val="id-ID"/>
              </w:rPr>
            </w:pPr>
            <w:r w:rsidRPr="00E42896">
              <w:rPr>
                <w:lang w:val="id-ID"/>
              </w:rPr>
              <w:t>AC, Lampu, Listrik, Bunga Meja, Bunga Panggung, Memutar Musik</w:t>
            </w:r>
          </w:p>
        </w:tc>
      </w:tr>
      <w:tr w:rsidR="00E42896" w14:paraId="731450AF" w14:textId="77777777" w:rsidTr="00047354">
        <w:tc>
          <w:tcPr>
            <w:tcW w:w="426" w:type="dxa"/>
          </w:tcPr>
          <w:p w14:paraId="5C0E3714" w14:textId="2BA1A970" w:rsidR="00E42896" w:rsidRDefault="00E42896" w:rsidP="00E42896">
            <w:pPr>
              <w:ind w:left="0" w:firstLine="0"/>
              <w:rPr>
                <w:lang w:val="id-ID"/>
              </w:rPr>
            </w:pPr>
            <w:r>
              <w:rPr>
                <w:lang w:val="id-ID"/>
              </w:rPr>
              <w:t>3</w:t>
            </w:r>
          </w:p>
        </w:tc>
        <w:tc>
          <w:tcPr>
            <w:tcW w:w="2126" w:type="dxa"/>
          </w:tcPr>
          <w:p w14:paraId="2863DB39" w14:textId="44948EA0" w:rsidR="00E42896" w:rsidRDefault="00E42896" w:rsidP="00E42896">
            <w:pPr>
              <w:ind w:left="0" w:firstLine="0"/>
              <w:rPr>
                <w:lang w:val="id-ID"/>
              </w:rPr>
            </w:pPr>
            <w:r>
              <w:rPr>
                <w:lang w:val="id-ID"/>
              </w:rPr>
              <w:t>TVP</w:t>
            </w:r>
          </w:p>
        </w:tc>
        <w:tc>
          <w:tcPr>
            <w:tcW w:w="5355" w:type="dxa"/>
          </w:tcPr>
          <w:p w14:paraId="19DDF532" w14:textId="719154A1" w:rsidR="00E42896" w:rsidRDefault="00E42896" w:rsidP="00E42896">
            <w:pPr>
              <w:ind w:left="0" w:firstLine="0"/>
              <w:rPr>
                <w:lang w:val="id-ID"/>
              </w:rPr>
            </w:pPr>
            <w:r w:rsidRPr="00E42896">
              <w:rPr>
                <w:lang w:val="id-ID"/>
              </w:rPr>
              <w:t>Pemasangan Proyektor, Infokus Layar, Peliputan, Streaming, Mengunggah hasil liputan ke kanal DPR</w:t>
            </w:r>
          </w:p>
        </w:tc>
      </w:tr>
      <w:tr w:rsidR="00E42896" w14:paraId="0AEC4752" w14:textId="77777777" w:rsidTr="00047354">
        <w:tc>
          <w:tcPr>
            <w:tcW w:w="426" w:type="dxa"/>
          </w:tcPr>
          <w:p w14:paraId="6D683B63" w14:textId="4FA46295" w:rsidR="00E42896" w:rsidRDefault="00E42896" w:rsidP="00E42896">
            <w:pPr>
              <w:ind w:left="0" w:firstLine="0"/>
              <w:rPr>
                <w:lang w:val="id-ID"/>
              </w:rPr>
            </w:pPr>
            <w:r>
              <w:rPr>
                <w:lang w:val="id-ID"/>
              </w:rPr>
              <w:t>4</w:t>
            </w:r>
          </w:p>
        </w:tc>
        <w:tc>
          <w:tcPr>
            <w:tcW w:w="2126" w:type="dxa"/>
          </w:tcPr>
          <w:p w14:paraId="52BB41DF" w14:textId="6B5747C8" w:rsidR="00E42896" w:rsidRDefault="00E42896" w:rsidP="00E42896">
            <w:pPr>
              <w:ind w:left="0" w:firstLine="0"/>
              <w:rPr>
                <w:lang w:val="id-ID"/>
              </w:rPr>
            </w:pPr>
            <w:r>
              <w:rPr>
                <w:lang w:val="id-ID"/>
              </w:rPr>
              <w:t>Metaksos</w:t>
            </w:r>
          </w:p>
        </w:tc>
        <w:tc>
          <w:tcPr>
            <w:tcW w:w="5355" w:type="dxa"/>
          </w:tcPr>
          <w:p w14:paraId="74DADA0E" w14:textId="58125BF7" w:rsidR="00E42896" w:rsidRDefault="00E42896" w:rsidP="00E42896">
            <w:pPr>
              <w:ind w:left="0" w:firstLine="0"/>
              <w:rPr>
                <w:lang w:val="id-ID"/>
              </w:rPr>
            </w:pPr>
            <w:r w:rsidRPr="00E42896">
              <w:rPr>
                <w:lang w:val="id-ID"/>
              </w:rPr>
              <w:t>Fotografi, Mengarsipkan hasil dokumentasi</w:t>
            </w:r>
          </w:p>
        </w:tc>
      </w:tr>
      <w:tr w:rsidR="00E42896" w14:paraId="431495F6" w14:textId="77777777" w:rsidTr="00047354">
        <w:tc>
          <w:tcPr>
            <w:tcW w:w="426" w:type="dxa"/>
          </w:tcPr>
          <w:p w14:paraId="2578CE90" w14:textId="2999DBFD" w:rsidR="00E42896" w:rsidRDefault="00E42896" w:rsidP="00E42896">
            <w:pPr>
              <w:ind w:left="0" w:firstLine="0"/>
              <w:rPr>
                <w:lang w:val="id-ID"/>
              </w:rPr>
            </w:pPr>
            <w:r>
              <w:rPr>
                <w:lang w:val="id-ID"/>
              </w:rPr>
              <w:t>5</w:t>
            </w:r>
          </w:p>
        </w:tc>
        <w:tc>
          <w:tcPr>
            <w:tcW w:w="2126" w:type="dxa"/>
          </w:tcPr>
          <w:p w14:paraId="26991F83" w14:textId="6A99CE58" w:rsidR="00E42896" w:rsidRDefault="00E42896" w:rsidP="00E42896">
            <w:pPr>
              <w:ind w:left="0" w:firstLine="0"/>
              <w:rPr>
                <w:lang w:val="id-ID"/>
              </w:rPr>
            </w:pPr>
            <w:r>
              <w:rPr>
                <w:lang w:val="id-ID"/>
              </w:rPr>
              <w:t>Pustekinfo</w:t>
            </w:r>
          </w:p>
        </w:tc>
        <w:tc>
          <w:tcPr>
            <w:tcW w:w="5355" w:type="dxa"/>
          </w:tcPr>
          <w:p w14:paraId="5B5ABD14" w14:textId="2B01048D" w:rsidR="00E42896" w:rsidRDefault="00E42896" w:rsidP="00E42896">
            <w:pPr>
              <w:ind w:left="0" w:firstLine="0"/>
              <w:rPr>
                <w:lang w:val="id-ID"/>
              </w:rPr>
            </w:pPr>
            <w:r w:rsidRPr="00E42896">
              <w:rPr>
                <w:lang w:val="id-ID"/>
              </w:rPr>
              <w:t>Unggah Pengumuman, Lagu Pengiring Acara, Backdrop</w:t>
            </w:r>
          </w:p>
        </w:tc>
      </w:tr>
      <w:tr w:rsidR="00E42896" w14:paraId="59CA5486" w14:textId="77777777" w:rsidTr="00047354">
        <w:tc>
          <w:tcPr>
            <w:tcW w:w="426" w:type="dxa"/>
          </w:tcPr>
          <w:p w14:paraId="07C9D536" w14:textId="2281E835" w:rsidR="00E42896" w:rsidRDefault="00E42896" w:rsidP="00E42896">
            <w:pPr>
              <w:ind w:left="0" w:firstLine="0"/>
              <w:rPr>
                <w:lang w:val="id-ID"/>
              </w:rPr>
            </w:pPr>
            <w:r>
              <w:rPr>
                <w:lang w:val="id-ID"/>
              </w:rPr>
              <w:t>6</w:t>
            </w:r>
          </w:p>
        </w:tc>
        <w:tc>
          <w:tcPr>
            <w:tcW w:w="2126" w:type="dxa"/>
          </w:tcPr>
          <w:p w14:paraId="65054019" w14:textId="629AB90F" w:rsidR="00E42896" w:rsidRDefault="00E42896" w:rsidP="00E42896">
            <w:pPr>
              <w:ind w:left="0" w:firstLine="0"/>
              <w:rPr>
                <w:lang w:val="id-ID"/>
              </w:rPr>
            </w:pPr>
            <w:r>
              <w:rPr>
                <w:lang w:val="id-ID"/>
              </w:rPr>
              <w:t>Cleaning</w:t>
            </w:r>
          </w:p>
        </w:tc>
        <w:tc>
          <w:tcPr>
            <w:tcW w:w="5355" w:type="dxa"/>
          </w:tcPr>
          <w:p w14:paraId="1578E3DD" w14:textId="6C73849C" w:rsidR="00E42896" w:rsidRDefault="00E42896" w:rsidP="00E42896">
            <w:pPr>
              <w:ind w:left="0" w:firstLine="0"/>
              <w:rPr>
                <w:lang w:val="id-ID"/>
              </w:rPr>
            </w:pPr>
            <w:r w:rsidRPr="00E42896">
              <w:rPr>
                <w:lang w:val="id-ID"/>
              </w:rPr>
              <w:t>Cleaning Area, Karpet</w:t>
            </w:r>
          </w:p>
        </w:tc>
      </w:tr>
      <w:tr w:rsidR="00E42896" w14:paraId="24443FD5" w14:textId="77777777" w:rsidTr="00047354">
        <w:tc>
          <w:tcPr>
            <w:tcW w:w="426" w:type="dxa"/>
          </w:tcPr>
          <w:p w14:paraId="42197E35" w14:textId="19290C37" w:rsidR="00E42896" w:rsidRDefault="00E42896" w:rsidP="00E42896">
            <w:pPr>
              <w:ind w:left="0" w:firstLine="0"/>
              <w:rPr>
                <w:lang w:val="id-ID"/>
              </w:rPr>
            </w:pPr>
            <w:r>
              <w:rPr>
                <w:lang w:val="id-ID"/>
              </w:rPr>
              <w:t>7</w:t>
            </w:r>
          </w:p>
        </w:tc>
        <w:tc>
          <w:tcPr>
            <w:tcW w:w="2126" w:type="dxa"/>
          </w:tcPr>
          <w:p w14:paraId="670B95D0" w14:textId="4E159A41" w:rsidR="00E42896" w:rsidRDefault="00E42896" w:rsidP="00E42896">
            <w:pPr>
              <w:ind w:left="0" w:firstLine="0"/>
              <w:rPr>
                <w:lang w:val="id-ID"/>
              </w:rPr>
            </w:pPr>
            <w:r>
              <w:rPr>
                <w:lang w:val="id-ID"/>
              </w:rPr>
              <w:t>Pamdal MPR</w:t>
            </w:r>
          </w:p>
        </w:tc>
        <w:tc>
          <w:tcPr>
            <w:tcW w:w="5355" w:type="dxa"/>
          </w:tcPr>
          <w:p w14:paraId="427F2F3E" w14:textId="69BED55B" w:rsidR="00E42896" w:rsidRDefault="00E42896" w:rsidP="00E42896">
            <w:pPr>
              <w:ind w:left="0" w:firstLine="0"/>
              <w:rPr>
                <w:lang w:val="id-ID"/>
              </w:rPr>
            </w:pPr>
            <w:r>
              <w:rPr>
                <w:lang w:val="id-ID"/>
              </w:rPr>
              <w:t>Eskalator</w:t>
            </w:r>
          </w:p>
        </w:tc>
      </w:tr>
      <w:tr w:rsidR="00E42896" w14:paraId="6D6AFD65" w14:textId="77777777" w:rsidTr="00047354">
        <w:tc>
          <w:tcPr>
            <w:tcW w:w="426" w:type="dxa"/>
          </w:tcPr>
          <w:p w14:paraId="69518DD7" w14:textId="61B9C688" w:rsidR="00E42896" w:rsidRDefault="00E42896" w:rsidP="00E42896">
            <w:pPr>
              <w:ind w:left="0" w:firstLine="0"/>
              <w:rPr>
                <w:lang w:val="id-ID"/>
              </w:rPr>
            </w:pPr>
            <w:r>
              <w:rPr>
                <w:lang w:val="id-ID"/>
              </w:rPr>
              <w:t>8</w:t>
            </w:r>
          </w:p>
        </w:tc>
        <w:tc>
          <w:tcPr>
            <w:tcW w:w="2126" w:type="dxa"/>
          </w:tcPr>
          <w:p w14:paraId="78BB6B89" w14:textId="0082FB9C" w:rsidR="00E42896" w:rsidRDefault="00E42896" w:rsidP="00E42896">
            <w:pPr>
              <w:ind w:left="0" w:firstLine="0"/>
              <w:rPr>
                <w:lang w:val="id-ID"/>
              </w:rPr>
            </w:pPr>
            <w:r>
              <w:rPr>
                <w:lang w:val="id-ID"/>
              </w:rPr>
              <w:t>Perlengkapan</w:t>
            </w:r>
          </w:p>
        </w:tc>
        <w:tc>
          <w:tcPr>
            <w:tcW w:w="5355" w:type="dxa"/>
          </w:tcPr>
          <w:p w14:paraId="49195F54" w14:textId="6139251D" w:rsidR="00E42896" w:rsidRDefault="00E42896" w:rsidP="00E42896">
            <w:pPr>
              <w:ind w:left="0" w:firstLine="0"/>
              <w:rPr>
                <w:lang w:val="id-ID"/>
              </w:rPr>
            </w:pPr>
            <w:r w:rsidRPr="00E42896">
              <w:rPr>
                <w:lang w:val="id-ID"/>
              </w:rPr>
              <w:t>Bendera Merah Putih, Kursi VIP, Kursi Jamuan, Kursi Peserta, Proyektor</w:t>
            </w:r>
          </w:p>
        </w:tc>
      </w:tr>
    </w:tbl>
    <w:p w14:paraId="780C0B46" w14:textId="77777777" w:rsidR="004A6B9F" w:rsidRDefault="00482CE5" w:rsidP="004A6B9F">
      <w:pPr>
        <w:pStyle w:val="ListParagraph"/>
        <w:keepNext/>
        <w:ind w:left="1844" w:hanging="284"/>
        <w:jc w:val="center"/>
      </w:pPr>
      <w:r>
        <w:rPr>
          <w:b/>
          <w:noProof/>
          <w:lang w:val="en-US" w:eastAsia="en-US"/>
        </w:rPr>
        <w:lastRenderedPageBreak/>
        <w:drawing>
          <wp:inline distT="0" distB="0" distL="0" distR="0" wp14:anchorId="5C5E3336" wp14:editId="04C0F443">
            <wp:extent cx="2231574" cy="2161200"/>
            <wp:effectExtent l="19050" t="19050" r="16510"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09-09 at 09.20.11.jpeg"/>
                    <pic:cNvPicPr/>
                  </pic:nvPicPr>
                  <pic:blipFill rotWithShape="1">
                    <a:blip r:embed="rId25" cstate="print">
                      <a:extLst>
                        <a:ext uri="{28A0092B-C50C-407E-A947-70E740481C1C}">
                          <a14:useLocalDpi xmlns:a14="http://schemas.microsoft.com/office/drawing/2010/main" val="0"/>
                        </a:ext>
                      </a:extLst>
                    </a:blip>
                    <a:srcRect l="-1655" b="26161"/>
                    <a:stretch/>
                  </pic:blipFill>
                  <pic:spPr bwMode="auto">
                    <a:xfrm>
                      <a:off x="0" y="0"/>
                      <a:ext cx="2243571" cy="217281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466C3ED" w14:textId="1CA9F4BE" w:rsidR="00482CE5" w:rsidRDefault="004A6B9F" w:rsidP="004A6B9F">
      <w:pPr>
        <w:pStyle w:val="StyleGambar"/>
        <w:rPr>
          <w:b/>
          <w:lang w:val="id-ID"/>
        </w:rPr>
      </w:pPr>
      <w:r>
        <w:rPr>
          <w:lang w:val="id-ID"/>
        </w:rPr>
        <w:t xml:space="preserve">              </w:t>
      </w:r>
      <w:bookmarkStart w:id="55" w:name="_Toc210934348"/>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1</w:t>
      </w:r>
      <w:r w:rsidR="00475C7F">
        <w:rPr>
          <w:noProof/>
        </w:rPr>
        <w:fldChar w:fldCharType="end"/>
      </w:r>
      <w:r>
        <w:rPr>
          <w:lang w:val="id-ID"/>
        </w:rPr>
        <w:t xml:space="preserve"> Konsultasi dengan Ibu Dewi Maheswari Pramesti, S.Ip., M.Sc. (Kasubag Penyelenggaraan Upacara)</w:t>
      </w:r>
      <w:bookmarkEnd w:id="55"/>
    </w:p>
    <w:p w14:paraId="51D3691C" w14:textId="77777777" w:rsidR="004A6B9F" w:rsidRDefault="00CC0B7F" w:rsidP="004A6B9F">
      <w:pPr>
        <w:pStyle w:val="ListParagraph"/>
        <w:keepNext/>
        <w:ind w:left="993" w:firstLine="566"/>
        <w:jc w:val="center"/>
      </w:pPr>
      <w:r>
        <w:rPr>
          <w:noProof/>
          <w:lang w:val="en-US" w:eastAsia="en-US"/>
        </w:rPr>
        <w:drawing>
          <wp:inline distT="0" distB="0" distL="0" distR="0" wp14:anchorId="1168F603" wp14:editId="2DAD6E71">
            <wp:extent cx="1742400" cy="2743200"/>
            <wp:effectExtent l="19050" t="19050" r="10795"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3591" t="3564" r="36055" b="11473"/>
                    <a:stretch/>
                  </pic:blipFill>
                  <pic:spPr bwMode="auto">
                    <a:xfrm>
                      <a:off x="0" y="0"/>
                      <a:ext cx="1743562" cy="274503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470CF49" w14:textId="1797267E" w:rsidR="00CC0B7F" w:rsidRDefault="004A6B9F" w:rsidP="004A6B9F">
      <w:pPr>
        <w:pStyle w:val="StyleGambar"/>
        <w:rPr>
          <w:lang w:val="id-ID"/>
        </w:rPr>
      </w:pPr>
      <w:bookmarkStart w:id="56" w:name="_Toc210934349"/>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2</w:t>
      </w:r>
      <w:r w:rsidR="00475C7F">
        <w:rPr>
          <w:noProof/>
        </w:rPr>
        <w:fldChar w:fldCharType="end"/>
      </w:r>
      <w:r>
        <w:rPr>
          <w:lang w:val="id-ID"/>
        </w:rPr>
        <w:t xml:space="preserve"> Konsultasi dengan Tubagus Tri Mulyana, S.E. (Tim yang bertugas pada acara Halal bi Halal Setjen DPR RI Tahun 2025)</w:t>
      </w:r>
      <w:bookmarkEnd w:id="56"/>
    </w:p>
    <w:p w14:paraId="78DF61E0" w14:textId="0AC2A550" w:rsidR="00482CE5" w:rsidRDefault="00482CE5" w:rsidP="00EC72B9">
      <w:pPr>
        <w:pStyle w:val="ListParagraph"/>
        <w:numPr>
          <w:ilvl w:val="0"/>
          <w:numId w:val="48"/>
        </w:numPr>
        <w:ind w:left="1134"/>
        <w:rPr>
          <w:b/>
          <w:lang w:val="id-ID"/>
        </w:rPr>
      </w:pPr>
      <w:r w:rsidRPr="00482CE5">
        <w:rPr>
          <w:b/>
          <w:lang w:val="id-ID"/>
        </w:rPr>
        <w:t>Melakukan diskusi singkat dengan tim protokol terkait kebutuhan perlengkapan acara Halal bi Halal di Setjen DPR RI.</w:t>
      </w:r>
    </w:p>
    <w:p w14:paraId="0307F588" w14:textId="4DA9BCE4" w:rsidR="00CE6D4E" w:rsidRPr="00CE6D4E" w:rsidRDefault="00482CE5" w:rsidP="00047354">
      <w:pPr>
        <w:pStyle w:val="ListParagraph"/>
        <w:ind w:left="1134" w:firstLine="566"/>
        <w:rPr>
          <w:lang w:val="id-ID"/>
        </w:rPr>
      </w:pPr>
      <w:r>
        <w:t xml:space="preserve">Tahap ini dilakukan dengan mengadakan diskusi singkat bersama tim protokol guna membahas kebutuhan perlengkapan yang diperlukan dalam acara Halal bi Halal di Setjen DPR RI. Melalui diskusi tersebut, penulis memperoleh masukan teknis terkait perlengkapan yang sesuai dengan standar keprotokolan, sekaligus menyelaraskan daftar kebutuhan yang telah disusun sebelumnya. Kegiatan ini juga menjadi sarana untuk memastikan bahwa perlengkapan yang direncanakan dapat mendukung </w:t>
      </w:r>
      <w:r>
        <w:lastRenderedPageBreak/>
        <w:t>kelancaran acara secara optimal.</w:t>
      </w:r>
      <w:r w:rsidR="00CE6D4E">
        <w:rPr>
          <w:lang w:val="id-ID"/>
        </w:rPr>
        <w:t xml:space="preserve"> Pada tahapan ini dihasilkan laporan singkat konsultasi yang dapat diakses pada link berikut : </w:t>
      </w:r>
    </w:p>
    <w:tbl>
      <w:tblPr>
        <w:tblStyle w:val="TableGrid0"/>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7"/>
      </w:tblGrid>
      <w:tr w:rsidR="00CE6D4E" w14:paraId="6E9485E7" w14:textId="77777777" w:rsidTr="00047354">
        <w:tc>
          <w:tcPr>
            <w:tcW w:w="7907" w:type="dxa"/>
          </w:tcPr>
          <w:p w14:paraId="6C28A6D1" w14:textId="40B77A72" w:rsidR="00CE6D4E" w:rsidRDefault="00CE2C6C" w:rsidP="00CE6D4E">
            <w:pPr>
              <w:ind w:left="0" w:firstLine="0"/>
              <w:rPr>
                <w:lang w:val="id-ID"/>
              </w:rPr>
            </w:pPr>
            <w:hyperlink r:id="rId27" w:history="1">
              <w:r w:rsidR="00CE6D4E" w:rsidRPr="00C715A6">
                <w:rPr>
                  <w:rStyle w:val="Hyperlink"/>
                  <w:lang w:val="id-ID"/>
                </w:rPr>
                <w:t>https://drive.google.com/file/d/1YU9jsg5xgUN9iFePmLlrjJnO4NSsagQB/view?usp=drive_link</w:t>
              </w:r>
            </w:hyperlink>
            <w:r w:rsidR="00CE6D4E">
              <w:rPr>
                <w:lang w:val="id-ID"/>
              </w:rPr>
              <w:t xml:space="preserve"> </w:t>
            </w:r>
          </w:p>
        </w:tc>
      </w:tr>
    </w:tbl>
    <w:p w14:paraId="78A184B3" w14:textId="3C617D12" w:rsidR="00CE6D4E" w:rsidRPr="00CE6D4E" w:rsidRDefault="00CE6D4E" w:rsidP="0059157E">
      <w:pPr>
        <w:ind w:left="0" w:firstLine="0"/>
        <w:rPr>
          <w:lang w:val="id-ID"/>
        </w:rPr>
      </w:pPr>
    </w:p>
    <w:p w14:paraId="54ADD564" w14:textId="77777777" w:rsidR="004A6B9F" w:rsidRDefault="00482CE5" w:rsidP="004A6B9F">
      <w:pPr>
        <w:pStyle w:val="ListParagraph"/>
        <w:keepNext/>
        <w:ind w:left="851" w:firstLine="141"/>
        <w:jc w:val="center"/>
      </w:pPr>
      <w:r>
        <w:rPr>
          <w:noProof/>
          <w:lang w:val="en-US" w:eastAsia="en-US"/>
        </w:rPr>
        <w:drawing>
          <wp:inline distT="0" distB="0" distL="0" distR="0" wp14:anchorId="70CE753C" wp14:editId="2D3276E5">
            <wp:extent cx="3341203" cy="1914007"/>
            <wp:effectExtent l="19050" t="19050" r="12065"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9-08 at 09.50.53.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63451" cy="1926752"/>
                    </a:xfrm>
                    <a:prstGeom prst="rect">
                      <a:avLst/>
                    </a:prstGeom>
                    <a:ln>
                      <a:solidFill>
                        <a:schemeClr val="tx1"/>
                      </a:solidFill>
                    </a:ln>
                  </pic:spPr>
                </pic:pic>
              </a:graphicData>
            </a:graphic>
          </wp:inline>
        </w:drawing>
      </w:r>
    </w:p>
    <w:p w14:paraId="624971F9" w14:textId="79F73DA7" w:rsidR="00482CE5" w:rsidRDefault="004A6B9F" w:rsidP="004A6B9F">
      <w:pPr>
        <w:pStyle w:val="StyleGambar"/>
        <w:rPr>
          <w:lang w:val="id-ID"/>
        </w:rPr>
      </w:pPr>
      <w:r>
        <w:rPr>
          <w:lang w:val="id-ID"/>
        </w:rPr>
        <w:t xml:space="preserve">                    </w:t>
      </w:r>
      <w:bookmarkStart w:id="57" w:name="_Toc210934350"/>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3</w:t>
      </w:r>
      <w:r w:rsidR="00475C7F">
        <w:rPr>
          <w:noProof/>
        </w:rPr>
        <w:fldChar w:fldCharType="end"/>
      </w:r>
      <w:r>
        <w:rPr>
          <w:lang w:val="id-ID"/>
        </w:rPr>
        <w:t xml:space="preserve"> Konsultasi dengan Bapak Fakhri Uzair, S.I.Kom. (Mentor)</w:t>
      </w:r>
      <w:bookmarkEnd w:id="57"/>
    </w:p>
    <w:p w14:paraId="03247C7B" w14:textId="7DF96465" w:rsidR="00A21835" w:rsidRPr="00260A1A" w:rsidRDefault="00CE6D4E" w:rsidP="00EC72B9">
      <w:pPr>
        <w:pStyle w:val="ListParagraph"/>
        <w:numPr>
          <w:ilvl w:val="0"/>
          <w:numId w:val="48"/>
        </w:numPr>
        <w:ind w:left="1134"/>
        <w:rPr>
          <w:b/>
          <w:lang w:val="id-ID"/>
        </w:rPr>
      </w:pPr>
      <w:r w:rsidRPr="00260A1A">
        <w:rPr>
          <w:b/>
          <w:lang w:val="id-ID"/>
        </w:rPr>
        <w:t>Penerapan Nilai Ber-AKHLAK, SMART ASN, Manajamen ASN dan Dukungan terhadap Pencapaian Visi/Misi Organisasi</w:t>
      </w:r>
    </w:p>
    <w:p w14:paraId="638D7B9D" w14:textId="13999053" w:rsidR="00CE6D4E" w:rsidRDefault="00CE6D4E" w:rsidP="00047354">
      <w:pPr>
        <w:pStyle w:val="ListParagraph"/>
        <w:ind w:left="1134" w:firstLine="567"/>
        <w:rPr>
          <w:lang w:val="id-ID"/>
        </w:rPr>
      </w:pPr>
      <w:r>
        <w:rPr>
          <w:lang w:val="id-ID"/>
        </w:rPr>
        <w:t>Penerapan Nilai Ber-AKHLAK, SMART ASN, dan Manajemen ASN berdasarkan kedua tahapan kegiatan tersebut di atas adalah :</w:t>
      </w:r>
    </w:p>
    <w:p w14:paraId="05428311" w14:textId="69F4A36D" w:rsidR="00CE6D4E" w:rsidRDefault="00CE6D4E" w:rsidP="00EC72B9">
      <w:pPr>
        <w:pStyle w:val="ListParagraph"/>
        <w:numPr>
          <w:ilvl w:val="0"/>
          <w:numId w:val="49"/>
        </w:numPr>
        <w:ind w:left="1560"/>
        <w:rPr>
          <w:lang w:val="id-ID"/>
        </w:rPr>
      </w:pPr>
      <w:r>
        <w:rPr>
          <w:lang w:val="id-ID"/>
        </w:rPr>
        <w:t>Penerapan Nilai Ber-AKHLAK</w:t>
      </w:r>
    </w:p>
    <w:p w14:paraId="692E702D" w14:textId="5DD6882C" w:rsidR="00CE6D4E" w:rsidRDefault="00F04FAB" w:rsidP="00047354">
      <w:pPr>
        <w:pStyle w:val="ListParagraph"/>
        <w:ind w:left="1560" w:firstLine="567"/>
        <w:rPr>
          <w:lang w:val="id-ID"/>
        </w:rPr>
      </w:pPr>
      <w:r>
        <w:rPr>
          <w:lang w:val="id-ID"/>
        </w:rPr>
        <w:t>Pada kedua tahapan kegiatan tersebut, nilai-nilai Ber-AKHLAK yang diterapkan adalah Akuntabel, Berorientasi Pelayanan dan Kolaboratif</w:t>
      </w:r>
    </w:p>
    <w:p w14:paraId="0A32F83F" w14:textId="1CB419A1" w:rsidR="00F04FAB" w:rsidRDefault="00F04FAB" w:rsidP="00EC72B9">
      <w:pPr>
        <w:pStyle w:val="ListParagraph"/>
        <w:numPr>
          <w:ilvl w:val="0"/>
          <w:numId w:val="19"/>
        </w:numPr>
        <w:ind w:left="1985"/>
        <w:rPr>
          <w:lang w:val="id-ID"/>
        </w:rPr>
      </w:pPr>
      <w:r>
        <w:rPr>
          <w:lang w:val="id-ID"/>
        </w:rPr>
        <w:t>Akuntabel</w:t>
      </w:r>
    </w:p>
    <w:p w14:paraId="1DB65BCF" w14:textId="77A46AFF" w:rsidR="00693662" w:rsidRDefault="00F04FAB" w:rsidP="0074756B">
      <w:pPr>
        <w:pStyle w:val="ListParagraph"/>
        <w:ind w:left="1985" w:firstLine="567"/>
      </w:pPr>
      <w:r>
        <w:t>Dalam proses pengumpulan daftar kebutuhan perlengkapan, penulis berupaya menyusun catatan secara detail dan sesuai standar agar setiap item dapat dipertanggungjawabkan. Saat berdiskusi dengan mentor, penulis menyampaikan hasil kerja dengan jujur serta siap menerima masukan sebagai bentuk tanggung jawab terhadap tugas yang diberikan.</w:t>
      </w:r>
    </w:p>
    <w:p w14:paraId="53416C58" w14:textId="09344827" w:rsidR="00F04FAB" w:rsidRDefault="00F04FAB" w:rsidP="00EC72B9">
      <w:pPr>
        <w:pStyle w:val="ListParagraph"/>
        <w:numPr>
          <w:ilvl w:val="0"/>
          <w:numId w:val="19"/>
        </w:numPr>
        <w:ind w:left="1985"/>
        <w:rPr>
          <w:lang w:val="id-ID"/>
        </w:rPr>
      </w:pPr>
      <w:r>
        <w:rPr>
          <w:lang w:val="id-ID"/>
        </w:rPr>
        <w:t>Berorientasi Pelayanan</w:t>
      </w:r>
    </w:p>
    <w:p w14:paraId="35C0ABDA" w14:textId="22BBDF23" w:rsidR="00F04FAB" w:rsidRDefault="00F04FAB" w:rsidP="00693662">
      <w:pPr>
        <w:pStyle w:val="ListParagraph"/>
        <w:ind w:left="1985" w:firstLine="567"/>
      </w:pPr>
      <w:r>
        <w:t xml:space="preserve">Penyusunan daftar kebutuhan dilakukan dengan memperhatikan aspek kenyamanan dan kelancaran acara, sehingga setiap perlengkapan yang diajukan benar-benar </w:t>
      </w:r>
      <w:r>
        <w:lastRenderedPageBreak/>
        <w:t>mendukung kebutuhan peserta. Dalam diskusi dengan mentor, penulis menunjukkan sikap menghargai arahan serta berusaha menyesuaikan usulan agar hasil akhir memberikan manfaat optimal bagi penyelenggaraan acara.</w:t>
      </w:r>
    </w:p>
    <w:p w14:paraId="1C6C065A" w14:textId="71A75EC1" w:rsidR="00F04FAB" w:rsidRDefault="00F04FAB" w:rsidP="00EC72B9">
      <w:pPr>
        <w:pStyle w:val="ListParagraph"/>
        <w:numPr>
          <w:ilvl w:val="0"/>
          <w:numId w:val="19"/>
        </w:numPr>
        <w:ind w:left="1985"/>
        <w:rPr>
          <w:lang w:val="id-ID"/>
        </w:rPr>
      </w:pPr>
      <w:r>
        <w:rPr>
          <w:lang w:val="id-ID"/>
        </w:rPr>
        <w:t>Kolaboratif</w:t>
      </w:r>
    </w:p>
    <w:p w14:paraId="3CEAFD09" w14:textId="56D2DB78" w:rsidR="00F04FAB" w:rsidRDefault="00F04FAB" w:rsidP="00693662">
      <w:pPr>
        <w:pStyle w:val="ListParagraph"/>
        <w:ind w:left="1985" w:firstLine="567"/>
      </w:pPr>
      <w:r>
        <w:t>Pengumpulan kebutuhan perlengkapan dilakukan dengan melibatkan masukan dari berbagai pihak terkait agar daftar yang tersusun lebih komprehensif. Pada tahap diskusi, penulis membangun kerja sama dengan mentor melalui pertukaran ide dan pemikiran, sehingga keputusan yang diambil merupakan hasil kolaborasi yang matang.</w:t>
      </w:r>
    </w:p>
    <w:p w14:paraId="1C36C131" w14:textId="77777777" w:rsidR="00F04FAB" w:rsidRDefault="00F04FAB" w:rsidP="00EC72B9">
      <w:pPr>
        <w:pStyle w:val="ListParagraph"/>
        <w:numPr>
          <w:ilvl w:val="0"/>
          <w:numId w:val="49"/>
        </w:numPr>
        <w:ind w:left="1560"/>
        <w:rPr>
          <w:lang w:val="id-ID"/>
        </w:rPr>
      </w:pPr>
      <w:r>
        <w:rPr>
          <w:lang w:val="id-ID"/>
        </w:rPr>
        <w:t>Penerapan SMART ASN</w:t>
      </w:r>
    </w:p>
    <w:p w14:paraId="793C977F" w14:textId="5F31FFFF" w:rsidR="00F04FAB" w:rsidRPr="00391778" w:rsidRDefault="00F04FAB" w:rsidP="00047354">
      <w:pPr>
        <w:pStyle w:val="ListParagraph"/>
        <w:ind w:left="1560" w:firstLine="567"/>
        <w:rPr>
          <w:lang w:val="id-ID"/>
        </w:rPr>
      </w:pPr>
      <w:r w:rsidRPr="00391778">
        <w:rPr>
          <w:rFonts w:eastAsia="Times New Roman"/>
          <w:color w:val="auto"/>
          <w:kern w:val="0"/>
          <w:lang w:val="en-US" w:eastAsia="en-US"/>
          <w14:ligatures w14:val="none"/>
        </w:rPr>
        <w:t>Tahapan pengumpulan daftar kebutuhan perlengkapan dan diskusi dengan mentor menunjukkan penerapan nilai Smart ASN. Akuntabel tampak dari penyusunan daftar yang rapi dan dapat dipertanggungjawabkan, berorientasi pelayanan terlihat dari upaya memastikan perlengkapan mendukung kenyamanan acara, sedangkan kolaboratif diwujudkan melalui kerja sama dan kesepakatan bersama dengan mentor demi hasil yang optimal.</w:t>
      </w:r>
    </w:p>
    <w:p w14:paraId="339237E4" w14:textId="60210438" w:rsidR="00F04FAB" w:rsidRDefault="00391778" w:rsidP="00EC72B9">
      <w:pPr>
        <w:pStyle w:val="ListParagraph"/>
        <w:numPr>
          <w:ilvl w:val="0"/>
          <w:numId w:val="49"/>
        </w:numPr>
        <w:ind w:left="1560"/>
        <w:rPr>
          <w:lang w:val="id-ID"/>
        </w:rPr>
      </w:pPr>
      <w:r>
        <w:rPr>
          <w:lang w:val="id-ID"/>
        </w:rPr>
        <w:t>Penerapan Manajemen ASN</w:t>
      </w:r>
    </w:p>
    <w:p w14:paraId="6DABD2D9" w14:textId="4D32ED1D" w:rsidR="00391778" w:rsidRDefault="00391778" w:rsidP="00047354">
      <w:pPr>
        <w:pStyle w:val="ListParagraph"/>
        <w:ind w:left="1560" w:firstLine="567"/>
      </w:pPr>
      <w:r>
        <w:t xml:space="preserve">Kegiatan pengumpulan daftar kebutuhan dan diskusi dengan mentor mencerminkan penerapan manajemen ASN, mulai dari </w:t>
      </w:r>
      <w:r w:rsidRPr="00391778">
        <w:rPr>
          <w:rStyle w:val="Strong"/>
          <w:b w:val="0"/>
        </w:rPr>
        <w:t>perencanaan</w:t>
      </w:r>
      <w:r>
        <w:t xml:space="preserve"> kebutuhan, </w:t>
      </w:r>
      <w:r w:rsidRPr="00391778">
        <w:rPr>
          <w:rStyle w:val="Strong"/>
          <w:b w:val="0"/>
        </w:rPr>
        <w:t>pengorganisasian</w:t>
      </w:r>
      <w:r w:rsidRPr="00391778">
        <w:rPr>
          <w:b/>
        </w:rPr>
        <w:t xml:space="preserve"> </w:t>
      </w:r>
      <w:r>
        <w:t xml:space="preserve">perlengkapan, </w:t>
      </w:r>
      <w:r w:rsidRPr="00391778">
        <w:rPr>
          <w:rStyle w:val="Strong"/>
          <w:b w:val="0"/>
        </w:rPr>
        <w:t>pelaksanaan dan koordinasi</w:t>
      </w:r>
      <w:r>
        <w:t xml:space="preserve"> melalui diskusi, hingga </w:t>
      </w:r>
      <w:r w:rsidRPr="00391778">
        <w:rPr>
          <w:rStyle w:val="Strong"/>
          <w:b w:val="0"/>
        </w:rPr>
        <w:t>evaluasi</w:t>
      </w:r>
      <w:r>
        <w:t xml:space="preserve"> melalui masukan mentor. Seluruh tahapan ini menunjukkan profesionalisme dan akuntabilitas ASN.</w:t>
      </w:r>
    </w:p>
    <w:p w14:paraId="35BF59FC" w14:textId="1BE8D92A" w:rsidR="00391778" w:rsidRDefault="00391778" w:rsidP="00EC72B9">
      <w:pPr>
        <w:pStyle w:val="ListParagraph"/>
        <w:numPr>
          <w:ilvl w:val="0"/>
          <w:numId w:val="49"/>
        </w:numPr>
        <w:ind w:left="1560"/>
        <w:rPr>
          <w:lang w:val="id-ID"/>
        </w:rPr>
      </w:pPr>
      <w:r>
        <w:rPr>
          <w:lang w:val="id-ID"/>
        </w:rPr>
        <w:t>Dukungan terhadap Pencapaian Visi Misi Organisasi</w:t>
      </w:r>
    </w:p>
    <w:p w14:paraId="0B641FAB" w14:textId="3AF92578" w:rsidR="00A12027" w:rsidRPr="00DA1949" w:rsidRDefault="00391778" w:rsidP="00DA1949">
      <w:pPr>
        <w:pStyle w:val="ListParagraph"/>
        <w:ind w:left="1560" w:firstLine="567"/>
      </w:pPr>
      <w:r>
        <w:rPr>
          <w:lang w:val="id-ID"/>
        </w:rPr>
        <w:t>K</w:t>
      </w:r>
      <w:r>
        <w:t>egiatan pengumpulan materi dan diskusi dengan mentor mendukung pencapaian visi misi organisasi dengan memastikan data yang disusun relevan, akurat, dan sesuai kebutuhan. Proses ini juga menjadi sarana validasi agar hasil kerja terarah, profesional, dan akuntabel, sehingga sejalan dengan upaya organisasi dalam memberikan pelayanan yang berkualitas dan tata kelola yang efektif.</w:t>
      </w:r>
    </w:p>
    <w:p w14:paraId="3575BDEF" w14:textId="1D6FD7F2" w:rsidR="00393882" w:rsidRDefault="00393882" w:rsidP="00693662">
      <w:pPr>
        <w:pStyle w:val="Heading3"/>
        <w:spacing w:after="240"/>
        <w:ind w:left="851" w:hanging="425"/>
        <w:rPr>
          <w:rFonts w:cs="Arial"/>
          <w:b/>
          <w:lang w:val="id-ID"/>
        </w:rPr>
      </w:pPr>
      <w:bookmarkStart w:id="58" w:name="_Toc210914825"/>
      <w:r>
        <w:rPr>
          <w:rFonts w:cs="Arial"/>
          <w:b/>
        </w:rPr>
        <w:lastRenderedPageBreak/>
        <w:t>A.2 Pelaksanaan Tahapan Kegiatan 2</w:t>
      </w:r>
      <w:r w:rsidRPr="00280D82">
        <w:rPr>
          <w:rFonts w:cs="Arial"/>
          <w:b/>
        </w:rPr>
        <w:t xml:space="preserve"> : </w:t>
      </w:r>
      <w:r>
        <w:rPr>
          <w:rFonts w:cs="Arial"/>
          <w:b/>
          <w:lang w:val="id-ID"/>
        </w:rPr>
        <w:t>Penyusunan Daftar Cek Kebutuhan Perlengkapan Acara Halal bi Halal di Setjen DPR RI</w:t>
      </w:r>
      <w:bookmarkEnd w:id="58"/>
    </w:p>
    <w:p w14:paraId="2D78B0C9" w14:textId="1F022D13" w:rsidR="00A21835" w:rsidRDefault="00A21835" w:rsidP="00693662">
      <w:pPr>
        <w:pStyle w:val="NormalWeb"/>
        <w:spacing w:before="0" w:beforeAutospacing="0" w:after="0" w:afterAutospacing="0" w:line="360" w:lineRule="auto"/>
        <w:ind w:left="851" w:firstLine="567"/>
        <w:jc w:val="both"/>
        <w:rPr>
          <w:rFonts w:ascii="Arial" w:hAnsi="Arial" w:cs="Arial"/>
        </w:rPr>
      </w:pPr>
      <w:r w:rsidRPr="00A21835">
        <w:rPr>
          <w:rFonts w:ascii="Arial" w:hAnsi="Arial" w:cs="Arial"/>
        </w:rPr>
        <w:t xml:space="preserve">Kegiatan ini merupakan tahapan penyusunan draft </w:t>
      </w:r>
      <w:r w:rsidRPr="001B7811">
        <w:rPr>
          <w:rFonts w:ascii="Arial" w:hAnsi="Arial" w:cs="Arial"/>
          <w:i/>
        </w:rPr>
        <w:t>checklist</w:t>
      </w:r>
      <w:r w:rsidRPr="00A21835">
        <w:rPr>
          <w:rFonts w:ascii="Arial" w:hAnsi="Arial" w:cs="Arial"/>
        </w:rPr>
        <w:t xml:space="preserve"> kebutuhan perlengkapan acara Halal bi Halal di Setjen DPR RI. Tahapan ini dilaksanakan pada minggu kedua bulan September 2025 dengan tujuan untuk menyusun kerangka awal daftar kebutuhan yang mencakup aspek teknis maupun non-teknis. Dalam prosesnya, penulis mengidentifikasi berbagai komponen perlengkapan, mengelompokkan sesuai kategori, serta menyesuaikan dengan standar pelaksanaan acara di lingkungan Setjen DPR RI. Penyusunan draft ini menjadi landasan awal yang nantinya akan dikaji lebih lanjut bersama mentor dan pihak terkait untuk memperoleh masukan, penyempurnaan, serta penetapan daftar cek </w:t>
      </w:r>
      <w:r w:rsidRPr="001B7811">
        <w:rPr>
          <w:rFonts w:ascii="Arial" w:hAnsi="Arial" w:cs="Arial"/>
          <w:i/>
        </w:rPr>
        <w:t>final</w:t>
      </w:r>
      <w:r w:rsidRPr="00A21835">
        <w:rPr>
          <w:rFonts w:ascii="Arial" w:hAnsi="Arial" w:cs="Arial"/>
        </w:rPr>
        <w:t xml:space="preserve"> yang dapat dipakai sebagai acuan dalam pelaksanaan acara.</w:t>
      </w:r>
    </w:p>
    <w:p w14:paraId="3187E83A" w14:textId="3E1FAC35" w:rsidR="00F03BF4" w:rsidRPr="00E76E3E" w:rsidRDefault="00F03BF4" w:rsidP="00EC72B9">
      <w:pPr>
        <w:pStyle w:val="ListParagraph"/>
        <w:numPr>
          <w:ilvl w:val="0"/>
          <w:numId w:val="50"/>
        </w:numPr>
        <w:spacing w:after="0" w:line="259" w:lineRule="auto"/>
        <w:ind w:left="1134" w:right="0"/>
        <w:rPr>
          <w:b/>
        </w:rPr>
      </w:pPr>
      <w:r w:rsidRPr="00F03BF4">
        <w:rPr>
          <w:b/>
          <w:lang w:val="id-ID"/>
        </w:rPr>
        <w:t>Membuat format daftar cek/</w:t>
      </w:r>
      <w:r w:rsidRPr="00BB1A54">
        <w:rPr>
          <w:b/>
          <w:i/>
          <w:lang w:val="id-ID"/>
        </w:rPr>
        <w:t>checklist</w:t>
      </w:r>
      <w:r w:rsidRPr="00F03BF4">
        <w:rPr>
          <w:b/>
          <w:lang w:val="id-ID"/>
        </w:rPr>
        <w:t xml:space="preserve"> kebutuhan perlengkapan acara Halal bi Halal di Setjen DPR RI menggunakan Google Spreadsheet.</w:t>
      </w:r>
    </w:p>
    <w:p w14:paraId="601E35DC" w14:textId="77777777" w:rsidR="00E76E3E" w:rsidRPr="00E76E3E" w:rsidRDefault="00E76E3E" w:rsidP="00E76E3E">
      <w:pPr>
        <w:pStyle w:val="ListParagraph"/>
        <w:spacing w:after="0" w:line="259" w:lineRule="auto"/>
        <w:ind w:left="1844" w:right="0" w:firstLine="0"/>
      </w:pPr>
    </w:p>
    <w:p w14:paraId="1FC4B72F" w14:textId="53F0A2F0" w:rsidR="00BB1A54" w:rsidRDefault="00E76E3E" w:rsidP="00693662">
      <w:pPr>
        <w:pStyle w:val="ListParagraph"/>
        <w:spacing w:after="0" w:line="360" w:lineRule="auto"/>
        <w:ind w:left="1134" w:right="0" w:firstLine="708"/>
        <w:rPr>
          <w:lang w:val="id-ID"/>
        </w:rPr>
      </w:pPr>
      <w:r>
        <w:rPr>
          <w:lang w:val="id-ID"/>
        </w:rPr>
        <w:t xml:space="preserve">Pada tahap ini telah didapati daftar kebutuhan perlengkapan untuk acara Halal bi Halal yang selanjutnya dibutuhkan pembuatan format daftar cek menggunakan Google Spreadsheet. </w:t>
      </w:r>
      <w:r>
        <w:t xml:space="preserve">Pemilihan aplikasi ini didasarkan pada kemudahan akses secara daring dan kemampuan kolaboratif yang memungkinkan seluruh panitia melakukan pembaruan data secara </w:t>
      </w:r>
      <w:r w:rsidRPr="001B7811">
        <w:rPr>
          <w:i/>
        </w:rPr>
        <w:t>real</w:t>
      </w:r>
      <w:r>
        <w:t xml:space="preserve"> </w:t>
      </w:r>
      <w:r w:rsidRPr="001B7811">
        <w:rPr>
          <w:i/>
        </w:rPr>
        <w:t>time</w:t>
      </w:r>
      <w:r>
        <w:t>. Format tabel disusun dengan kolom utama yang memuat nomor urut, nama perlengkapan, jumlah kebutuhan, jumlah tersedia, keterangan, dan status pemenuhan.</w:t>
      </w:r>
      <w:r w:rsidR="006D03D2" w:rsidRPr="006D03D2">
        <w:rPr>
          <w:lang w:val="id-ID"/>
        </w:rPr>
        <w:t xml:space="preserve"> </w:t>
      </w:r>
      <w:r w:rsidR="006D03D2">
        <w:rPr>
          <w:lang w:val="id-ID"/>
        </w:rPr>
        <w:t>Pada tahapan ini dihasilkan laporan singkat konsultasi yang dapat diakses pada link berikut :</w:t>
      </w:r>
    </w:p>
    <w:p w14:paraId="51A7BAFC" w14:textId="1660E9FC" w:rsidR="006D03D2" w:rsidRDefault="006D03D2" w:rsidP="00693662">
      <w:pPr>
        <w:spacing w:after="0" w:line="360" w:lineRule="auto"/>
        <w:ind w:left="1134" w:right="0"/>
        <w:rPr>
          <w:lang w:val="id-ID"/>
        </w:rPr>
      </w:pPr>
      <w:r>
        <w:tab/>
      </w:r>
      <w:hyperlink r:id="rId29" w:history="1">
        <w:r w:rsidRPr="00D041C1">
          <w:rPr>
            <w:rStyle w:val="Hyperlink"/>
            <w:lang w:val="id-ID"/>
          </w:rPr>
          <w:t>https://drive.google.com/file/d/1e9jPcgySpHaMTELv7xzw6bV-5sOUB4oG/view?usp=sharing</w:t>
        </w:r>
      </w:hyperlink>
      <w:r>
        <w:rPr>
          <w:lang w:val="id-ID"/>
        </w:rPr>
        <w:t xml:space="preserve"> </w:t>
      </w:r>
    </w:p>
    <w:p w14:paraId="1EFD150E" w14:textId="35FA4BA6" w:rsidR="002B0174" w:rsidRDefault="002B0174" w:rsidP="00693662">
      <w:pPr>
        <w:spacing w:after="0" w:line="360" w:lineRule="auto"/>
        <w:ind w:left="1134" w:right="0"/>
        <w:rPr>
          <w:lang w:val="id-ID"/>
        </w:rPr>
      </w:pPr>
      <w:r>
        <w:rPr>
          <w:lang w:val="id-ID"/>
        </w:rPr>
        <w:t>Untuk Link Google Spreadsheetnya :</w:t>
      </w:r>
    </w:p>
    <w:p w14:paraId="5E34F1A6" w14:textId="46BFAEE3" w:rsidR="002B0174" w:rsidRPr="006D03D2" w:rsidRDefault="00CE2C6C" w:rsidP="00693662">
      <w:pPr>
        <w:spacing w:after="0" w:line="360" w:lineRule="auto"/>
        <w:ind w:left="1134" w:right="0"/>
        <w:rPr>
          <w:lang w:val="id-ID"/>
        </w:rPr>
      </w:pPr>
      <w:hyperlink r:id="rId30" w:history="1">
        <w:r w:rsidR="002B0174" w:rsidRPr="00147CB8">
          <w:rPr>
            <w:rStyle w:val="Hyperlink"/>
            <w:lang w:val="id-ID"/>
          </w:rPr>
          <w:t>https://docs.google.com/spreadsheets/d/1DRUgzR6jOlj6u7GvT-O3FU_7o9xJgklkpwVbk-k3Uc8/edit?usp=sharing</w:t>
        </w:r>
      </w:hyperlink>
      <w:r w:rsidR="002B0174">
        <w:rPr>
          <w:lang w:val="id-ID"/>
        </w:rPr>
        <w:t xml:space="preserve"> </w:t>
      </w:r>
    </w:p>
    <w:p w14:paraId="24B1A707" w14:textId="77777777" w:rsidR="002B0174" w:rsidRDefault="00BB1A54" w:rsidP="002B0174">
      <w:pPr>
        <w:pStyle w:val="ListParagraph"/>
        <w:keepNext/>
        <w:spacing w:after="0" w:line="360" w:lineRule="auto"/>
        <w:ind w:left="284" w:right="0" w:firstLine="708"/>
        <w:jc w:val="center"/>
      </w:pPr>
      <w:r>
        <w:rPr>
          <w:noProof/>
          <w:lang w:val="en-US" w:eastAsia="en-US"/>
        </w:rPr>
        <w:lastRenderedPageBreak/>
        <w:drawing>
          <wp:inline distT="0" distB="0" distL="0" distR="0" wp14:anchorId="646193A1" wp14:editId="74C3EF33">
            <wp:extent cx="2105580" cy="2084859"/>
            <wp:effectExtent l="19050" t="19050" r="28575"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9-08 at 10.14.46.jpeg"/>
                    <pic:cNvPicPr/>
                  </pic:nvPicPr>
                  <pic:blipFill rotWithShape="1">
                    <a:blip r:embed="rId31" cstate="print">
                      <a:extLst>
                        <a:ext uri="{28A0092B-C50C-407E-A947-70E740481C1C}">
                          <a14:useLocalDpi xmlns:a14="http://schemas.microsoft.com/office/drawing/2010/main" val="0"/>
                        </a:ext>
                      </a:extLst>
                    </a:blip>
                    <a:srcRect t="25736"/>
                    <a:stretch/>
                  </pic:blipFill>
                  <pic:spPr bwMode="auto">
                    <a:xfrm>
                      <a:off x="0" y="0"/>
                      <a:ext cx="2140145" cy="21190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374D177" w14:textId="2EB232EE" w:rsidR="00BB1A54" w:rsidRDefault="002B0174" w:rsidP="002B0174">
      <w:pPr>
        <w:pStyle w:val="StyleGambar"/>
      </w:pPr>
      <w:r>
        <w:rPr>
          <w:lang w:val="id-ID"/>
        </w:rPr>
        <w:t xml:space="preserve">         </w:t>
      </w:r>
      <w:bookmarkStart w:id="59" w:name="_Toc210934351"/>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4</w:t>
      </w:r>
      <w:r w:rsidR="00475C7F">
        <w:rPr>
          <w:noProof/>
        </w:rPr>
        <w:fldChar w:fldCharType="end"/>
      </w:r>
      <w:r>
        <w:rPr>
          <w:lang w:val="id-ID"/>
        </w:rPr>
        <w:t xml:space="preserve"> Kegiatan membuat format checklist di Google Spreadsheet</w:t>
      </w:r>
      <w:bookmarkEnd w:id="59"/>
    </w:p>
    <w:p w14:paraId="6F71E61D" w14:textId="77777777" w:rsidR="00D31043" w:rsidRPr="003F01E6" w:rsidRDefault="00D31043" w:rsidP="00693662">
      <w:pPr>
        <w:pStyle w:val="ListParagraph"/>
        <w:spacing w:after="0" w:line="360" w:lineRule="auto"/>
        <w:ind w:left="0" w:right="0" w:firstLine="708"/>
        <w:jc w:val="center"/>
        <w:rPr>
          <w:lang w:val="id-ID"/>
        </w:rPr>
      </w:pPr>
    </w:p>
    <w:p w14:paraId="179F1F49" w14:textId="77777777" w:rsidR="002B0174" w:rsidRDefault="003F01E6" w:rsidP="002B0174">
      <w:pPr>
        <w:pStyle w:val="ListParagraph"/>
        <w:keepNext/>
        <w:spacing w:after="0" w:line="360" w:lineRule="auto"/>
        <w:ind w:left="142" w:right="0" w:firstLine="708"/>
        <w:jc w:val="center"/>
      </w:pPr>
      <w:r>
        <w:rPr>
          <w:noProof/>
          <w:lang w:val="en-US" w:eastAsia="en-US"/>
        </w:rPr>
        <w:drawing>
          <wp:inline distT="0" distB="0" distL="0" distR="0" wp14:anchorId="1FE3BE5D" wp14:editId="77F27102">
            <wp:extent cx="2965450" cy="2015353"/>
            <wp:effectExtent l="19050" t="19050" r="25400" b="234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958" t="34622" r="49703" b="5763"/>
                    <a:stretch/>
                  </pic:blipFill>
                  <pic:spPr bwMode="auto">
                    <a:xfrm>
                      <a:off x="0" y="0"/>
                      <a:ext cx="2985773" cy="20291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011E20B" w14:textId="45DA3FC0" w:rsidR="00BB1A54" w:rsidRDefault="002B0174" w:rsidP="002B0174">
      <w:pPr>
        <w:pStyle w:val="StyleGambar"/>
        <w:rPr>
          <w:lang w:val="id-ID"/>
        </w:rPr>
      </w:pPr>
      <w:r>
        <w:rPr>
          <w:lang w:val="id-ID"/>
        </w:rPr>
        <w:t xml:space="preserve">                </w:t>
      </w:r>
      <w:bookmarkStart w:id="60" w:name="_Toc210934352"/>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5</w:t>
      </w:r>
      <w:r w:rsidR="00475C7F">
        <w:rPr>
          <w:noProof/>
        </w:rPr>
        <w:fldChar w:fldCharType="end"/>
      </w:r>
      <w:r>
        <w:rPr>
          <w:lang w:val="id-ID"/>
        </w:rPr>
        <w:t xml:space="preserve"> Format checklist di Google Spreadsheet</w:t>
      </w:r>
      <w:bookmarkEnd w:id="60"/>
    </w:p>
    <w:p w14:paraId="37C505C1" w14:textId="3AD00456" w:rsidR="00BB1A54" w:rsidRPr="005067E7" w:rsidRDefault="00BB1A54" w:rsidP="00EC72B9">
      <w:pPr>
        <w:pStyle w:val="ListParagraph"/>
        <w:numPr>
          <w:ilvl w:val="0"/>
          <w:numId w:val="50"/>
        </w:numPr>
        <w:spacing w:after="0" w:line="360" w:lineRule="auto"/>
        <w:ind w:left="1134" w:right="0"/>
        <w:rPr>
          <w:b/>
          <w:lang w:val="id-ID"/>
        </w:rPr>
      </w:pPr>
      <w:r w:rsidRPr="005067E7">
        <w:rPr>
          <w:b/>
          <w:lang w:val="id-ID"/>
        </w:rPr>
        <w:t>Memasukkan data pada kolom di Google Spreadsheet</w:t>
      </w:r>
    </w:p>
    <w:p w14:paraId="59433A39" w14:textId="53C8D9AF" w:rsidR="00BB1A54" w:rsidRPr="006D03D2" w:rsidRDefault="00913AA0" w:rsidP="00693662">
      <w:pPr>
        <w:pStyle w:val="ListParagraph"/>
        <w:spacing w:after="0" w:line="360" w:lineRule="auto"/>
        <w:ind w:left="1134" w:right="0" w:firstLine="567"/>
        <w:rPr>
          <w:lang w:val="id-ID"/>
        </w:rPr>
      </w:pPr>
      <w:r w:rsidRPr="00913AA0">
        <w:rPr>
          <w:lang w:val="id-ID"/>
        </w:rPr>
        <w:t>Kendala pada pelaksanaan tahapan kegiatan</w:t>
      </w:r>
      <w:r>
        <w:t xml:space="preserve"> </w:t>
      </w:r>
      <w:r>
        <w:rPr>
          <w:lang w:val="id-ID"/>
        </w:rPr>
        <w:t xml:space="preserve">A.1 </w:t>
      </w:r>
      <w:r w:rsidR="00BB1A54">
        <w:t xml:space="preserve">telah dilakukan kegiatan </w:t>
      </w:r>
      <w:r w:rsidR="00BB1A54" w:rsidRPr="00BB1A54">
        <w:rPr>
          <w:rStyle w:val="Strong"/>
          <w:b w:val="0"/>
        </w:rPr>
        <w:t>memasukkan data kebutuhan perlengkapan</w:t>
      </w:r>
      <w:r w:rsidR="00BB1A54">
        <w:t xml:space="preserve"> untuk acara Halal bi Halal ke dalam kolom </w:t>
      </w:r>
      <w:r w:rsidR="00BB1A54" w:rsidRPr="006D420F">
        <w:rPr>
          <w:i/>
        </w:rPr>
        <w:t>checklist</w:t>
      </w:r>
      <w:r w:rsidR="00BB1A54">
        <w:t xml:space="preserve"> pada Google Spreadsheet. Setiap item perlengkapan yang sudah teridentifikasi dimasukkan sesuai kategori yang tersedia, meliputi nama perlengkapan, jumlah kebutuhan, jumlah tersedia, serta keterangan tambahan. Pengisian dilakukan secara sistematis agar seluruh informasi dapat terdokumentasi dengan baik dan memudahkan proses pengecekan. Dengan adanya input data ini, status pemenuhan perlengkapan dapat dipantau secara </w:t>
      </w:r>
      <w:r w:rsidR="00BB1A54" w:rsidRPr="00BB1A54">
        <w:rPr>
          <w:rStyle w:val="Strong"/>
          <w:b w:val="0"/>
        </w:rPr>
        <w:t>real time</w:t>
      </w:r>
      <w:r w:rsidR="00BB1A54">
        <w:t>, sehingga mempermudah koordinasi dan memastikan tidak ada kebutuhan yang terlewat.</w:t>
      </w:r>
      <w:r w:rsidR="006D03D2">
        <w:rPr>
          <w:lang w:val="id-ID"/>
        </w:rPr>
        <w:t xml:space="preserve"> </w:t>
      </w:r>
    </w:p>
    <w:p w14:paraId="5A989AF7" w14:textId="77777777" w:rsidR="002B0174" w:rsidRDefault="00393882" w:rsidP="002B0174">
      <w:pPr>
        <w:keepNext/>
        <w:ind w:firstLine="1124"/>
      </w:pPr>
      <w:r>
        <w:rPr>
          <w:noProof/>
          <w:lang w:val="en-US" w:eastAsia="en-US"/>
        </w:rPr>
        <w:lastRenderedPageBreak/>
        <w:drawing>
          <wp:inline distT="0" distB="0" distL="0" distR="0" wp14:anchorId="21F18EFE" wp14:editId="57E09CF7">
            <wp:extent cx="4853095" cy="1785153"/>
            <wp:effectExtent l="19050" t="19050" r="2413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33" t="34984" r="3493" b="5857"/>
                    <a:stretch/>
                  </pic:blipFill>
                  <pic:spPr bwMode="auto">
                    <a:xfrm>
                      <a:off x="0" y="0"/>
                      <a:ext cx="4935008" cy="18152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E8A98EA" w14:textId="38126907" w:rsidR="00A21835" w:rsidRDefault="002B0174" w:rsidP="002B0174">
      <w:pPr>
        <w:pStyle w:val="StyleGambar"/>
        <w:rPr>
          <w:lang w:val="id-ID"/>
        </w:rPr>
      </w:pPr>
      <w:r>
        <w:rPr>
          <w:lang w:val="id-ID"/>
        </w:rPr>
        <w:t xml:space="preserve">                         </w:t>
      </w:r>
      <w:bookmarkStart w:id="61" w:name="_Toc210934353"/>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6</w:t>
      </w:r>
      <w:r w:rsidR="00475C7F">
        <w:rPr>
          <w:noProof/>
        </w:rPr>
        <w:fldChar w:fldCharType="end"/>
      </w:r>
      <w:r>
        <w:rPr>
          <w:lang w:val="id-ID"/>
        </w:rPr>
        <w:t xml:space="preserve"> Data dan jumlah pada Google Spreadsheet</w:t>
      </w:r>
      <w:bookmarkEnd w:id="61"/>
    </w:p>
    <w:p w14:paraId="6EB1489F" w14:textId="77777777" w:rsidR="005067E7" w:rsidRPr="00260A1A" w:rsidRDefault="005067E7" w:rsidP="00EC72B9">
      <w:pPr>
        <w:pStyle w:val="ListParagraph"/>
        <w:numPr>
          <w:ilvl w:val="0"/>
          <w:numId w:val="50"/>
        </w:numPr>
        <w:ind w:left="1134"/>
        <w:rPr>
          <w:b/>
          <w:lang w:val="id-ID"/>
        </w:rPr>
      </w:pPr>
      <w:r w:rsidRPr="00260A1A">
        <w:rPr>
          <w:b/>
          <w:lang w:val="id-ID"/>
        </w:rPr>
        <w:t>Penerapan Nilai Ber-AKHLAK, SMART ASN, Manajamen ASN dan Dukungan terhadap Pencapaian Visi/Misi Organisasi</w:t>
      </w:r>
    </w:p>
    <w:p w14:paraId="76EF4252" w14:textId="7C7E211E" w:rsidR="005067E7" w:rsidRDefault="005067E7" w:rsidP="00693662">
      <w:pPr>
        <w:pStyle w:val="ListParagraph"/>
        <w:ind w:left="1134" w:firstLine="567"/>
        <w:rPr>
          <w:lang w:val="id-ID"/>
        </w:rPr>
      </w:pPr>
      <w:r w:rsidRPr="005067E7">
        <w:rPr>
          <w:lang w:val="id-ID"/>
        </w:rPr>
        <w:t>Penerapan Nilai Ber-AKHLAK, SMART ASN, Manajamen ASN dan Dukungan terhadap Pencapaian Visi/Misi Organisasi</w:t>
      </w:r>
      <w:r>
        <w:rPr>
          <w:lang w:val="id-ID"/>
        </w:rPr>
        <w:t xml:space="preserve"> :</w:t>
      </w:r>
    </w:p>
    <w:p w14:paraId="0DC964B0" w14:textId="6D9DE5EE" w:rsidR="005067E7" w:rsidRDefault="005067E7" w:rsidP="00EC72B9">
      <w:pPr>
        <w:pStyle w:val="ListParagraph"/>
        <w:numPr>
          <w:ilvl w:val="0"/>
          <w:numId w:val="52"/>
        </w:numPr>
        <w:ind w:left="1560"/>
        <w:rPr>
          <w:lang w:val="id-ID"/>
        </w:rPr>
      </w:pPr>
      <w:r>
        <w:rPr>
          <w:lang w:val="id-ID"/>
        </w:rPr>
        <w:t>Penerapan Nilai Ber-AKHLAK</w:t>
      </w:r>
    </w:p>
    <w:p w14:paraId="5D8AD79E" w14:textId="7ADB6644" w:rsidR="005067E7" w:rsidRDefault="005067E7" w:rsidP="00EC72B9">
      <w:pPr>
        <w:pStyle w:val="ListParagraph"/>
        <w:numPr>
          <w:ilvl w:val="0"/>
          <w:numId w:val="53"/>
        </w:numPr>
        <w:ind w:left="1985"/>
        <w:rPr>
          <w:lang w:val="id-ID"/>
        </w:rPr>
      </w:pPr>
      <w:r>
        <w:rPr>
          <w:lang w:val="id-ID"/>
        </w:rPr>
        <w:t>Akuntabel</w:t>
      </w:r>
    </w:p>
    <w:p w14:paraId="4DEF3F5B" w14:textId="12B7D554" w:rsidR="005067E7" w:rsidRDefault="005067E7" w:rsidP="00693662">
      <w:pPr>
        <w:pStyle w:val="ListParagraph"/>
        <w:ind w:left="1985" w:firstLine="708"/>
        <w:rPr>
          <w:lang w:val="id-ID"/>
        </w:rPr>
      </w:pPr>
      <w:r>
        <w:t>Dalam penyusunan daftar cek, setiap perlengkapan yang dicantumkan didasarkan pada kebutuhan nyata acara serta hasil koordinasi dengan pihak terkait. Hal ini menjadikan daftar yang dibuat dapat dipertanggungjawabkan dari sisi kelengkapan, kebenaran, dan kesesuaiannya dengan kebutuhan kegiatan.</w:t>
      </w:r>
    </w:p>
    <w:p w14:paraId="26216517" w14:textId="01AF6AEA" w:rsidR="005067E7" w:rsidRDefault="005067E7" w:rsidP="00EC72B9">
      <w:pPr>
        <w:pStyle w:val="ListParagraph"/>
        <w:numPr>
          <w:ilvl w:val="0"/>
          <w:numId w:val="53"/>
        </w:numPr>
        <w:ind w:left="1985"/>
        <w:rPr>
          <w:lang w:val="id-ID"/>
        </w:rPr>
      </w:pPr>
      <w:r>
        <w:rPr>
          <w:lang w:val="id-ID"/>
        </w:rPr>
        <w:t>Kolaboratif</w:t>
      </w:r>
    </w:p>
    <w:p w14:paraId="41A53ADF" w14:textId="33B3B707" w:rsidR="005067E7" w:rsidRDefault="005067E7" w:rsidP="00693662">
      <w:pPr>
        <w:pStyle w:val="ListParagraph"/>
        <w:ind w:left="1985" w:firstLine="708"/>
        <w:rPr>
          <w:lang w:val="id-ID"/>
        </w:rPr>
      </w:pPr>
      <w:r>
        <w:t>Proses penyusunan daftar cek dilakukan dengan melibatkan mentor dan rekan kerja, baik untuk memberikan masukan maupun memastikan tidak ada kebutuhan yang terlewat. Dengan kerja sama ini, hasil daftar cek menjadi lebih komprehensif dan dapat digunakan bersama oleh tim pelaksana.</w:t>
      </w:r>
    </w:p>
    <w:p w14:paraId="4116A9C0" w14:textId="6CD8EDF0" w:rsidR="005067E7" w:rsidRDefault="005067E7" w:rsidP="00EC72B9">
      <w:pPr>
        <w:pStyle w:val="ListParagraph"/>
        <w:numPr>
          <w:ilvl w:val="0"/>
          <w:numId w:val="53"/>
        </w:numPr>
        <w:ind w:left="1985"/>
        <w:rPr>
          <w:lang w:val="id-ID"/>
        </w:rPr>
      </w:pPr>
      <w:r>
        <w:rPr>
          <w:lang w:val="id-ID"/>
        </w:rPr>
        <w:t>Adaptif</w:t>
      </w:r>
    </w:p>
    <w:p w14:paraId="72300960" w14:textId="562CEC01" w:rsidR="00DA1949" w:rsidRDefault="005067E7" w:rsidP="00DA1949">
      <w:pPr>
        <w:pStyle w:val="ListParagraph"/>
        <w:ind w:left="1985" w:firstLine="708"/>
      </w:pPr>
      <w:r>
        <w:t xml:space="preserve">Penyusunan daftar cek dilakukan dengan memanfaatkan media digital berupa Google Spreadsheet. Hal ini menunjukkan kemampuan untuk menyesuaikan diri dengan perkembangan teknologi, sehingga format daftar cek lebih mudah diperbarui, diakses, dan digunakan secara </w:t>
      </w:r>
      <w:r w:rsidRPr="001B7811">
        <w:rPr>
          <w:i/>
        </w:rPr>
        <w:t>real-time</w:t>
      </w:r>
      <w:r>
        <w:t>.</w:t>
      </w:r>
    </w:p>
    <w:p w14:paraId="1466CEA3" w14:textId="5D1A3495" w:rsidR="002B0174" w:rsidRDefault="002B0174" w:rsidP="00DA1949">
      <w:pPr>
        <w:pStyle w:val="ListParagraph"/>
        <w:ind w:left="1985" w:firstLine="708"/>
      </w:pPr>
    </w:p>
    <w:p w14:paraId="51602E71" w14:textId="77777777" w:rsidR="002B0174" w:rsidRDefault="002B0174" w:rsidP="00DA1949">
      <w:pPr>
        <w:pStyle w:val="ListParagraph"/>
        <w:ind w:left="1985" w:firstLine="708"/>
      </w:pPr>
    </w:p>
    <w:p w14:paraId="7B58ED43" w14:textId="324215AF" w:rsidR="005067E7" w:rsidRDefault="00AE5652" w:rsidP="00EC72B9">
      <w:pPr>
        <w:pStyle w:val="ListParagraph"/>
        <w:numPr>
          <w:ilvl w:val="0"/>
          <w:numId w:val="52"/>
        </w:numPr>
        <w:ind w:left="1560" w:hanging="283"/>
        <w:rPr>
          <w:lang w:val="id-ID"/>
        </w:rPr>
      </w:pPr>
      <w:r>
        <w:rPr>
          <w:lang w:val="id-ID"/>
        </w:rPr>
        <w:lastRenderedPageBreak/>
        <w:t>Penerapan SMART ASN</w:t>
      </w:r>
    </w:p>
    <w:p w14:paraId="2C469B3D" w14:textId="58249C3A" w:rsidR="00AE5652" w:rsidRDefault="00AE5652" w:rsidP="00693662">
      <w:pPr>
        <w:pStyle w:val="ListParagraph"/>
        <w:ind w:left="1560" w:firstLine="567"/>
      </w:pPr>
      <w:r>
        <w:t xml:space="preserve">Pada tahapan penyusunan daftar cek kebutuhan perlengkapan acara Halal bi Halal, penerapan nilai </w:t>
      </w:r>
      <w:r w:rsidRPr="00AE5652">
        <w:rPr>
          <w:rStyle w:val="Strong"/>
          <w:b w:val="0"/>
        </w:rPr>
        <w:t>SMART ASN</w:t>
      </w:r>
      <w:r w:rsidRPr="00AE5652">
        <w:rPr>
          <w:b/>
        </w:rPr>
        <w:t xml:space="preserve"> </w:t>
      </w:r>
      <w:r>
        <w:t xml:space="preserve">terlihat jelas. Penggunaan Google Spreadsheet mencerminkan sikap </w:t>
      </w:r>
      <w:r w:rsidRPr="001B7811">
        <w:rPr>
          <w:rStyle w:val="Strong"/>
          <w:b w:val="0"/>
          <w:i/>
        </w:rPr>
        <w:t>Smart</w:t>
      </w:r>
      <w:r>
        <w:t xml:space="preserve"> karena memanfaatkan teknologi digital untuk memudahkan pengelolaan data secara efisien. Daftar cek yang disusun juga mendukung prinsip </w:t>
      </w:r>
      <w:r w:rsidRPr="00AE5652">
        <w:rPr>
          <w:rStyle w:val="Strong"/>
          <w:b w:val="0"/>
        </w:rPr>
        <w:t>Melayani</w:t>
      </w:r>
      <w:r>
        <w:t xml:space="preserve">, sebab mempermudah tim dalam menyiapkan perlengkapan sehingga pelayanan kepada pimpinan maupun peserta acara menjadi lebih optimal. Setiap item yang tercantum dalam daftar dapat dipertanggungjawabkan, menunjukkan nilai </w:t>
      </w:r>
      <w:r w:rsidRPr="00AE5652">
        <w:rPr>
          <w:rStyle w:val="Strong"/>
          <w:b w:val="0"/>
        </w:rPr>
        <w:t>Akuntabel</w:t>
      </w:r>
      <w:r>
        <w:t xml:space="preserve">. Selain itu, format digital yang digunakan bersifat fleksibel sehingga dapat segera diperbarui apabila ada perubahan kebutuhan, mencerminkan sifat </w:t>
      </w:r>
      <w:r w:rsidRPr="00AE5652">
        <w:rPr>
          <w:rStyle w:val="Strong"/>
          <w:b w:val="0"/>
        </w:rPr>
        <w:t>Responsif</w:t>
      </w:r>
      <w:r>
        <w:t xml:space="preserve">. Terakhir, dokumen ini dapat diakses bersama oleh seluruh anggota tim, sehingga proses persiapan berlangsung lebih terbuka dan </w:t>
      </w:r>
      <w:r w:rsidRPr="00AE5652">
        <w:rPr>
          <w:rStyle w:val="Strong"/>
          <w:b w:val="0"/>
        </w:rPr>
        <w:t>Transparan</w:t>
      </w:r>
      <w:r>
        <w:t>.</w:t>
      </w:r>
    </w:p>
    <w:p w14:paraId="0F8A3317" w14:textId="7FF89F42" w:rsidR="00AE5652" w:rsidRDefault="00AE5652" w:rsidP="00EC72B9">
      <w:pPr>
        <w:pStyle w:val="ListParagraph"/>
        <w:numPr>
          <w:ilvl w:val="0"/>
          <w:numId w:val="52"/>
        </w:numPr>
        <w:spacing w:after="0"/>
        <w:ind w:left="1560"/>
        <w:rPr>
          <w:lang w:val="id-ID"/>
        </w:rPr>
      </w:pPr>
      <w:r>
        <w:rPr>
          <w:lang w:val="id-ID"/>
        </w:rPr>
        <w:t>Penerapan Manajemen ASN</w:t>
      </w:r>
    </w:p>
    <w:p w14:paraId="77607DE1" w14:textId="0927C8C2" w:rsidR="00AE5652" w:rsidRDefault="00AE5652" w:rsidP="00693662">
      <w:pPr>
        <w:pStyle w:val="NormalWeb"/>
        <w:spacing w:before="0" w:beforeAutospacing="0" w:after="0" w:afterAutospacing="0" w:line="360" w:lineRule="auto"/>
        <w:ind w:left="1560" w:firstLine="567"/>
        <w:jc w:val="both"/>
        <w:rPr>
          <w:rFonts w:ascii="Arial" w:hAnsi="Arial" w:cs="Arial"/>
        </w:rPr>
      </w:pPr>
      <w:r w:rsidRPr="00AE5652">
        <w:rPr>
          <w:rFonts w:ascii="Arial" w:hAnsi="Arial" w:cs="Arial"/>
        </w:rPr>
        <w:t xml:space="preserve">Tahapan kegiatan penyusunan daftar cek kebutuhan perlengkapan acara berkaitan erat dengan prinsip </w:t>
      </w:r>
      <w:r w:rsidRPr="00AE5652">
        <w:rPr>
          <w:rStyle w:val="Strong"/>
          <w:rFonts w:ascii="Arial" w:hAnsi="Arial" w:cs="Arial"/>
          <w:b w:val="0"/>
        </w:rPr>
        <w:t>manajemen ASN</w:t>
      </w:r>
      <w:r w:rsidRPr="00AE5652">
        <w:rPr>
          <w:rFonts w:ascii="Arial" w:hAnsi="Arial" w:cs="Arial"/>
        </w:rPr>
        <w:t xml:space="preserve"> yang menekankan pada efektivitas, efisiensi, dan akuntabilitas kerja. Dengan menggunakan Google Spreadsheet, kegiatan ini mendukung penerapan</w:t>
      </w:r>
      <w:r w:rsidRPr="00AE5652">
        <w:rPr>
          <w:rFonts w:ascii="Arial" w:hAnsi="Arial" w:cs="Arial"/>
          <w:b/>
        </w:rPr>
        <w:t xml:space="preserve"> </w:t>
      </w:r>
      <w:r w:rsidRPr="00AE5652">
        <w:rPr>
          <w:rStyle w:val="Strong"/>
          <w:rFonts w:ascii="Arial" w:hAnsi="Arial" w:cs="Arial"/>
          <w:b w:val="0"/>
        </w:rPr>
        <w:t>manajemen kinerja</w:t>
      </w:r>
      <w:r w:rsidRPr="00AE5652">
        <w:rPr>
          <w:rFonts w:ascii="Arial" w:hAnsi="Arial" w:cs="Arial"/>
        </w:rPr>
        <w:t xml:space="preserve">, karena pekerjaan menjadi lebih terukur, terstruktur, dan hasilnya dapat dievaluasi dengan jelas. Dari sisi </w:t>
      </w:r>
      <w:r w:rsidRPr="00AE5652">
        <w:rPr>
          <w:rStyle w:val="Strong"/>
          <w:rFonts w:ascii="Arial" w:hAnsi="Arial" w:cs="Arial"/>
          <w:b w:val="0"/>
        </w:rPr>
        <w:t>manajemen SDM</w:t>
      </w:r>
      <w:r w:rsidRPr="00AE5652">
        <w:rPr>
          <w:rFonts w:ascii="Arial" w:hAnsi="Arial" w:cs="Arial"/>
        </w:rPr>
        <w:t xml:space="preserve">, daftar cek berfungsi sebagai panduan bagi petugas protokol dalam melaksanakan tugas, sehingga setiap individu memahami peran dan tanggung jawabnya. Selain itu, penggunaan media digital juga mencerminkan penerapan </w:t>
      </w:r>
      <w:r w:rsidRPr="00AE5652">
        <w:rPr>
          <w:rStyle w:val="Strong"/>
          <w:rFonts w:ascii="Arial" w:hAnsi="Arial" w:cs="Arial"/>
          <w:b w:val="0"/>
        </w:rPr>
        <w:t>manajemen perubahan</w:t>
      </w:r>
      <w:r w:rsidRPr="00AE5652">
        <w:rPr>
          <w:rFonts w:ascii="Arial" w:hAnsi="Arial" w:cs="Arial"/>
        </w:rPr>
        <w:t>, yaitu kemampuan ASN untuk beradaptasi dengan teknologi guna meningk</w:t>
      </w:r>
      <w:r>
        <w:rPr>
          <w:rFonts w:ascii="Arial" w:hAnsi="Arial" w:cs="Arial"/>
        </w:rPr>
        <w:t>atkan kualitas pelayanan public.</w:t>
      </w:r>
      <w:r>
        <w:rPr>
          <w:rFonts w:ascii="Arial" w:hAnsi="Arial" w:cs="Arial"/>
          <w:lang w:val="id-ID"/>
        </w:rPr>
        <w:t xml:space="preserve"> </w:t>
      </w:r>
      <w:r w:rsidRPr="00AE5652">
        <w:rPr>
          <w:rFonts w:ascii="Arial" w:hAnsi="Arial" w:cs="Arial"/>
        </w:rPr>
        <w:t>Dengan demikian, tahapan kegiatan ini tidak hanya menghasilkan daftar perlengkapan yang sistematis, tetapi juga mendukung penguatan tata kelola ASN yang profesional, akuntabel, dan selaras dengan prinsip birokrasi modern.</w:t>
      </w:r>
    </w:p>
    <w:p w14:paraId="564D6B7B" w14:textId="7F13526D" w:rsidR="00C46FC3" w:rsidRDefault="00C46FC3" w:rsidP="00693662">
      <w:pPr>
        <w:pStyle w:val="NormalWeb"/>
        <w:spacing w:before="0" w:beforeAutospacing="0" w:after="0" w:afterAutospacing="0" w:line="360" w:lineRule="auto"/>
        <w:ind w:left="1560" w:firstLine="567"/>
        <w:jc w:val="both"/>
        <w:rPr>
          <w:rFonts w:ascii="Arial" w:hAnsi="Arial" w:cs="Arial"/>
        </w:rPr>
      </w:pPr>
    </w:p>
    <w:p w14:paraId="234E245F" w14:textId="77777777" w:rsidR="00C46FC3" w:rsidRDefault="00C46FC3" w:rsidP="00693662">
      <w:pPr>
        <w:pStyle w:val="NormalWeb"/>
        <w:spacing w:before="0" w:beforeAutospacing="0" w:after="0" w:afterAutospacing="0" w:line="360" w:lineRule="auto"/>
        <w:ind w:left="1560" w:firstLine="567"/>
        <w:jc w:val="both"/>
        <w:rPr>
          <w:rFonts w:ascii="Arial" w:hAnsi="Arial" w:cs="Arial"/>
        </w:rPr>
      </w:pPr>
    </w:p>
    <w:p w14:paraId="48D877FD" w14:textId="62A42C4B" w:rsidR="00AE5652" w:rsidRDefault="00AE5652" w:rsidP="00EC72B9">
      <w:pPr>
        <w:pStyle w:val="ListParagraph"/>
        <w:numPr>
          <w:ilvl w:val="0"/>
          <w:numId w:val="52"/>
        </w:numPr>
        <w:spacing w:after="0"/>
        <w:ind w:left="1560"/>
        <w:rPr>
          <w:lang w:val="id-ID"/>
        </w:rPr>
      </w:pPr>
      <w:r w:rsidRPr="00AE5652">
        <w:rPr>
          <w:lang w:val="id-ID"/>
        </w:rPr>
        <w:lastRenderedPageBreak/>
        <w:t>Dukungan terhadap Pencapaian Visi Misi Organisasi</w:t>
      </w:r>
    </w:p>
    <w:p w14:paraId="6554189B" w14:textId="77777777" w:rsidR="00AE5652" w:rsidRPr="00AE5652" w:rsidRDefault="00AE5652" w:rsidP="00693662">
      <w:pPr>
        <w:pStyle w:val="NormalWeb"/>
        <w:spacing w:before="0" w:beforeAutospacing="0" w:after="0" w:afterAutospacing="0" w:line="360" w:lineRule="auto"/>
        <w:ind w:left="1560" w:firstLine="567"/>
        <w:jc w:val="both"/>
        <w:rPr>
          <w:rFonts w:ascii="Arial" w:hAnsi="Arial" w:cs="Arial"/>
        </w:rPr>
      </w:pPr>
      <w:r w:rsidRPr="00AE5652">
        <w:rPr>
          <w:rFonts w:ascii="Arial" w:hAnsi="Arial" w:cs="Arial"/>
        </w:rPr>
        <w:t xml:space="preserve">Tahapan kegiatan penyusunan daftar cek kebutuhan perlengkapan acara Halal bi Halal mendukung visi Setjen DPR RI sebagai lembaga pendukung DPR RI yang </w:t>
      </w:r>
      <w:r w:rsidRPr="00AE5652">
        <w:rPr>
          <w:rStyle w:val="Strong"/>
          <w:rFonts w:ascii="Arial" w:hAnsi="Arial" w:cs="Arial"/>
          <w:b w:val="0"/>
        </w:rPr>
        <w:t>profesional, modern, dan akuntabel</w:t>
      </w:r>
      <w:r w:rsidRPr="00AE5652">
        <w:rPr>
          <w:rFonts w:ascii="Arial" w:hAnsi="Arial" w:cs="Arial"/>
        </w:rPr>
        <w:t>. Penggunaan Google Spreadsheet dalam penyusunan daftar cek mencerminkan modernisasi tata kelola administrasi, sehingga lebih efisien, transparan, dan mudah dipertanggungjawabkan.</w:t>
      </w:r>
    </w:p>
    <w:p w14:paraId="2A27E0FF" w14:textId="0F3513A4" w:rsidR="00A12027" w:rsidRPr="00DA1949" w:rsidRDefault="00AE5652" w:rsidP="00DA1949">
      <w:pPr>
        <w:pStyle w:val="NormalWeb"/>
        <w:spacing w:before="0" w:beforeAutospacing="0" w:after="0" w:afterAutospacing="0" w:line="360" w:lineRule="auto"/>
        <w:ind w:left="1560" w:firstLine="567"/>
        <w:jc w:val="both"/>
        <w:rPr>
          <w:rFonts w:ascii="Arial" w:hAnsi="Arial" w:cs="Arial"/>
        </w:rPr>
      </w:pPr>
      <w:r w:rsidRPr="00AE5652">
        <w:rPr>
          <w:rFonts w:ascii="Arial" w:hAnsi="Arial" w:cs="Arial"/>
        </w:rPr>
        <w:t xml:space="preserve">Dari sisi misi, kegiatan ini sejalan dengan upaya </w:t>
      </w:r>
      <w:r w:rsidRPr="00AE5652">
        <w:rPr>
          <w:rStyle w:val="Strong"/>
          <w:rFonts w:ascii="Arial" w:hAnsi="Arial" w:cs="Arial"/>
          <w:b w:val="0"/>
        </w:rPr>
        <w:t>meningkatkan kualitas pelayanan keprotokolan</w:t>
      </w:r>
      <w:r w:rsidRPr="00AE5652">
        <w:rPr>
          <w:rFonts w:ascii="Arial" w:hAnsi="Arial" w:cs="Arial"/>
          <w:b/>
        </w:rPr>
        <w:t xml:space="preserve"> </w:t>
      </w:r>
      <w:r w:rsidRPr="00AE5652">
        <w:rPr>
          <w:rFonts w:ascii="Arial" w:hAnsi="Arial" w:cs="Arial"/>
        </w:rPr>
        <w:t>melalui perencanaan yang sistematis, pemanfaatan teknologi informasi, serta kolaborasi antarpegawai. Dengan adanya daftar cek yang jelas dan terstruktur, pelaksanaan acara dapat berjalan lebih tertib dan terukur, sehingga mendukung misi Setjen DPR RI dalam memberikan pelayanan prima bagi DPR RI.</w:t>
      </w:r>
    </w:p>
    <w:p w14:paraId="601586F4" w14:textId="0D00AB3B" w:rsidR="00393882" w:rsidRDefault="00393882" w:rsidP="00693662">
      <w:pPr>
        <w:pStyle w:val="Heading3"/>
        <w:ind w:left="851" w:hanging="425"/>
        <w:rPr>
          <w:rFonts w:cs="Arial"/>
          <w:b/>
          <w:lang w:val="id-ID"/>
        </w:rPr>
      </w:pPr>
      <w:bookmarkStart w:id="62" w:name="_Toc210914826"/>
      <w:r>
        <w:rPr>
          <w:rFonts w:cs="Arial"/>
          <w:b/>
        </w:rPr>
        <w:t>A.3</w:t>
      </w:r>
      <w:r w:rsidRPr="00280D82">
        <w:rPr>
          <w:rFonts w:cs="Arial"/>
          <w:b/>
        </w:rPr>
        <w:t xml:space="preserve"> </w:t>
      </w:r>
      <w:r>
        <w:rPr>
          <w:rFonts w:cs="Arial"/>
          <w:b/>
          <w:lang w:val="id-ID"/>
        </w:rPr>
        <w:t xml:space="preserve">Pelaksanaan Tahapan Kegiatan 3 : Sosialisasi Penggunaan Google Spreadsheet Sebagai Alat </w:t>
      </w:r>
      <w:r w:rsidRPr="006D420F">
        <w:rPr>
          <w:rFonts w:cs="Arial"/>
          <w:b/>
          <w:i/>
          <w:lang w:val="id-ID"/>
        </w:rPr>
        <w:t>Checklist</w:t>
      </w:r>
      <w:bookmarkEnd w:id="62"/>
    </w:p>
    <w:p w14:paraId="1F2DAED8" w14:textId="2F704638" w:rsidR="00393882" w:rsidRPr="00163FAE" w:rsidRDefault="00393882" w:rsidP="00693662">
      <w:pPr>
        <w:pStyle w:val="NormalWeb"/>
        <w:spacing w:before="0" w:beforeAutospacing="0" w:after="0" w:afterAutospacing="0" w:line="360" w:lineRule="auto"/>
        <w:ind w:left="851" w:firstLine="567"/>
        <w:jc w:val="both"/>
        <w:rPr>
          <w:rFonts w:ascii="Arial" w:hAnsi="Arial" w:cs="Arial"/>
        </w:rPr>
      </w:pPr>
      <w:r w:rsidRPr="00163FAE">
        <w:rPr>
          <w:rFonts w:ascii="Arial" w:hAnsi="Arial" w:cs="Arial"/>
        </w:rPr>
        <w:t xml:space="preserve">Kegiatan ini merupakan tahapan </w:t>
      </w:r>
      <w:r w:rsidRPr="00163FAE">
        <w:rPr>
          <w:rFonts w:ascii="Arial" w:hAnsi="Arial" w:cs="Arial"/>
          <w:bCs/>
        </w:rPr>
        <w:t xml:space="preserve">sosialisasi penggunaan Google Spreadsheet sebagai alat </w:t>
      </w:r>
      <w:r w:rsidRPr="006D420F">
        <w:rPr>
          <w:rFonts w:ascii="Arial" w:hAnsi="Arial" w:cs="Arial"/>
          <w:bCs/>
          <w:i/>
        </w:rPr>
        <w:t>checklist</w:t>
      </w:r>
      <w:r w:rsidRPr="00163FAE">
        <w:rPr>
          <w:rFonts w:ascii="Arial" w:hAnsi="Arial" w:cs="Arial"/>
          <w:bCs/>
        </w:rPr>
        <w:t xml:space="preserve"> kebutuhan perlengkapan acara Halal Bi Halal di Setjen DPR RI</w:t>
      </w:r>
      <w:r w:rsidRPr="00163FAE">
        <w:rPr>
          <w:rFonts w:ascii="Arial" w:hAnsi="Arial" w:cs="Arial"/>
        </w:rPr>
        <w:t>. Tahapan ini dilaksanak</w:t>
      </w:r>
      <w:r w:rsidR="00CB3234">
        <w:rPr>
          <w:rFonts w:ascii="Arial" w:hAnsi="Arial" w:cs="Arial"/>
          <w:lang w:val="id-ID"/>
        </w:rPr>
        <w:t xml:space="preserve"> </w:t>
      </w:r>
      <w:r w:rsidRPr="00163FAE">
        <w:rPr>
          <w:rFonts w:ascii="Arial" w:hAnsi="Arial" w:cs="Arial"/>
        </w:rPr>
        <w:t>an pada minggu ketiga bulan September 2025 dengan tujuan untuk memberikan pemahaman kepada panitia mengenai tata cara pengisian, pemantauan, serta pembaruan data perlengkapan secara daring. Dalam prosesnya, peserta sosialisasi diperkenalkan dengan format tabel yang memuat kolom utama seperti nama perlengkapan, jumlah kebutuhan, jumlah tersedia, keterangan, dan status pemenuhan.</w:t>
      </w:r>
    </w:p>
    <w:p w14:paraId="36996026" w14:textId="11532112" w:rsidR="00393882" w:rsidRDefault="00393882" w:rsidP="00693662">
      <w:pPr>
        <w:spacing w:after="0" w:line="360" w:lineRule="auto"/>
        <w:ind w:left="851" w:right="0" w:firstLine="567"/>
        <w:rPr>
          <w:rFonts w:eastAsia="Times New Roman"/>
          <w:color w:val="auto"/>
          <w:kern w:val="0"/>
          <w:lang w:val="en-US" w:eastAsia="en-US"/>
          <w14:ligatures w14:val="none"/>
        </w:rPr>
      </w:pPr>
      <w:r w:rsidRPr="00393882">
        <w:rPr>
          <w:rFonts w:eastAsia="Times New Roman"/>
          <w:color w:val="auto"/>
          <w:kern w:val="0"/>
          <w:lang w:val="en-US" w:eastAsia="en-US"/>
          <w14:ligatures w14:val="none"/>
        </w:rPr>
        <w:t xml:space="preserve">Melalui sosialisasi ini, seluruh panitia diharapkan mampu menggunakan Google Spreadsheet secara kolaboratif, sehingga data kebutuhan dapat diperbarui secara </w:t>
      </w:r>
      <w:r w:rsidRPr="00163FAE">
        <w:rPr>
          <w:rFonts w:eastAsia="Times New Roman"/>
          <w:bCs/>
          <w:color w:val="auto"/>
          <w:kern w:val="0"/>
          <w:lang w:val="en-US" w:eastAsia="en-US"/>
          <w14:ligatures w14:val="none"/>
        </w:rPr>
        <w:t>real time</w:t>
      </w:r>
      <w:r w:rsidRPr="00393882">
        <w:rPr>
          <w:rFonts w:eastAsia="Times New Roman"/>
          <w:color w:val="auto"/>
          <w:kern w:val="0"/>
          <w:lang w:val="en-US" w:eastAsia="en-US"/>
          <w14:ligatures w14:val="none"/>
        </w:rPr>
        <w:t xml:space="preserve"> dan mudah dipantau bersama. Kegiatan ini juga menjadi dasar dalam penguatan koordinasi antarpetugas, sebelum nantinya dilakukan evaluasi dan penyempurnaan daftar cek final yang akan dijadikan acuan resmi dalam pelaksanaan acara Halal Bi Halal.</w:t>
      </w:r>
    </w:p>
    <w:p w14:paraId="3D28711A" w14:textId="1E180100" w:rsidR="00C46FC3" w:rsidRDefault="00C46FC3" w:rsidP="00693662">
      <w:pPr>
        <w:spacing w:after="0" w:line="360" w:lineRule="auto"/>
        <w:ind w:left="851" w:right="0" w:firstLine="567"/>
        <w:rPr>
          <w:rFonts w:eastAsia="Times New Roman"/>
          <w:color w:val="auto"/>
          <w:kern w:val="0"/>
          <w:lang w:val="en-US" w:eastAsia="en-US"/>
          <w14:ligatures w14:val="none"/>
        </w:rPr>
      </w:pPr>
    </w:p>
    <w:p w14:paraId="19EB1127" w14:textId="77777777" w:rsidR="00C46FC3" w:rsidRDefault="00C46FC3" w:rsidP="00693662">
      <w:pPr>
        <w:spacing w:after="0" w:line="360" w:lineRule="auto"/>
        <w:ind w:left="851" w:right="0" w:firstLine="567"/>
        <w:rPr>
          <w:rFonts w:eastAsia="Times New Roman"/>
          <w:color w:val="auto"/>
          <w:kern w:val="0"/>
          <w:lang w:val="en-US" w:eastAsia="en-US"/>
          <w14:ligatures w14:val="none"/>
        </w:rPr>
      </w:pPr>
    </w:p>
    <w:p w14:paraId="101C7243" w14:textId="19BF70C9" w:rsidR="00EE3B43" w:rsidRPr="00EE3B43" w:rsidRDefault="00EE3B43" w:rsidP="00EC72B9">
      <w:pPr>
        <w:pStyle w:val="ListParagraph"/>
        <w:numPr>
          <w:ilvl w:val="0"/>
          <w:numId w:val="51"/>
        </w:numPr>
        <w:spacing w:after="0" w:line="360" w:lineRule="auto"/>
        <w:ind w:left="1134" w:right="0"/>
        <w:rPr>
          <w:rFonts w:eastAsia="Times New Roman"/>
          <w:b/>
          <w:color w:val="auto"/>
          <w:kern w:val="0"/>
          <w:lang w:val="en-US" w:eastAsia="en-US"/>
          <w14:ligatures w14:val="none"/>
        </w:rPr>
      </w:pPr>
      <w:r w:rsidRPr="00EE3B43">
        <w:rPr>
          <w:b/>
          <w:lang w:val="id-ID"/>
        </w:rPr>
        <w:lastRenderedPageBreak/>
        <w:t>Konsultasi dengan mentor untuk perbikan format dan merevisi sesuai masukan</w:t>
      </w:r>
    </w:p>
    <w:p w14:paraId="3BC3695D" w14:textId="77777777" w:rsidR="00EE3B43" w:rsidRPr="00EE3B43" w:rsidRDefault="00EE3B43" w:rsidP="00693662">
      <w:pPr>
        <w:pStyle w:val="ListParagraph"/>
        <w:spacing w:before="100" w:beforeAutospacing="1" w:after="100" w:afterAutospacing="1" w:line="360" w:lineRule="auto"/>
        <w:ind w:left="1134" w:right="0" w:firstLine="708"/>
        <w:rPr>
          <w:rFonts w:eastAsia="Times New Roman"/>
          <w:color w:val="auto"/>
          <w:kern w:val="0"/>
          <w:lang w:val="en-US" w:eastAsia="en-US"/>
          <w14:ligatures w14:val="none"/>
        </w:rPr>
      </w:pPr>
      <w:r w:rsidRPr="00EE3B43">
        <w:rPr>
          <w:rFonts w:eastAsia="Times New Roman"/>
          <w:color w:val="auto"/>
          <w:kern w:val="0"/>
          <w:lang w:val="en-US" w:eastAsia="en-US"/>
          <w14:ligatures w14:val="none"/>
        </w:rPr>
        <w:t xml:space="preserve">Pada tahap ini, penulis melakukan </w:t>
      </w:r>
      <w:r w:rsidRPr="00EE3B43">
        <w:rPr>
          <w:rFonts w:eastAsia="Times New Roman"/>
          <w:bCs/>
          <w:color w:val="auto"/>
          <w:kern w:val="0"/>
          <w:lang w:val="en-US" w:eastAsia="en-US"/>
          <w14:ligatures w14:val="none"/>
        </w:rPr>
        <w:t>konsultasi secara langsung dengan mentor</w:t>
      </w:r>
      <w:r w:rsidRPr="00EE3B43">
        <w:rPr>
          <w:rFonts w:eastAsia="Times New Roman"/>
          <w:color w:val="auto"/>
          <w:kern w:val="0"/>
          <w:lang w:val="en-US" w:eastAsia="en-US"/>
          <w14:ligatures w14:val="none"/>
        </w:rPr>
        <w:t xml:space="preserve"> untuk membahas draft format yang telah disusun sebelumnya. Konsultasi ini bertujuan untuk memperoleh </w:t>
      </w:r>
      <w:r w:rsidRPr="00EE3B43">
        <w:rPr>
          <w:rFonts w:eastAsia="Times New Roman"/>
          <w:bCs/>
          <w:color w:val="auto"/>
          <w:kern w:val="0"/>
          <w:lang w:val="en-US" w:eastAsia="en-US"/>
          <w14:ligatures w14:val="none"/>
        </w:rPr>
        <w:t>masukan</w:t>
      </w:r>
      <w:r w:rsidRPr="00EE3B43">
        <w:rPr>
          <w:rFonts w:eastAsia="Times New Roman"/>
          <w:b/>
          <w:bCs/>
          <w:color w:val="auto"/>
          <w:kern w:val="0"/>
          <w:lang w:val="en-US" w:eastAsia="en-US"/>
          <w14:ligatures w14:val="none"/>
        </w:rPr>
        <w:t xml:space="preserve">, </w:t>
      </w:r>
      <w:r w:rsidRPr="00EE3B43">
        <w:rPr>
          <w:rFonts w:eastAsia="Times New Roman"/>
          <w:bCs/>
          <w:color w:val="auto"/>
          <w:kern w:val="0"/>
          <w:lang w:val="en-US" w:eastAsia="en-US"/>
          <w14:ligatures w14:val="none"/>
        </w:rPr>
        <w:t>koreksi</w:t>
      </w:r>
      <w:r w:rsidRPr="00EE3B43">
        <w:rPr>
          <w:rFonts w:eastAsia="Times New Roman"/>
          <w:b/>
          <w:bCs/>
          <w:color w:val="auto"/>
          <w:kern w:val="0"/>
          <w:lang w:val="en-US" w:eastAsia="en-US"/>
          <w14:ligatures w14:val="none"/>
        </w:rPr>
        <w:t xml:space="preserve">, </w:t>
      </w:r>
      <w:r w:rsidRPr="00EE3B43">
        <w:rPr>
          <w:rFonts w:eastAsia="Times New Roman"/>
          <w:bCs/>
          <w:color w:val="auto"/>
          <w:kern w:val="0"/>
          <w:lang w:val="en-US" w:eastAsia="en-US"/>
          <w14:ligatures w14:val="none"/>
        </w:rPr>
        <w:t>dan</w:t>
      </w:r>
      <w:r w:rsidRPr="00EE3B43">
        <w:rPr>
          <w:rFonts w:eastAsia="Times New Roman"/>
          <w:b/>
          <w:bCs/>
          <w:color w:val="auto"/>
          <w:kern w:val="0"/>
          <w:lang w:val="en-US" w:eastAsia="en-US"/>
          <w14:ligatures w14:val="none"/>
        </w:rPr>
        <w:t xml:space="preserve"> </w:t>
      </w:r>
      <w:r w:rsidRPr="00EE3B43">
        <w:rPr>
          <w:rFonts w:eastAsia="Times New Roman"/>
          <w:bCs/>
          <w:color w:val="auto"/>
          <w:kern w:val="0"/>
          <w:lang w:val="en-US" w:eastAsia="en-US"/>
          <w14:ligatures w14:val="none"/>
        </w:rPr>
        <w:t>saran perbaikan</w:t>
      </w:r>
      <w:r w:rsidRPr="00EE3B43">
        <w:rPr>
          <w:rFonts w:eastAsia="Times New Roman"/>
          <w:color w:val="auto"/>
          <w:kern w:val="0"/>
          <w:lang w:val="en-US" w:eastAsia="en-US"/>
          <w14:ligatures w14:val="none"/>
        </w:rPr>
        <w:t xml:space="preserve"> agar format yang digunakan lebih sesuai dengan kebutuhan, mudah dipahami, serta selaras dengan standar yang berlaku di lingkungan Setjen DPR RI.</w:t>
      </w:r>
    </w:p>
    <w:p w14:paraId="52ADECAD" w14:textId="77777777" w:rsidR="00EE3B43" w:rsidRPr="00EE3B43" w:rsidRDefault="00EE3B43" w:rsidP="00693662">
      <w:pPr>
        <w:pStyle w:val="ListParagraph"/>
        <w:spacing w:before="100" w:beforeAutospacing="1" w:after="100" w:afterAutospacing="1" w:line="360" w:lineRule="auto"/>
        <w:ind w:left="1134" w:right="0" w:firstLine="708"/>
        <w:rPr>
          <w:rFonts w:eastAsia="Times New Roman"/>
          <w:color w:val="auto"/>
          <w:kern w:val="0"/>
          <w:lang w:val="en-US" w:eastAsia="en-US"/>
          <w14:ligatures w14:val="none"/>
        </w:rPr>
      </w:pPr>
      <w:r w:rsidRPr="00EE3B43">
        <w:rPr>
          <w:rFonts w:eastAsia="Times New Roman"/>
          <w:color w:val="auto"/>
          <w:kern w:val="0"/>
          <w:lang w:val="en-US" w:eastAsia="en-US"/>
          <w14:ligatures w14:val="none"/>
        </w:rPr>
        <w:t xml:space="preserve">Setelah menerima arahan dari mentor, penulis melakukan </w:t>
      </w:r>
      <w:r w:rsidRPr="00EE3B43">
        <w:rPr>
          <w:rFonts w:eastAsia="Times New Roman"/>
          <w:bCs/>
          <w:color w:val="auto"/>
          <w:kern w:val="0"/>
          <w:lang w:val="en-US" w:eastAsia="en-US"/>
          <w14:ligatures w14:val="none"/>
        </w:rPr>
        <w:t>revisi terhadap format</w:t>
      </w:r>
      <w:r w:rsidRPr="00EE3B43">
        <w:rPr>
          <w:rFonts w:eastAsia="Times New Roman"/>
          <w:color w:val="auto"/>
          <w:kern w:val="0"/>
          <w:lang w:val="en-US" w:eastAsia="en-US"/>
          <w14:ligatures w14:val="none"/>
        </w:rPr>
        <w:t xml:space="preserve"> dengan menyesuaikan isi, susunan, maupun teknis penulisan sesuai masukan yang diberikan. Proses revisi ini juga sekaligus menjadi bentuk penyelarasan antara rancangan awal dengan praktik terbaik (best practice) yang sudah pernah diterapkan.</w:t>
      </w:r>
    </w:p>
    <w:p w14:paraId="755D8528" w14:textId="094238CE" w:rsidR="00EE3B43" w:rsidRDefault="00EE3B43" w:rsidP="00693662">
      <w:pPr>
        <w:pStyle w:val="ListParagraph"/>
        <w:spacing w:before="100" w:beforeAutospacing="1" w:after="100" w:afterAutospacing="1" w:line="360" w:lineRule="auto"/>
        <w:ind w:left="1134" w:right="0" w:firstLine="708"/>
        <w:rPr>
          <w:rFonts w:eastAsia="Times New Roman"/>
          <w:color w:val="auto"/>
          <w:kern w:val="0"/>
          <w:lang w:val="en-US" w:eastAsia="en-US"/>
          <w14:ligatures w14:val="none"/>
        </w:rPr>
      </w:pPr>
      <w:r w:rsidRPr="00EE3B43">
        <w:rPr>
          <w:rFonts w:eastAsia="Times New Roman"/>
          <w:color w:val="auto"/>
          <w:kern w:val="0"/>
          <w:lang w:val="en-US" w:eastAsia="en-US"/>
          <w14:ligatures w14:val="none"/>
        </w:rPr>
        <w:t xml:space="preserve">Dengan demikian, kegiatan ini memastikan bahwa format yang dihasilkan tidak hanya bersifat teoritis, tetapi juga </w:t>
      </w:r>
      <w:r w:rsidRPr="00EE3B43">
        <w:rPr>
          <w:rFonts w:eastAsia="Times New Roman"/>
          <w:bCs/>
          <w:color w:val="auto"/>
          <w:kern w:val="0"/>
          <w:lang w:val="en-US" w:eastAsia="en-US"/>
          <w14:ligatures w14:val="none"/>
        </w:rPr>
        <w:t>aplikatif, praktis, dan dapat diimplementasikan secara efektif</w:t>
      </w:r>
      <w:r w:rsidRPr="00EE3B43">
        <w:rPr>
          <w:rFonts w:eastAsia="Times New Roman"/>
          <w:color w:val="auto"/>
          <w:kern w:val="0"/>
          <w:lang w:val="en-US" w:eastAsia="en-US"/>
          <w14:ligatures w14:val="none"/>
        </w:rPr>
        <w:t xml:space="preserve"> dalam mendukung kelancaran tugas keprotokolan.</w:t>
      </w:r>
    </w:p>
    <w:p w14:paraId="0DF95207" w14:textId="77777777" w:rsidR="00C46FC3" w:rsidRDefault="00913AA0" w:rsidP="00C46FC3">
      <w:pPr>
        <w:keepNext/>
        <w:spacing w:after="0" w:line="360" w:lineRule="auto"/>
        <w:ind w:right="0" w:firstLine="983"/>
        <w:jc w:val="center"/>
      </w:pPr>
      <w:r>
        <w:rPr>
          <w:rFonts w:eastAsia="Times New Roman"/>
          <w:noProof/>
          <w:color w:val="auto"/>
          <w:kern w:val="0"/>
          <w:lang w:val="en-US" w:eastAsia="en-US"/>
        </w:rPr>
        <w:drawing>
          <wp:inline distT="0" distB="0" distL="0" distR="0" wp14:anchorId="3FAE7BCE" wp14:editId="738A88BC">
            <wp:extent cx="2137880" cy="1603527"/>
            <wp:effectExtent l="19050" t="19050" r="15240" b="158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INGGU 3.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60659" cy="1620613"/>
                    </a:xfrm>
                    <a:prstGeom prst="rect">
                      <a:avLst/>
                    </a:prstGeom>
                    <a:ln>
                      <a:solidFill>
                        <a:schemeClr val="tx1"/>
                      </a:solidFill>
                    </a:ln>
                  </pic:spPr>
                </pic:pic>
              </a:graphicData>
            </a:graphic>
          </wp:inline>
        </w:drawing>
      </w:r>
    </w:p>
    <w:p w14:paraId="10E68401" w14:textId="5E6921C9" w:rsidR="00DA1949" w:rsidRPr="00C46FC3" w:rsidRDefault="00C46FC3" w:rsidP="00C46FC3">
      <w:pPr>
        <w:pStyle w:val="StyleGambar"/>
        <w:rPr>
          <w:rFonts w:eastAsia="Times New Roman"/>
          <w:color w:val="auto"/>
          <w:kern w:val="0"/>
          <w:lang w:val="en-US" w:eastAsia="en-US"/>
          <w14:ligatures w14:val="none"/>
        </w:rPr>
      </w:pPr>
      <w:r>
        <w:rPr>
          <w:lang w:val="id-ID"/>
        </w:rPr>
        <w:t xml:space="preserve">          </w:t>
      </w:r>
      <w:bookmarkStart w:id="63" w:name="_Toc210934354"/>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7</w:t>
      </w:r>
      <w:r w:rsidR="00475C7F">
        <w:rPr>
          <w:noProof/>
        </w:rPr>
        <w:fldChar w:fldCharType="end"/>
      </w:r>
      <w:r>
        <w:rPr>
          <w:lang w:val="id-ID"/>
        </w:rPr>
        <w:t xml:space="preserve"> Konsultasi dengan Bapak Fakhri Uzair, S.I.Kom. (Mentor)</w:t>
      </w:r>
      <w:bookmarkEnd w:id="63"/>
    </w:p>
    <w:p w14:paraId="2B8A502B" w14:textId="06414E06" w:rsidR="00EE3B43" w:rsidRPr="00EE3B43" w:rsidRDefault="00EE3B43" w:rsidP="00EC72B9">
      <w:pPr>
        <w:pStyle w:val="ListParagraph"/>
        <w:numPr>
          <w:ilvl w:val="0"/>
          <w:numId w:val="51"/>
        </w:numPr>
        <w:spacing w:before="100" w:beforeAutospacing="1" w:after="100" w:afterAutospacing="1" w:line="360" w:lineRule="auto"/>
        <w:ind w:left="1134" w:right="0"/>
        <w:rPr>
          <w:rFonts w:eastAsia="Times New Roman"/>
          <w:b/>
          <w:color w:val="auto"/>
          <w:kern w:val="0"/>
          <w:lang w:val="en-US" w:eastAsia="en-US"/>
          <w14:ligatures w14:val="none"/>
        </w:rPr>
      </w:pPr>
      <w:r w:rsidRPr="00EE3B43">
        <w:rPr>
          <w:b/>
          <w:lang w:val="id-ID"/>
        </w:rPr>
        <w:t xml:space="preserve">Melakukan sosialisasi simulasi penggunaan Google Spreadsheet sebagai </w:t>
      </w:r>
      <w:r w:rsidRPr="006D420F">
        <w:rPr>
          <w:b/>
          <w:i/>
          <w:lang w:val="id-ID"/>
        </w:rPr>
        <w:t>checklist</w:t>
      </w:r>
      <w:r w:rsidRPr="00EE3B43">
        <w:rPr>
          <w:b/>
          <w:lang w:val="id-ID"/>
        </w:rPr>
        <w:t>.</w:t>
      </w:r>
    </w:p>
    <w:p w14:paraId="6ECB7CA9" w14:textId="77777777" w:rsidR="00EE3B43" w:rsidRPr="00EE3B43" w:rsidRDefault="00EE3B43" w:rsidP="00693662">
      <w:pPr>
        <w:pStyle w:val="ListParagraph"/>
        <w:spacing w:before="100" w:beforeAutospacing="1" w:after="100" w:afterAutospacing="1" w:line="360" w:lineRule="auto"/>
        <w:ind w:left="1134" w:right="0" w:firstLine="567"/>
        <w:rPr>
          <w:rFonts w:eastAsia="Times New Roman"/>
          <w:color w:val="auto"/>
          <w:kern w:val="0"/>
          <w:lang w:val="en-US" w:eastAsia="en-US"/>
          <w14:ligatures w14:val="none"/>
        </w:rPr>
      </w:pPr>
      <w:r w:rsidRPr="00EE3B43">
        <w:rPr>
          <w:rFonts w:eastAsia="Times New Roman"/>
          <w:color w:val="auto"/>
          <w:kern w:val="0"/>
          <w:lang w:val="en-US" w:eastAsia="en-US"/>
          <w14:ligatures w14:val="none"/>
        </w:rPr>
        <w:t xml:space="preserve">Pada tahap ini dilakukan </w:t>
      </w:r>
      <w:r w:rsidRPr="00EE3B43">
        <w:rPr>
          <w:rFonts w:eastAsia="Times New Roman"/>
          <w:bCs/>
          <w:color w:val="auto"/>
          <w:kern w:val="0"/>
          <w:lang w:val="en-US" w:eastAsia="en-US"/>
          <w14:ligatures w14:val="none"/>
        </w:rPr>
        <w:t>sosialisasi</w:t>
      </w:r>
      <w:r w:rsidRPr="00EE3B43">
        <w:rPr>
          <w:rFonts w:eastAsia="Times New Roman"/>
          <w:color w:val="auto"/>
          <w:kern w:val="0"/>
          <w:lang w:val="en-US" w:eastAsia="en-US"/>
          <w14:ligatures w14:val="none"/>
        </w:rPr>
        <w:t xml:space="preserve"> kepada rekan-rekan terkait mengenai </w:t>
      </w:r>
      <w:r w:rsidRPr="00EE3B43">
        <w:rPr>
          <w:rFonts w:eastAsia="Times New Roman"/>
          <w:bCs/>
          <w:color w:val="auto"/>
          <w:kern w:val="0"/>
          <w:lang w:val="en-US" w:eastAsia="en-US"/>
          <w14:ligatures w14:val="none"/>
        </w:rPr>
        <w:t xml:space="preserve">simulasi penggunaan Google Spreadsheet sebagai </w:t>
      </w:r>
      <w:r w:rsidRPr="006D420F">
        <w:rPr>
          <w:rFonts w:eastAsia="Times New Roman"/>
          <w:bCs/>
          <w:i/>
          <w:color w:val="auto"/>
          <w:kern w:val="0"/>
          <w:lang w:val="en-US" w:eastAsia="en-US"/>
          <w14:ligatures w14:val="none"/>
        </w:rPr>
        <w:t>checklist</w:t>
      </w:r>
      <w:r w:rsidRPr="00EE3B43">
        <w:rPr>
          <w:rFonts w:eastAsia="Times New Roman"/>
          <w:bCs/>
          <w:color w:val="auto"/>
          <w:kern w:val="0"/>
          <w:lang w:val="en-US" w:eastAsia="en-US"/>
          <w14:ligatures w14:val="none"/>
        </w:rPr>
        <w:t xml:space="preserve"> kebutuhan perlengkapan acara Halal Bi Halal di Setjen DPR RI</w:t>
      </w:r>
      <w:r w:rsidRPr="00EE3B43">
        <w:rPr>
          <w:rFonts w:eastAsia="Times New Roman"/>
          <w:color w:val="auto"/>
          <w:kern w:val="0"/>
          <w:lang w:val="en-US" w:eastAsia="en-US"/>
          <w14:ligatures w14:val="none"/>
        </w:rPr>
        <w:t xml:space="preserve">. Kegiatan dimulai dengan penyebaran </w:t>
      </w:r>
      <w:r w:rsidRPr="00EE3B43">
        <w:rPr>
          <w:rFonts w:eastAsia="Times New Roman"/>
          <w:bCs/>
          <w:color w:val="auto"/>
          <w:kern w:val="0"/>
          <w:lang w:val="en-US" w:eastAsia="en-US"/>
          <w14:ligatures w14:val="none"/>
        </w:rPr>
        <w:t>undangan sosialisasi</w:t>
      </w:r>
      <w:r w:rsidRPr="00EE3B43">
        <w:rPr>
          <w:rFonts w:eastAsia="Times New Roman"/>
          <w:color w:val="auto"/>
          <w:kern w:val="0"/>
          <w:lang w:val="en-US" w:eastAsia="en-US"/>
          <w14:ligatures w14:val="none"/>
        </w:rPr>
        <w:t xml:space="preserve"> kepada peserta yang dituju, sehingga memastikan keterlibatan pihak-pihak yang berkepentingan.</w:t>
      </w:r>
    </w:p>
    <w:p w14:paraId="0F7A5E40" w14:textId="77777777" w:rsidR="00EE3B43" w:rsidRPr="00EE3B43" w:rsidRDefault="00EE3B43" w:rsidP="00693662">
      <w:pPr>
        <w:pStyle w:val="ListParagraph"/>
        <w:spacing w:before="100" w:beforeAutospacing="1" w:after="100" w:afterAutospacing="1" w:line="360" w:lineRule="auto"/>
        <w:ind w:left="1134" w:right="0" w:firstLine="567"/>
        <w:rPr>
          <w:rFonts w:eastAsia="Times New Roman"/>
          <w:color w:val="auto"/>
          <w:kern w:val="0"/>
          <w:lang w:val="en-US" w:eastAsia="en-US"/>
          <w14:ligatures w14:val="none"/>
        </w:rPr>
      </w:pPr>
      <w:r w:rsidRPr="00EE3B43">
        <w:rPr>
          <w:rFonts w:eastAsia="Times New Roman"/>
          <w:color w:val="auto"/>
          <w:kern w:val="0"/>
          <w:lang w:val="en-US" w:eastAsia="en-US"/>
          <w14:ligatures w14:val="none"/>
        </w:rPr>
        <w:lastRenderedPageBreak/>
        <w:t xml:space="preserve">Selanjutnya, pelaksanaan sosialisasi dilakukan dengan cara </w:t>
      </w:r>
      <w:r w:rsidRPr="00EE3B43">
        <w:rPr>
          <w:rFonts w:eastAsia="Times New Roman"/>
          <w:bCs/>
          <w:color w:val="auto"/>
          <w:kern w:val="0"/>
          <w:lang w:val="en-US" w:eastAsia="en-US"/>
          <w14:ligatures w14:val="none"/>
        </w:rPr>
        <w:t>menyampaikan penjelasan teknis</w:t>
      </w:r>
      <w:r w:rsidRPr="00EE3B43">
        <w:rPr>
          <w:rFonts w:eastAsia="Times New Roman"/>
          <w:color w:val="auto"/>
          <w:kern w:val="0"/>
          <w:lang w:val="en-US" w:eastAsia="en-US"/>
          <w14:ligatures w14:val="none"/>
        </w:rPr>
        <w:t xml:space="preserve"> mengenai fungsi dan cara pengisian </w:t>
      </w:r>
      <w:r w:rsidRPr="006D420F">
        <w:rPr>
          <w:rFonts w:eastAsia="Times New Roman"/>
          <w:i/>
          <w:color w:val="auto"/>
          <w:kern w:val="0"/>
          <w:lang w:val="en-US" w:eastAsia="en-US"/>
          <w14:ligatures w14:val="none"/>
        </w:rPr>
        <w:t>checklist</w:t>
      </w:r>
      <w:r w:rsidRPr="00EE3B43">
        <w:rPr>
          <w:rFonts w:eastAsia="Times New Roman"/>
          <w:color w:val="auto"/>
          <w:kern w:val="0"/>
          <w:lang w:val="en-US" w:eastAsia="en-US"/>
          <w14:ligatures w14:val="none"/>
        </w:rPr>
        <w:t xml:space="preserve"> di Google Spreadsheet, dilanjutkan dengan </w:t>
      </w:r>
      <w:r w:rsidRPr="00EE3B43">
        <w:rPr>
          <w:rFonts w:eastAsia="Times New Roman"/>
          <w:bCs/>
          <w:color w:val="auto"/>
          <w:kern w:val="0"/>
          <w:lang w:val="en-US" w:eastAsia="en-US"/>
          <w14:ligatures w14:val="none"/>
        </w:rPr>
        <w:t>simulasi langsung</w:t>
      </w:r>
      <w:r w:rsidRPr="00EE3B43">
        <w:rPr>
          <w:rFonts w:eastAsia="Times New Roman"/>
          <w:color w:val="auto"/>
          <w:kern w:val="0"/>
          <w:lang w:val="en-US" w:eastAsia="en-US"/>
          <w14:ligatures w14:val="none"/>
        </w:rPr>
        <w:t xml:space="preserve"> agar peserta dapat mencoba menggunakannya. Melalui metode ini, peserta memperoleh pengalaman praktik serta pemahaman yang lebih baik mengenai tata cara pemanfaatan format digital yang disiapkan.</w:t>
      </w:r>
    </w:p>
    <w:p w14:paraId="647E84A8" w14:textId="4E607282" w:rsidR="00EE3B43" w:rsidRDefault="00EE3B43" w:rsidP="00693662">
      <w:pPr>
        <w:pStyle w:val="ListParagraph"/>
        <w:spacing w:before="100" w:beforeAutospacing="1" w:after="100" w:afterAutospacing="1" w:line="360" w:lineRule="auto"/>
        <w:ind w:left="1134" w:right="0" w:firstLine="567"/>
        <w:rPr>
          <w:lang w:val="id-ID"/>
        </w:rPr>
      </w:pPr>
      <w:r w:rsidRPr="00EE3B43">
        <w:rPr>
          <w:rFonts w:eastAsia="Times New Roman"/>
          <w:color w:val="auto"/>
          <w:kern w:val="0"/>
          <w:lang w:val="en-US" w:eastAsia="en-US"/>
          <w14:ligatures w14:val="none"/>
        </w:rPr>
        <w:t xml:space="preserve">Proses sosialisasi juga dilengkapi dengan </w:t>
      </w:r>
      <w:r w:rsidRPr="00EE3B43">
        <w:rPr>
          <w:rFonts w:eastAsia="Times New Roman"/>
          <w:bCs/>
          <w:color w:val="auto"/>
          <w:kern w:val="0"/>
          <w:lang w:val="en-US" w:eastAsia="en-US"/>
          <w14:ligatures w14:val="none"/>
        </w:rPr>
        <w:t>pendokumentasian kegiatan</w:t>
      </w:r>
      <w:r w:rsidRPr="00EE3B43">
        <w:rPr>
          <w:rFonts w:eastAsia="Times New Roman"/>
          <w:color w:val="auto"/>
          <w:kern w:val="0"/>
          <w:lang w:val="en-US" w:eastAsia="en-US"/>
          <w14:ligatures w14:val="none"/>
        </w:rPr>
        <w:t xml:space="preserve"> berupa foto atau video sebagai bukti pelaksanaan, serta </w:t>
      </w:r>
      <w:r w:rsidRPr="00EE3B43">
        <w:rPr>
          <w:rFonts w:eastAsia="Times New Roman"/>
          <w:bCs/>
          <w:color w:val="auto"/>
          <w:kern w:val="0"/>
          <w:lang w:val="en-US" w:eastAsia="en-US"/>
          <w14:ligatures w14:val="none"/>
        </w:rPr>
        <w:t>daftar hadir peserta</w:t>
      </w:r>
      <w:r w:rsidRPr="00EE3B43">
        <w:rPr>
          <w:rFonts w:eastAsia="Times New Roman"/>
          <w:color w:val="auto"/>
          <w:kern w:val="0"/>
          <w:lang w:val="en-US" w:eastAsia="en-US"/>
          <w14:ligatures w14:val="none"/>
        </w:rPr>
        <w:t xml:space="preserve"> untuk menunjukkan tingkat partisipasi dalam kegiatan ini.</w:t>
      </w:r>
      <w:r>
        <w:rPr>
          <w:rFonts w:eastAsia="Times New Roman"/>
          <w:color w:val="auto"/>
          <w:kern w:val="0"/>
          <w:lang w:val="id-ID" w:eastAsia="en-US"/>
          <w14:ligatures w14:val="none"/>
        </w:rPr>
        <w:t xml:space="preserve"> </w:t>
      </w:r>
      <w:r>
        <w:rPr>
          <w:lang w:val="id-ID"/>
        </w:rPr>
        <w:t>Pada tahapan ini dihasilkan laporan singkat sosialisasi yang dapat diakses pada link berikut :</w:t>
      </w:r>
    </w:p>
    <w:p w14:paraId="6515CF53" w14:textId="6B25122F" w:rsidR="00EE3B43" w:rsidRDefault="00CE2C6C" w:rsidP="00693662">
      <w:pPr>
        <w:spacing w:before="100" w:beforeAutospacing="1" w:after="100" w:afterAutospacing="1" w:line="360" w:lineRule="auto"/>
        <w:ind w:left="1134" w:right="0" w:firstLine="0"/>
        <w:rPr>
          <w:rFonts w:eastAsia="Times New Roman"/>
          <w:color w:val="auto"/>
          <w:kern w:val="0"/>
          <w:lang w:val="id-ID" w:eastAsia="en-US"/>
          <w14:ligatures w14:val="none"/>
        </w:rPr>
      </w:pPr>
      <w:hyperlink r:id="rId35" w:history="1">
        <w:r w:rsidR="00EE3B43" w:rsidRPr="00A3502A">
          <w:rPr>
            <w:rStyle w:val="Hyperlink"/>
            <w:rFonts w:eastAsia="Times New Roman"/>
            <w:kern w:val="0"/>
            <w:lang w:val="id-ID" w:eastAsia="en-US"/>
            <w14:ligatures w14:val="none"/>
          </w:rPr>
          <w:t>https://drive.google.com/file/d/1Bcmm-mc7KezBCu9FEyp63t-Z9k4YpDsv/view?usp=sharing</w:t>
        </w:r>
      </w:hyperlink>
      <w:r w:rsidR="00EE3B43">
        <w:rPr>
          <w:rFonts w:eastAsia="Times New Roman"/>
          <w:color w:val="auto"/>
          <w:kern w:val="0"/>
          <w:lang w:val="id-ID" w:eastAsia="en-US"/>
          <w14:ligatures w14:val="none"/>
        </w:rPr>
        <w:t xml:space="preserve"> </w:t>
      </w:r>
    </w:p>
    <w:p w14:paraId="40025B2E" w14:textId="77777777" w:rsidR="00C46FC3" w:rsidRDefault="00EE3B43" w:rsidP="00C46FC3">
      <w:pPr>
        <w:keepNext/>
        <w:spacing w:after="0" w:line="360" w:lineRule="auto"/>
        <w:ind w:left="1701" w:right="0" w:firstLine="0"/>
        <w:jc w:val="center"/>
      </w:pPr>
      <w:r>
        <w:rPr>
          <w:rFonts w:eastAsia="Times New Roman"/>
          <w:noProof/>
          <w:color w:val="auto"/>
          <w:kern w:val="0"/>
          <w:lang w:val="en-US" w:eastAsia="en-US"/>
        </w:rPr>
        <w:drawing>
          <wp:inline distT="0" distB="0" distL="0" distR="0" wp14:anchorId="36551160" wp14:editId="7F4EF4BB">
            <wp:extent cx="2846070" cy="2134710"/>
            <wp:effectExtent l="19050" t="19050" r="11430"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SIALISASI DENGAN SENIOR KE 2.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52967" cy="2139883"/>
                    </a:xfrm>
                    <a:prstGeom prst="rect">
                      <a:avLst/>
                    </a:prstGeom>
                    <a:ln>
                      <a:solidFill>
                        <a:schemeClr val="tx1"/>
                      </a:solidFill>
                    </a:ln>
                  </pic:spPr>
                </pic:pic>
              </a:graphicData>
            </a:graphic>
          </wp:inline>
        </w:drawing>
      </w:r>
    </w:p>
    <w:p w14:paraId="083789E4" w14:textId="4BCA8DBE" w:rsidR="00EE3B43" w:rsidRDefault="00C46FC3" w:rsidP="00C46FC3">
      <w:pPr>
        <w:pStyle w:val="StyleGambar"/>
        <w:spacing w:after="0"/>
        <w:rPr>
          <w:rFonts w:eastAsia="Times New Roman"/>
          <w:color w:val="auto"/>
          <w:kern w:val="0"/>
          <w:lang w:val="id-ID" w:eastAsia="en-US"/>
          <w14:ligatures w14:val="none"/>
        </w:rPr>
      </w:pPr>
      <w:r>
        <w:rPr>
          <w:lang w:val="id-ID"/>
        </w:rPr>
        <w:t xml:space="preserve">                         </w:t>
      </w:r>
      <w:bookmarkStart w:id="64" w:name="_Toc210934355"/>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8</w:t>
      </w:r>
      <w:r w:rsidR="00475C7F">
        <w:rPr>
          <w:noProof/>
        </w:rPr>
        <w:fldChar w:fldCharType="end"/>
      </w:r>
      <w:r>
        <w:rPr>
          <w:lang w:val="id-ID"/>
        </w:rPr>
        <w:t xml:space="preserve"> Sosialisasi dan simulasi dengan senior di Ruang Rapat Protokol</w:t>
      </w:r>
      <w:bookmarkEnd w:id="64"/>
    </w:p>
    <w:p w14:paraId="6E3E38F2" w14:textId="77777777" w:rsidR="00C46FC3" w:rsidRDefault="00EE3B43" w:rsidP="00C46FC3">
      <w:pPr>
        <w:keepNext/>
        <w:spacing w:before="240" w:after="0" w:line="360" w:lineRule="auto"/>
        <w:ind w:left="1843" w:right="0" w:firstLine="0"/>
        <w:jc w:val="center"/>
      </w:pPr>
      <w:r>
        <w:rPr>
          <w:rFonts w:eastAsia="Times New Roman"/>
          <w:noProof/>
          <w:color w:val="auto"/>
          <w:kern w:val="0"/>
          <w:lang w:val="en-US" w:eastAsia="en-US"/>
        </w:rPr>
        <w:drawing>
          <wp:inline distT="0" distB="0" distL="0" distR="0" wp14:anchorId="7ADBE6CB" wp14:editId="1AD721C2">
            <wp:extent cx="3143976" cy="1742466"/>
            <wp:effectExtent l="19050" t="19050" r="18415"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SIALISASI DENGAN CASN.jpeg"/>
                    <pic:cNvPicPr/>
                  </pic:nvPicPr>
                  <pic:blipFill rotWithShape="1">
                    <a:blip r:embed="rId37" cstate="print">
                      <a:extLst>
                        <a:ext uri="{28A0092B-C50C-407E-A947-70E740481C1C}">
                          <a14:useLocalDpi xmlns:a14="http://schemas.microsoft.com/office/drawing/2010/main" val="0"/>
                        </a:ext>
                      </a:extLst>
                    </a:blip>
                    <a:srcRect t="37469" b="20964"/>
                    <a:stretch/>
                  </pic:blipFill>
                  <pic:spPr bwMode="auto">
                    <a:xfrm>
                      <a:off x="0" y="0"/>
                      <a:ext cx="3150425" cy="174604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D62BB29" w14:textId="6EC78847" w:rsidR="00DA1949" w:rsidRDefault="00C46FC3" w:rsidP="00C46FC3">
      <w:pPr>
        <w:pStyle w:val="StyleGambar"/>
        <w:spacing w:before="240" w:after="0"/>
        <w:rPr>
          <w:rFonts w:eastAsia="Times New Roman"/>
          <w:color w:val="auto"/>
          <w:kern w:val="0"/>
          <w:lang w:val="id-ID" w:eastAsia="en-US"/>
          <w14:ligatures w14:val="none"/>
        </w:rPr>
      </w:pPr>
      <w:r>
        <w:rPr>
          <w:lang w:val="id-ID"/>
        </w:rPr>
        <w:t xml:space="preserve">                               </w:t>
      </w:r>
      <w:bookmarkStart w:id="65" w:name="_Toc210934356"/>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sidR="001B7F1D">
        <w:rPr>
          <w:noProof/>
        </w:rPr>
        <w:t>9</w:t>
      </w:r>
      <w:r w:rsidR="00475C7F">
        <w:rPr>
          <w:noProof/>
        </w:rPr>
        <w:fldChar w:fldCharType="end"/>
      </w:r>
      <w:r>
        <w:rPr>
          <w:lang w:val="id-ID"/>
        </w:rPr>
        <w:t xml:space="preserve"> Sosialisasi dan simulasi dengan CASN di Ruang Protokol Basement</w:t>
      </w:r>
      <w:bookmarkEnd w:id="65"/>
    </w:p>
    <w:p w14:paraId="40F7DD84" w14:textId="3F6ED59C" w:rsidR="00D40164" w:rsidRDefault="00D40164" w:rsidP="00EC72B9">
      <w:pPr>
        <w:pStyle w:val="ListParagraph"/>
        <w:numPr>
          <w:ilvl w:val="0"/>
          <w:numId w:val="51"/>
        </w:numPr>
        <w:ind w:left="1134"/>
        <w:rPr>
          <w:b/>
          <w:lang w:val="id-ID"/>
        </w:rPr>
      </w:pPr>
      <w:r w:rsidRPr="00260A1A">
        <w:rPr>
          <w:b/>
          <w:lang w:val="id-ID"/>
        </w:rPr>
        <w:lastRenderedPageBreak/>
        <w:t>Penerapan Nilai Ber-AKHLAK, SMART ASN, Manajamen ASN dan Dukungan terhadap Pencapaian Visi/Misi Organisasi</w:t>
      </w:r>
    </w:p>
    <w:p w14:paraId="2B8C34B7" w14:textId="7B8C452F" w:rsidR="00D40164" w:rsidRDefault="00D40164" w:rsidP="00693662">
      <w:pPr>
        <w:pStyle w:val="ListParagraph"/>
        <w:ind w:left="1134" w:firstLine="567"/>
        <w:rPr>
          <w:lang w:val="id-ID"/>
        </w:rPr>
      </w:pPr>
      <w:r w:rsidRPr="005067E7">
        <w:rPr>
          <w:lang w:val="id-ID"/>
        </w:rPr>
        <w:t>Penerapan Nilai Ber-AKHLAK, SMART ASN, Manajamen ASN dan Dukungan terhadap Pencapaian Visi/Misi Organisasi</w:t>
      </w:r>
      <w:r>
        <w:rPr>
          <w:lang w:val="id-ID"/>
        </w:rPr>
        <w:t xml:space="preserve"> :</w:t>
      </w:r>
    </w:p>
    <w:p w14:paraId="4F47087F" w14:textId="372CDD5E" w:rsidR="00D40164" w:rsidRDefault="00AA6C7E" w:rsidP="00EC72B9">
      <w:pPr>
        <w:pStyle w:val="ListParagraph"/>
        <w:numPr>
          <w:ilvl w:val="0"/>
          <w:numId w:val="55"/>
        </w:numPr>
        <w:ind w:left="1560"/>
        <w:rPr>
          <w:lang w:val="id-ID"/>
        </w:rPr>
      </w:pPr>
      <w:r>
        <w:rPr>
          <w:lang w:val="id-ID"/>
        </w:rPr>
        <w:t>Penerapan Nilai Ber-AKHLAK</w:t>
      </w:r>
    </w:p>
    <w:p w14:paraId="517D173E" w14:textId="7A4D6773" w:rsidR="002E2B6D" w:rsidRDefault="002E2B6D" w:rsidP="00EC72B9">
      <w:pPr>
        <w:pStyle w:val="ListParagraph"/>
        <w:numPr>
          <w:ilvl w:val="0"/>
          <w:numId w:val="56"/>
        </w:numPr>
        <w:ind w:left="1985"/>
        <w:rPr>
          <w:lang w:val="id-ID"/>
        </w:rPr>
      </w:pPr>
      <w:r>
        <w:rPr>
          <w:lang w:val="id-ID"/>
        </w:rPr>
        <w:t>Akuntabel</w:t>
      </w:r>
    </w:p>
    <w:p w14:paraId="0686A3E9" w14:textId="6D5E81E5" w:rsidR="002E2B6D" w:rsidRDefault="002E2B6D" w:rsidP="00693662">
      <w:pPr>
        <w:pStyle w:val="ListParagraph"/>
        <w:ind w:left="1985" w:firstLine="567"/>
      </w:pPr>
      <w:r>
        <w:t xml:space="preserve">Dalam sosialisasi, seluruh proses penyusunan dan penggunaan </w:t>
      </w:r>
      <w:r w:rsidRPr="006D420F">
        <w:rPr>
          <w:i/>
        </w:rPr>
        <w:t>checklist</w:t>
      </w:r>
      <w:r>
        <w:t xml:space="preserve"> dilakukan secara transparan dan terdokumentasi di Google Spreadsheet. Setiap petugas protokol bertanggung jawab mengisi data dengan benar, mencatat perubahan, dan memastikan bahwa informasi yang dibagikan akurat. Fitur histori perubahan pada spreadsheet juga memungkinkan setiap tindakan dapat dipertanggungjawabkan.</w:t>
      </w:r>
    </w:p>
    <w:p w14:paraId="5DAA30B7" w14:textId="0BB6B47A" w:rsidR="002E2B6D" w:rsidRDefault="002E2B6D" w:rsidP="00EC72B9">
      <w:pPr>
        <w:pStyle w:val="ListParagraph"/>
        <w:numPr>
          <w:ilvl w:val="0"/>
          <w:numId w:val="56"/>
        </w:numPr>
        <w:ind w:left="1985"/>
        <w:rPr>
          <w:lang w:val="id-ID"/>
        </w:rPr>
      </w:pPr>
      <w:r>
        <w:rPr>
          <w:lang w:val="id-ID"/>
        </w:rPr>
        <w:t>Kolaboratif</w:t>
      </w:r>
    </w:p>
    <w:p w14:paraId="7B366FFA" w14:textId="09C501F4" w:rsidR="002E2B6D" w:rsidRDefault="002E2B6D" w:rsidP="00693662">
      <w:pPr>
        <w:pStyle w:val="ListParagraph"/>
        <w:ind w:left="1985" w:firstLine="567"/>
      </w:pPr>
      <w:r>
        <w:t xml:space="preserve">Google Spreadsheet memungkinkan kerja sama secara real-time, sehingga petugas protokol dapat mengisi, memperbarui, dan memantau </w:t>
      </w:r>
      <w:r w:rsidRPr="00077C92">
        <w:rPr>
          <w:i/>
        </w:rPr>
        <w:t>checklist</w:t>
      </w:r>
      <w:r>
        <w:t xml:space="preserve"> secara bersama. Sosialisasi ini juga memperkuat koordinasi antarpetugas dan membangun kesamaan persepsi. Kolaborasi nyata terlihat saat pembagian tugas dalam mengisi item </w:t>
      </w:r>
      <w:r w:rsidRPr="00077C92">
        <w:rPr>
          <w:i/>
        </w:rPr>
        <w:t>checklist</w:t>
      </w:r>
      <w:r>
        <w:t xml:space="preserve"> sesuai bidang tanggung jawab masing-masing.</w:t>
      </w:r>
    </w:p>
    <w:p w14:paraId="63144F85" w14:textId="61249855" w:rsidR="002E2B6D" w:rsidRDefault="002E2B6D" w:rsidP="00EC72B9">
      <w:pPr>
        <w:pStyle w:val="ListParagraph"/>
        <w:numPr>
          <w:ilvl w:val="0"/>
          <w:numId w:val="56"/>
        </w:numPr>
        <w:ind w:left="1985"/>
        <w:rPr>
          <w:lang w:val="id-ID"/>
        </w:rPr>
      </w:pPr>
      <w:r>
        <w:rPr>
          <w:lang w:val="id-ID"/>
        </w:rPr>
        <w:t>Adaptif</w:t>
      </w:r>
    </w:p>
    <w:p w14:paraId="53F4DE27" w14:textId="3EBBCAAD" w:rsidR="002E2B6D" w:rsidRDefault="002E2B6D" w:rsidP="00693662">
      <w:pPr>
        <w:pStyle w:val="ListParagraph"/>
        <w:ind w:left="1985" w:firstLine="567"/>
      </w:pPr>
      <w:r>
        <w:t>Sosialisasi ini menuntut petugas protokol beradaptasi dengan metode kerja baru, yaitu mengganti cara manual dengan sistem digital berbasis cloud. Adaptif berarti ASN mampu menyesuaikan diri terhadap perubahan teknologi, mengatasi kendala teknis, dan memanfaatkan fitur digital secara fleksibel sesuai kebutuhan acara.</w:t>
      </w:r>
    </w:p>
    <w:p w14:paraId="455B1C19" w14:textId="34642FA7" w:rsidR="002E2B6D" w:rsidRDefault="002E2B6D" w:rsidP="00EC72B9">
      <w:pPr>
        <w:pStyle w:val="ListParagraph"/>
        <w:numPr>
          <w:ilvl w:val="0"/>
          <w:numId w:val="56"/>
        </w:numPr>
        <w:ind w:left="1985"/>
        <w:rPr>
          <w:lang w:val="id-ID"/>
        </w:rPr>
      </w:pPr>
      <w:r>
        <w:rPr>
          <w:lang w:val="id-ID"/>
        </w:rPr>
        <w:t>Kompeten</w:t>
      </w:r>
    </w:p>
    <w:p w14:paraId="4FA67184" w14:textId="1A45624D" w:rsidR="00B37E22" w:rsidRDefault="002E2B6D" w:rsidP="00693662">
      <w:pPr>
        <w:pStyle w:val="ListParagraph"/>
        <w:ind w:left="1985" w:firstLine="567"/>
      </w:pPr>
      <w:r>
        <w:t xml:space="preserve">Kompetensi ditunjukkan melalui peningkatan keterampilan ASN dalam menggunakan Google Spreadsheet, mulai dari input data, penggunaan formula sederhana, validasi, hingga analisis hasil. Sosialisasi menjadi media pembelajaran praktis agar setiap </w:t>
      </w:r>
      <w:r>
        <w:lastRenderedPageBreak/>
        <w:t>petugas memiliki kemampuan teknis yang memadai untuk menjalankan peran keprotokolan dengan dukungan digital.</w:t>
      </w:r>
    </w:p>
    <w:p w14:paraId="72D8DC17" w14:textId="2137F44F" w:rsidR="00894AA3" w:rsidRDefault="00894AA3" w:rsidP="00EC72B9">
      <w:pPr>
        <w:pStyle w:val="ListParagraph"/>
        <w:numPr>
          <w:ilvl w:val="0"/>
          <w:numId w:val="55"/>
        </w:numPr>
        <w:ind w:left="1560"/>
        <w:rPr>
          <w:lang w:val="id-ID"/>
        </w:rPr>
      </w:pPr>
      <w:r>
        <w:rPr>
          <w:lang w:val="id-ID"/>
        </w:rPr>
        <w:t>Penerapan SMART ASN</w:t>
      </w:r>
    </w:p>
    <w:p w14:paraId="7AA42BA0" w14:textId="50F4FBF7" w:rsidR="00894AA3" w:rsidRDefault="00894AA3" w:rsidP="00693662">
      <w:pPr>
        <w:pStyle w:val="ListParagraph"/>
        <w:ind w:left="1560" w:firstLine="567"/>
      </w:pPr>
      <w:r>
        <w:t xml:space="preserve">Penerapan SMART ASN dalam sosialisasi penggunaan Google Spreadsheet sebagai alat </w:t>
      </w:r>
      <w:r w:rsidRPr="006D420F">
        <w:rPr>
          <w:i/>
        </w:rPr>
        <w:t>checklist</w:t>
      </w:r>
      <w:r>
        <w:t xml:space="preserve"> tercermin melalui sikap ASN yang berpikir cerdas dalam memanfaatkan teknologi digital (</w:t>
      </w:r>
      <w:r w:rsidRPr="006D420F">
        <w:rPr>
          <w:rStyle w:val="Strong"/>
          <w:b w:val="0"/>
          <w:i/>
        </w:rPr>
        <w:t>Smart</w:t>
      </w:r>
      <w:r w:rsidRPr="00894AA3">
        <w:rPr>
          <w:rStyle w:val="Strong"/>
          <w:b w:val="0"/>
        </w:rPr>
        <w:t xml:space="preserve"> </w:t>
      </w:r>
      <w:r w:rsidRPr="006D420F">
        <w:rPr>
          <w:rStyle w:val="Strong"/>
          <w:b w:val="0"/>
          <w:i/>
        </w:rPr>
        <w:t>Thinking</w:t>
      </w:r>
      <w:r>
        <w:t>), memiliki semangat belajar dan konsistensi (</w:t>
      </w:r>
      <w:r w:rsidRPr="006D420F">
        <w:rPr>
          <w:rStyle w:val="Strong"/>
          <w:b w:val="0"/>
          <w:i/>
        </w:rPr>
        <w:t>Motivated</w:t>
      </w:r>
      <w:r>
        <w:t xml:space="preserve">), aktif berpartisipasi serta berinisiatif dalam pengisian </w:t>
      </w:r>
      <w:r w:rsidRPr="006D420F">
        <w:rPr>
          <w:i/>
        </w:rPr>
        <w:t>checklist</w:t>
      </w:r>
      <w:r>
        <w:t xml:space="preserve"> (</w:t>
      </w:r>
      <w:r w:rsidRPr="006D420F">
        <w:rPr>
          <w:rStyle w:val="Strong"/>
          <w:b w:val="0"/>
          <w:i/>
        </w:rPr>
        <w:t>Active</w:t>
      </w:r>
      <w:r>
        <w:t>), tanggap terhadap perubahan kebutuhan acara secara real-time (</w:t>
      </w:r>
      <w:r w:rsidRPr="006D420F">
        <w:rPr>
          <w:rStyle w:val="Strong"/>
          <w:b w:val="0"/>
          <w:i/>
        </w:rPr>
        <w:t>Responsive</w:t>
      </w:r>
      <w:r>
        <w:t>), serta menjaga integritas dan transparansi data yang dapat dipertanggungjawabkan (</w:t>
      </w:r>
      <w:r w:rsidRPr="00C728DD">
        <w:rPr>
          <w:rStyle w:val="Strong"/>
          <w:b w:val="0"/>
          <w:i/>
        </w:rPr>
        <w:t>Trustworthy</w:t>
      </w:r>
      <w:r>
        <w:t>). Hal ini menunjukkan bahwa kegiatan sosialisasi tidak hanya meningkatkan keterampilan teknis ASN, tetapi juga memperkuat budaya kerja profesional, modern, dan berintegritas sesuai arah organisasi.</w:t>
      </w:r>
    </w:p>
    <w:p w14:paraId="6173066C" w14:textId="3DE05C8B" w:rsidR="00894AA3" w:rsidRDefault="00894AA3" w:rsidP="00EC72B9">
      <w:pPr>
        <w:pStyle w:val="ListParagraph"/>
        <w:numPr>
          <w:ilvl w:val="0"/>
          <w:numId w:val="55"/>
        </w:numPr>
        <w:ind w:left="1560"/>
        <w:rPr>
          <w:lang w:val="id-ID"/>
        </w:rPr>
      </w:pPr>
      <w:r>
        <w:rPr>
          <w:lang w:val="id-ID"/>
        </w:rPr>
        <w:t>Penerapan Manajemen ASN</w:t>
      </w:r>
    </w:p>
    <w:p w14:paraId="634B0667" w14:textId="6F45377E" w:rsidR="00894AA3" w:rsidRDefault="00894AA3" w:rsidP="00693662">
      <w:pPr>
        <w:pStyle w:val="ListParagraph"/>
        <w:ind w:left="1560" w:firstLine="567"/>
      </w:pPr>
      <w:r>
        <w:t xml:space="preserve">Penerapan manajemen ASN dalam kegiatan sosialisasi penggunaan Google Spreadsheet sebagai alat </w:t>
      </w:r>
      <w:r w:rsidRPr="006D420F">
        <w:rPr>
          <w:i/>
        </w:rPr>
        <w:t>checklist</w:t>
      </w:r>
      <w:r>
        <w:t xml:space="preserve"> diwujudkan melalui perencanaan yang terarah dalam menyusun tujuan dan materi kegiatan, pelaksanaan yang melibatkan partisipasi aktif ASN sesuai peran dan tanggung jawabnya, serta pengawasan melalui </w:t>
      </w:r>
      <w:r w:rsidRPr="00894AA3">
        <w:rPr>
          <w:i/>
        </w:rPr>
        <w:t>monitoring</w:t>
      </w:r>
      <w:r>
        <w:t xml:space="preserve"> keterlibatan peserta dan pemanfaatan fitur histori perubahan. Selanjutnya dilakukan evaluasi melalui survey untuk menilai efektivitas kegiatan dan menjadi dasar perbaikan, sekaligus sebagai sarana pengembangan kompetensi ASN di bidang literasi digital. Dengan demikian</w:t>
      </w:r>
      <w:r w:rsidR="00913AA0">
        <w:t xml:space="preserve">, seluruh tahapan manajemen ASN </w:t>
      </w:r>
      <w:r>
        <w:t>mulai dari perencanaan, pelaksanaan, pengawasan</w:t>
      </w:r>
      <w:r w:rsidR="00913AA0">
        <w:t xml:space="preserve">, evaluasi, hingga pengembangan </w:t>
      </w:r>
      <w:r>
        <w:t>telah berjalan selaras dalam mendukung profesionalisme dan modernisasi kerja aparatur.</w:t>
      </w:r>
    </w:p>
    <w:p w14:paraId="62C70B08" w14:textId="446C3C3D" w:rsidR="00894AA3" w:rsidRDefault="00894AA3" w:rsidP="00EC72B9">
      <w:pPr>
        <w:pStyle w:val="ListParagraph"/>
        <w:numPr>
          <w:ilvl w:val="0"/>
          <w:numId w:val="55"/>
        </w:numPr>
        <w:spacing w:after="0"/>
        <w:ind w:left="1560"/>
        <w:rPr>
          <w:lang w:val="id-ID"/>
        </w:rPr>
      </w:pPr>
      <w:r w:rsidRPr="00AE5652">
        <w:rPr>
          <w:lang w:val="id-ID"/>
        </w:rPr>
        <w:t>Dukungan terhadap Pencapaian Visi Misi Organisasi</w:t>
      </w:r>
    </w:p>
    <w:p w14:paraId="074FBB3E" w14:textId="50572502" w:rsidR="00894AA3" w:rsidRDefault="00894AA3" w:rsidP="00693662">
      <w:pPr>
        <w:pStyle w:val="ListParagraph"/>
        <w:spacing w:after="0"/>
        <w:ind w:left="1560" w:firstLine="567"/>
      </w:pPr>
      <w:r>
        <w:rPr>
          <w:lang w:val="id-ID"/>
        </w:rPr>
        <w:t>K</w:t>
      </w:r>
      <w:r>
        <w:t xml:space="preserve">egiatan sosialisasi penggunaan Google Spreadsheet sebagai alat </w:t>
      </w:r>
      <w:r w:rsidRPr="006D420F">
        <w:rPr>
          <w:i/>
        </w:rPr>
        <w:t>checklist</w:t>
      </w:r>
      <w:r>
        <w:t xml:space="preserve"> mendukung pencapaian visi Setjen DPR RI sebagai lembaga pendukung DPR yang profesional, efektif, efisien, dan modern dalam memberikan layanan prima kepada Pimpinan dan </w:t>
      </w:r>
      <w:r>
        <w:lastRenderedPageBreak/>
        <w:t xml:space="preserve">Anggota DPR RI. Melalui penggunaan </w:t>
      </w:r>
      <w:r w:rsidRPr="006D420F">
        <w:rPr>
          <w:i/>
        </w:rPr>
        <w:t>checklist</w:t>
      </w:r>
      <w:r>
        <w:t xml:space="preserve"> berbasis digital, tata kelola penyelenggaraan acara menjadi lebih tertib, transparan, dan akuntabel, sehingga sejalan dengan misi organisasi dalam meningkatkan kualitas layanan kesekretariatan, keahlian, dan keprotokolan.</w:t>
      </w:r>
    </w:p>
    <w:p w14:paraId="0FB5D5B8" w14:textId="32BB8E0E" w:rsidR="00913AA0" w:rsidRPr="00DA1949" w:rsidRDefault="00894AA3" w:rsidP="00DA1949">
      <w:pPr>
        <w:pStyle w:val="ListParagraph"/>
        <w:spacing w:after="0"/>
        <w:ind w:left="1560" w:firstLine="567"/>
      </w:pPr>
      <w:r>
        <w:t>Selain itu, kegiatan ini turut mendukung misi Setjen DPR RI untuk mengembangkan kapasitas aparatur yang kompeten dan adaptif terhadap perubahan zaman. Dengan terbiasa menggunakan teknologi digital, ASN di lingkungan Setjen DPR RI semakin terampil dalam literasi digital, mampu bekerja kolaboratif, serta cepat merespons kebutuhan Pimpinan dan Anggota DPR RI.</w:t>
      </w:r>
    </w:p>
    <w:p w14:paraId="1B0760E9" w14:textId="620A3CF7" w:rsidR="00B37E22" w:rsidRDefault="00B37E22" w:rsidP="00693662">
      <w:pPr>
        <w:pStyle w:val="Heading3"/>
        <w:spacing w:after="240"/>
        <w:ind w:left="851" w:hanging="425"/>
        <w:rPr>
          <w:rFonts w:cs="Arial"/>
          <w:b/>
          <w:lang w:val="id-ID"/>
        </w:rPr>
      </w:pPr>
      <w:bookmarkStart w:id="66" w:name="_Toc210914827"/>
      <w:r>
        <w:rPr>
          <w:rFonts w:cs="Arial"/>
          <w:b/>
        </w:rPr>
        <w:t>A.4 Pelaksanaan Tahapan Kegiatan 4</w:t>
      </w:r>
      <w:r w:rsidRPr="00280D82">
        <w:rPr>
          <w:rFonts w:cs="Arial"/>
          <w:b/>
        </w:rPr>
        <w:t xml:space="preserve"> : </w:t>
      </w:r>
      <w:r w:rsidR="00EF4AFC">
        <w:rPr>
          <w:rFonts w:cs="Arial"/>
          <w:b/>
          <w:lang w:val="id-ID"/>
        </w:rPr>
        <w:t xml:space="preserve">Evaluasi Penggunaan Google Spreadsheet Sebagai </w:t>
      </w:r>
      <w:r w:rsidR="00EF4AFC" w:rsidRPr="006D420F">
        <w:rPr>
          <w:rFonts w:cs="Arial"/>
          <w:b/>
          <w:i/>
          <w:lang w:val="id-ID"/>
        </w:rPr>
        <w:t>Checklist</w:t>
      </w:r>
      <w:bookmarkEnd w:id="66"/>
      <w:r w:rsidR="00186FA2">
        <w:rPr>
          <w:rFonts w:cs="Arial"/>
          <w:b/>
          <w:lang w:val="id-ID"/>
        </w:rPr>
        <w:t xml:space="preserve"> </w:t>
      </w:r>
    </w:p>
    <w:p w14:paraId="33C7ED8C" w14:textId="5CF37996" w:rsidR="0095584D" w:rsidRDefault="00C833C2" w:rsidP="00693662">
      <w:pPr>
        <w:ind w:left="851" w:firstLine="567"/>
        <w:rPr>
          <w:lang w:val="id-ID"/>
        </w:rPr>
      </w:pPr>
      <w:r>
        <w:t xml:space="preserve">Evaluasi penggunaan Google Spreadsheet sebagai </w:t>
      </w:r>
      <w:r w:rsidRPr="00C10F67">
        <w:rPr>
          <w:i/>
        </w:rPr>
        <w:t>checklist</w:t>
      </w:r>
      <w:r w:rsidR="008831D1">
        <w:t xml:space="preserve"> kebutuhan perlengkapan acara Halal bi Halal</w:t>
      </w:r>
      <w:r>
        <w:t xml:space="preserve"> terdiri dari beberapa tahapan yang dilakukan secara sistematis untuk memastikan efektivitas alat ini dalam membantu peserta mengelola tugas dan kegiatan mereka. Tahapan-tahapan ini meliputi persiapan, pelaksanaan, dan evaluasi hasil penggunaan alat tersebut.</w:t>
      </w:r>
      <w:r>
        <w:rPr>
          <w:lang w:val="id-ID"/>
        </w:rPr>
        <w:t xml:space="preserve"> Pada tahapan ini dihasilkan laporan singkat konsultasi yang dapat diakses pada link berikut : </w:t>
      </w:r>
    </w:p>
    <w:tbl>
      <w:tblPr>
        <w:tblStyle w:val="TableGrid0"/>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tblGrid>
      <w:tr w:rsidR="004402D6" w14:paraId="366BF195" w14:textId="77777777" w:rsidTr="00693662">
        <w:tc>
          <w:tcPr>
            <w:tcW w:w="8190" w:type="dxa"/>
          </w:tcPr>
          <w:p w14:paraId="080156CF" w14:textId="3AC91A16" w:rsidR="004402D6" w:rsidRDefault="00CE2C6C" w:rsidP="004402D6">
            <w:pPr>
              <w:ind w:left="0" w:right="-1539" w:firstLine="0"/>
              <w:rPr>
                <w:lang w:val="id-ID"/>
              </w:rPr>
            </w:pPr>
            <w:hyperlink r:id="rId38" w:history="1">
              <w:r w:rsidR="004402D6" w:rsidRPr="003455B7">
                <w:rPr>
                  <w:rStyle w:val="Hyperlink"/>
                  <w:lang w:val="id-ID"/>
                </w:rPr>
                <w:t>https://drive.google.com/file/d/19R2_U6p-p0ekmv3VzgLkbg1nmx24MMuZ/view?usp=sharing</w:t>
              </w:r>
            </w:hyperlink>
            <w:r w:rsidR="004402D6">
              <w:rPr>
                <w:lang w:val="id-ID"/>
              </w:rPr>
              <w:t xml:space="preserve"> </w:t>
            </w:r>
          </w:p>
        </w:tc>
      </w:tr>
    </w:tbl>
    <w:p w14:paraId="31CA8E75" w14:textId="52321707" w:rsidR="0095584D" w:rsidRDefault="0095584D" w:rsidP="00EC72B9">
      <w:pPr>
        <w:pStyle w:val="ListParagraph"/>
        <w:numPr>
          <w:ilvl w:val="0"/>
          <w:numId w:val="54"/>
        </w:numPr>
        <w:ind w:left="1134"/>
        <w:rPr>
          <w:b/>
          <w:lang w:val="id-ID"/>
        </w:rPr>
      </w:pPr>
      <w:r w:rsidRPr="0095584D">
        <w:rPr>
          <w:b/>
          <w:lang w:val="id-ID"/>
        </w:rPr>
        <w:t xml:space="preserve">Membuat pertanyaan terkait manfaat penggunaan </w:t>
      </w:r>
      <w:r w:rsidRPr="006D420F">
        <w:rPr>
          <w:b/>
          <w:i/>
          <w:lang w:val="id-ID"/>
        </w:rPr>
        <w:t>checklist</w:t>
      </w:r>
    </w:p>
    <w:p w14:paraId="66AA5BC1" w14:textId="27A249DD" w:rsidR="0095584D" w:rsidRDefault="0095584D" w:rsidP="00693662">
      <w:pPr>
        <w:pStyle w:val="ListParagraph"/>
        <w:ind w:left="1134" w:firstLine="708"/>
      </w:pPr>
      <w:r>
        <w:t xml:space="preserve">Tahapan ini diawali dengan penyusunan daftar pertanyaan yang akan digunakan dalam survey evaluasi. Pertanyaan disusun secara singkat, jelas, dan mudah dipahami oleh petugas protokol agar mampu menggali informasi yang relevan mengenai pengalaman mereka dalam menggunakan Google Spreadsheet sebagai </w:t>
      </w:r>
      <w:r w:rsidRPr="008831D1">
        <w:rPr>
          <w:i/>
        </w:rPr>
        <w:t>checklist</w:t>
      </w:r>
      <w:r>
        <w:t xml:space="preserve">. Fokus utama dari pertanyaan adalah untuk mengetahui sejauh mana </w:t>
      </w:r>
      <w:r w:rsidRPr="006D420F">
        <w:rPr>
          <w:i/>
        </w:rPr>
        <w:t>checklist</w:t>
      </w:r>
      <w:r>
        <w:t xml:space="preserve"> digital ini memberikan kemudahan, efisiensi, akurasi, dan dukungan terhadap kelancaran pelaksanaan tugas keprotokolan.</w:t>
      </w:r>
    </w:p>
    <w:p w14:paraId="17F8660D" w14:textId="1687C616" w:rsidR="0095584D" w:rsidRDefault="0095584D" w:rsidP="00693662">
      <w:pPr>
        <w:pStyle w:val="ListParagraph"/>
        <w:ind w:left="1134" w:firstLine="708"/>
      </w:pPr>
      <w:r>
        <w:lastRenderedPageBreak/>
        <w:t xml:space="preserve">Selain itu, pertanyaan juga diarahkan untuk mengidentifikasi kendala yang dihadapi pengguna, serta memperoleh masukan yang dapat dijadikan dasar perbaikan format </w:t>
      </w:r>
      <w:r w:rsidRPr="006D420F">
        <w:rPr>
          <w:i/>
        </w:rPr>
        <w:t>checklist</w:t>
      </w:r>
      <w:r>
        <w:t xml:space="preserve"> di masa mendatang. Dengan penyusunan pertanyaan yang tepat, diharapkan data yang diperoleh dari survey benar-benar merefleksikan kebutuhan dan pengalaman pengguna, sehingga hasil evaluasi lebih akurat dan bermanfaat.</w:t>
      </w:r>
    </w:p>
    <w:p w14:paraId="646DFC37" w14:textId="60549E5C" w:rsidR="00C46FC3" w:rsidRDefault="00C46FC3" w:rsidP="00C46FC3">
      <w:pPr>
        <w:pStyle w:val="StyleGambar"/>
      </w:pPr>
      <w:r>
        <w:rPr>
          <w:lang w:val="id-ID"/>
        </w:rPr>
        <w:t xml:space="preserve">                   </w:t>
      </w:r>
      <w:bookmarkStart w:id="67" w:name="_Toc210934271"/>
      <w:bookmarkStart w:id="68" w:name="_Toc210996652"/>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4</w:t>
      </w:r>
      <w:r w:rsidR="00475C7F">
        <w:rPr>
          <w:noProof/>
        </w:rPr>
        <w:fldChar w:fldCharType="end"/>
      </w:r>
      <w:r>
        <w:rPr>
          <w:lang w:val="id-ID"/>
        </w:rPr>
        <w:t xml:space="preserve"> Daftar pertanyaan survey mini</w:t>
      </w:r>
      <w:bookmarkEnd w:id="67"/>
      <w:bookmarkEnd w:id="68"/>
    </w:p>
    <w:tbl>
      <w:tblPr>
        <w:tblStyle w:val="TableGrid0"/>
        <w:tblW w:w="0" w:type="auto"/>
        <w:tblInd w:w="1129" w:type="dxa"/>
        <w:tblLook w:val="04A0" w:firstRow="1" w:lastRow="0" w:firstColumn="1" w:lastColumn="0" w:noHBand="0" w:noVBand="1"/>
      </w:tblPr>
      <w:tblGrid>
        <w:gridCol w:w="567"/>
        <w:gridCol w:w="7340"/>
      </w:tblGrid>
      <w:tr w:rsidR="00C10F67" w:rsidRPr="002666EF" w14:paraId="1427BB15" w14:textId="77777777" w:rsidTr="00693662">
        <w:tc>
          <w:tcPr>
            <w:tcW w:w="567" w:type="dxa"/>
            <w:shd w:val="clear" w:color="auto" w:fill="E8E8E8" w:themeFill="background2"/>
          </w:tcPr>
          <w:p w14:paraId="5A142423" w14:textId="7145D48C" w:rsidR="00C10F67" w:rsidRPr="002666EF" w:rsidRDefault="00C10F67" w:rsidP="00C10F67">
            <w:pPr>
              <w:ind w:left="0" w:firstLine="0"/>
              <w:jc w:val="center"/>
              <w:rPr>
                <w:b/>
                <w:sz w:val="20"/>
                <w:szCs w:val="20"/>
                <w:lang w:val="id-ID"/>
              </w:rPr>
            </w:pPr>
            <w:r w:rsidRPr="002666EF">
              <w:rPr>
                <w:b/>
                <w:sz w:val="20"/>
                <w:szCs w:val="20"/>
                <w:lang w:val="id-ID"/>
              </w:rPr>
              <w:t>No</w:t>
            </w:r>
          </w:p>
        </w:tc>
        <w:tc>
          <w:tcPr>
            <w:tcW w:w="7340" w:type="dxa"/>
            <w:shd w:val="clear" w:color="auto" w:fill="E8E8E8" w:themeFill="background2"/>
          </w:tcPr>
          <w:p w14:paraId="51BB292E" w14:textId="31B3A07A" w:rsidR="00C10F67" w:rsidRPr="002666EF" w:rsidRDefault="00C10F67" w:rsidP="00C10F67">
            <w:pPr>
              <w:ind w:left="0" w:firstLine="0"/>
              <w:jc w:val="center"/>
              <w:rPr>
                <w:b/>
                <w:sz w:val="20"/>
                <w:szCs w:val="20"/>
                <w:lang w:val="id-ID"/>
              </w:rPr>
            </w:pPr>
            <w:r w:rsidRPr="002666EF">
              <w:rPr>
                <w:b/>
                <w:sz w:val="20"/>
                <w:szCs w:val="20"/>
                <w:lang w:val="id-ID"/>
              </w:rPr>
              <w:t>Pertanyaan</w:t>
            </w:r>
          </w:p>
        </w:tc>
      </w:tr>
      <w:tr w:rsidR="00C10F67" w:rsidRPr="002666EF" w14:paraId="278AF506" w14:textId="77777777" w:rsidTr="00693662">
        <w:tc>
          <w:tcPr>
            <w:tcW w:w="567" w:type="dxa"/>
          </w:tcPr>
          <w:p w14:paraId="5340C149" w14:textId="737A1548" w:rsidR="00C10F67" w:rsidRPr="002666EF" w:rsidRDefault="00C10F67" w:rsidP="00693662">
            <w:pPr>
              <w:ind w:left="0" w:firstLine="0"/>
              <w:jc w:val="center"/>
              <w:rPr>
                <w:sz w:val="20"/>
                <w:szCs w:val="20"/>
                <w:lang w:val="id-ID"/>
              </w:rPr>
            </w:pPr>
            <w:r w:rsidRPr="002666EF">
              <w:rPr>
                <w:sz w:val="20"/>
                <w:szCs w:val="20"/>
                <w:lang w:val="id-ID"/>
              </w:rPr>
              <w:t>1</w:t>
            </w:r>
          </w:p>
        </w:tc>
        <w:tc>
          <w:tcPr>
            <w:tcW w:w="7340" w:type="dxa"/>
          </w:tcPr>
          <w:p w14:paraId="7643F13F" w14:textId="4626F419" w:rsidR="00C10F67" w:rsidRPr="002666EF" w:rsidRDefault="00C10F67" w:rsidP="00C10F67">
            <w:pPr>
              <w:ind w:left="0" w:firstLine="0"/>
              <w:rPr>
                <w:sz w:val="20"/>
                <w:szCs w:val="20"/>
                <w:lang w:val="id-ID"/>
              </w:rPr>
            </w:pPr>
            <w:r w:rsidRPr="002666EF">
              <w:rPr>
                <w:color w:val="202124"/>
                <w:sz w:val="20"/>
                <w:szCs w:val="20"/>
                <w:shd w:val="clear" w:color="auto" w:fill="FFFFFF"/>
              </w:rPr>
              <w:t xml:space="preserve">Apakah Anda memahami cara penggunaan Google Spreadsheet sebagai </w:t>
            </w:r>
            <w:r w:rsidRPr="008831D1">
              <w:rPr>
                <w:i/>
                <w:color w:val="202124"/>
                <w:sz w:val="20"/>
                <w:szCs w:val="20"/>
                <w:shd w:val="clear" w:color="auto" w:fill="FFFFFF"/>
              </w:rPr>
              <w:t>checklist</w:t>
            </w:r>
            <w:r w:rsidRPr="002666EF">
              <w:rPr>
                <w:color w:val="202124"/>
                <w:sz w:val="20"/>
                <w:szCs w:val="20"/>
                <w:shd w:val="clear" w:color="auto" w:fill="FFFFFF"/>
              </w:rPr>
              <w:t xml:space="preserve"> perlengkapan acara Halal bi Halal?</w:t>
            </w:r>
          </w:p>
        </w:tc>
      </w:tr>
      <w:tr w:rsidR="00C10F67" w:rsidRPr="002666EF" w14:paraId="00D6154D" w14:textId="77777777" w:rsidTr="00693662">
        <w:tc>
          <w:tcPr>
            <w:tcW w:w="567" w:type="dxa"/>
          </w:tcPr>
          <w:p w14:paraId="18E6B9D4" w14:textId="1DE636DC" w:rsidR="00C10F67" w:rsidRPr="002666EF" w:rsidRDefault="00C10F67" w:rsidP="00693662">
            <w:pPr>
              <w:ind w:left="0" w:firstLine="0"/>
              <w:jc w:val="center"/>
              <w:rPr>
                <w:sz w:val="20"/>
                <w:szCs w:val="20"/>
                <w:lang w:val="id-ID"/>
              </w:rPr>
            </w:pPr>
            <w:r w:rsidRPr="002666EF">
              <w:rPr>
                <w:sz w:val="20"/>
                <w:szCs w:val="20"/>
                <w:lang w:val="id-ID"/>
              </w:rPr>
              <w:t>2</w:t>
            </w:r>
          </w:p>
        </w:tc>
        <w:tc>
          <w:tcPr>
            <w:tcW w:w="7340" w:type="dxa"/>
          </w:tcPr>
          <w:p w14:paraId="6673BAE7" w14:textId="5E0FCB7E" w:rsidR="00C10F67" w:rsidRPr="002666EF" w:rsidRDefault="00C10F67" w:rsidP="00C10F67">
            <w:pPr>
              <w:ind w:left="0" w:firstLine="0"/>
              <w:rPr>
                <w:sz w:val="20"/>
                <w:szCs w:val="20"/>
                <w:lang w:val="id-ID"/>
              </w:rPr>
            </w:pPr>
            <w:r w:rsidRPr="002666EF">
              <w:rPr>
                <w:color w:val="202124"/>
                <w:sz w:val="20"/>
                <w:szCs w:val="20"/>
                <w:shd w:val="clear" w:color="auto" w:fill="FFFFFF"/>
              </w:rPr>
              <w:t>Seberapa mempermudah penggunaan spreadsheet untuk pencatatan kebutuhan perlengkapan acara?</w:t>
            </w:r>
          </w:p>
        </w:tc>
      </w:tr>
      <w:tr w:rsidR="00C10F67" w:rsidRPr="002666EF" w14:paraId="30C9471E" w14:textId="77777777" w:rsidTr="00693662">
        <w:tc>
          <w:tcPr>
            <w:tcW w:w="567" w:type="dxa"/>
          </w:tcPr>
          <w:p w14:paraId="2FFBD53C" w14:textId="48B67B6C" w:rsidR="00C10F67" w:rsidRPr="002666EF" w:rsidRDefault="00C10F67" w:rsidP="00693662">
            <w:pPr>
              <w:ind w:left="0" w:firstLine="0"/>
              <w:jc w:val="center"/>
              <w:rPr>
                <w:sz w:val="20"/>
                <w:szCs w:val="20"/>
                <w:lang w:val="id-ID"/>
              </w:rPr>
            </w:pPr>
            <w:r w:rsidRPr="002666EF">
              <w:rPr>
                <w:sz w:val="20"/>
                <w:szCs w:val="20"/>
                <w:lang w:val="id-ID"/>
              </w:rPr>
              <w:t>3</w:t>
            </w:r>
          </w:p>
        </w:tc>
        <w:tc>
          <w:tcPr>
            <w:tcW w:w="7340" w:type="dxa"/>
          </w:tcPr>
          <w:p w14:paraId="6B30235B" w14:textId="4A257076" w:rsidR="00C10F67" w:rsidRPr="002666EF" w:rsidRDefault="00C10F67" w:rsidP="00C10F67">
            <w:pPr>
              <w:ind w:left="0" w:firstLine="0"/>
              <w:rPr>
                <w:sz w:val="20"/>
                <w:szCs w:val="20"/>
                <w:lang w:val="id-ID"/>
              </w:rPr>
            </w:pPr>
            <w:r w:rsidRPr="002666EF">
              <w:rPr>
                <w:color w:val="202124"/>
                <w:sz w:val="20"/>
                <w:szCs w:val="20"/>
                <w:shd w:val="clear" w:color="auto" w:fill="FFFFFF"/>
              </w:rPr>
              <w:t>Seberapa membantunya penggunaan spreadsheet dalam mempercepat proses pengecekan dan pelengkapan perlengkapan acara?</w:t>
            </w:r>
          </w:p>
        </w:tc>
      </w:tr>
      <w:tr w:rsidR="00C10F67" w:rsidRPr="002666EF" w14:paraId="4E52800C" w14:textId="77777777" w:rsidTr="00693662">
        <w:tc>
          <w:tcPr>
            <w:tcW w:w="567" w:type="dxa"/>
          </w:tcPr>
          <w:p w14:paraId="34BA1F18" w14:textId="249881EF" w:rsidR="00C10F67" w:rsidRPr="002666EF" w:rsidRDefault="00C10F67" w:rsidP="00693662">
            <w:pPr>
              <w:ind w:left="0" w:firstLine="0"/>
              <w:jc w:val="center"/>
              <w:rPr>
                <w:sz w:val="20"/>
                <w:szCs w:val="20"/>
                <w:lang w:val="id-ID"/>
              </w:rPr>
            </w:pPr>
            <w:r w:rsidRPr="002666EF">
              <w:rPr>
                <w:sz w:val="20"/>
                <w:szCs w:val="20"/>
                <w:lang w:val="id-ID"/>
              </w:rPr>
              <w:t>4</w:t>
            </w:r>
          </w:p>
        </w:tc>
        <w:tc>
          <w:tcPr>
            <w:tcW w:w="7340" w:type="dxa"/>
          </w:tcPr>
          <w:p w14:paraId="6347A359" w14:textId="64D26CAA" w:rsidR="00C10F67" w:rsidRPr="002666EF" w:rsidRDefault="00C10F67" w:rsidP="00C10F67">
            <w:pPr>
              <w:ind w:left="0" w:firstLine="0"/>
              <w:rPr>
                <w:sz w:val="20"/>
                <w:szCs w:val="20"/>
                <w:lang w:val="id-ID"/>
              </w:rPr>
            </w:pPr>
            <w:r w:rsidRPr="002666EF">
              <w:rPr>
                <w:color w:val="202124"/>
                <w:sz w:val="20"/>
                <w:szCs w:val="20"/>
                <w:shd w:val="clear" w:color="auto" w:fill="FFFFFF"/>
              </w:rPr>
              <w:t xml:space="preserve">Dengan menggunakan </w:t>
            </w:r>
            <w:r w:rsidRPr="008831D1">
              <w:rPr>
                <w:i/>
                <w:color w:val="202124"/>
                <w:sz w:val="20"/>
                <w:szCs w:val="20"/>
                <w:shd w:val="clear" w:color="auto" w:fill="FFFFFF"/>
              </w:rPr>
              <w:t>checklist</w:t>
            </w:r>
            <w:r w:rsidRPr="002666EF">
              <w:rPr>
                <w:color w:val="202124"/>
                <w:sz w:val="20"/>
                <w:szCs w:val="20"/>
                <w:shd w:val="clear" w:color="auto" w:fill="FFFFFF"/>
              </w:rPr>
              <w:t xml:space="preserve"> perlengkapan, berapa lama waktu yang Anda butuhkan untuk mempersiapkan kebutuhan acara Halal bi Halal dibandingkan tanpa </w:t>
            </w:r>
            <w:r w:rsidRPr="008831D1">
              <w:rPr>
                <w:i/>
                <w:color w:val="202124"/>
                <w:sz w:val="20"/>
                <w:szCs w:val="20"/>
                <w:shd w:val="clear" w:color="auto" w:fill="FFFFFF"/>
              </w:rPr>
              <w:t>checklist</w:t>
            </w:r>
            <w:r w:rsidRPr="002666EF">
              <w:rPr>
                <w:color w:val="202124"/>
                <w:sz w:val="20"/>
                <w:szCs w:val="20"/>
                <w:shd w:val="clear" w:color="auto" w:fill="FFFFFF"/>
              </w:rPr>
              <w:t>?</w:t>
            </w:r>
          </w:p>
        </w:tc>
      </w:tr>
      <w:tr w:rsidR="00C10F67" w:rsidRPr="002666EF" w14:paraId="1E9FA2C8" w14:textId="77777777" w:rsidTr="00693662">
        <w:tc>
          <w:tcPr>
            <w:tcW w:w="567" w:type="dxa"/>
          </w:tcPr>
          <w:p w14:paraId="4E0729B8" w14:textId="28471D1B" w:rsidR="00C10F67" w:rsidRPr="002666EF" w:rsidRDefault="00C10F67" w:rsidP="00693662">
            <w:pPr>
              <w:ind w:left="0" w:firstLine="0"/>
              <w:jc w:val="center"/>
              <w:rPr>
                <w:sz w:val="20"/>
                <w:szCs w:val="20"/>
                <w:lang w:val="id-ID"/>
              </w:rPr>
            </w:pPr>
            <w:r w:rsidRPr="002666EF">
              <w:rPr>
                <w:sz w:val="20"/>
                <w:szCs w:val="20"/>
                <w:lang w:val="id-ID"/>
              </w:rPr>
              <w:t>5</w:t>
            </w:r>
          </w:p>
        </w:tc>
        <w:tc>
          <w:tcPr>
            <w:tcW w:w="7340" w:type="dxa"/>
          </w:tcPr>
          <w:p w14:paraId="03D85E20" w14:textId="0598FC9E" w:rsidR="00C10F67" w:rsidRPr="002666EF" w:rsidRDefault="00C10F67" w:rsidP="00C10F67">
            <w:pPr>
              <w:ind w:left="0" w:firstLine="0"/>
              <w:rPr>
                <w:sz w:val="20"/>
                <w:szCs w:val="20"/>
                <w:lang w:val="id-ID"/>
              </w:rPr>
            </w:pPr>
            <w:r w:rsidRPr="002666EF">
              <w:rPr>
                <w:color w:val="202124"/>
                <w:sz w:val="20"/>
                <w:szCs w:val="20"/>
                <w:shd w:val="clear" w:color="auto" w:fill="FFFFFF"/>
              </w:rPr>
              <w:t>Apakah penggunaan spreadsheet mengurangi risiko adanya perlengkapan yang terlewat?</w:t>
            </w:r>
          </w:p>
        </w:tc>
      </w:tr>
      <w:tr w:rsidR="00C10F67" w:rsidRPr="002666EF" w14:paraId="0E780EFA" w14:textId="77777777" w:rsidTr="00693662">
        <w:tc>
          <w:tcPr>
            <w:tcW w:w="567" w:type="dxa"/>
          </w:tcPr>
          <w:p w14:paraId="6D348C20" w14:textId="51159092" w:rsidR="00C10F67" w:rsidRPr="002666EF" w:rsidRDefault="00C10F67" w:rsidP="00693662">
            <w:pPr>
              <w:ind w:left="0" w:firstLine="0"/>
              <w:jc w:val="center"/>
              <w:rPr>
                <w:sz w:val="20"/>
                <w:szCs w:val="20"/>
                <w:lang w:val="id-ID"/>
              </w:rPr>
            </w:pPr>
            <w:r w:rsidRPr="002666EF">
              <w:rPr>
                <w:sz w:val="20"/>
                <w:szCs w:val="20"/>
                <w:lang w:val="id-ID"/>
              </w:rPr>
              <w:t>6</w:t>
            </w:r>
          </w:p>
        </w:tc>
        <w:tc>
          <w:tcPr>
            <w:tcW w:w="7340" w:type="dxa"/>
          </w:tcPr>
          <w:p w14:paraId="13F08DAE" w14:textId="5A545700" w:rsidR="00C10F67" w:rsidRPr="002666EF" w:rsidRDefault="00C10F67" w:rsidP="00C10F67">
            <w:pPr>
              <w:ind w:left="0" w:firstLine="0"/>
              <w:rPr>
                <w:sz w:val="20"/>
                <w:szCs w:val="20"/>
                <w:lang w:val="id-ID"/>
              </w:rPr>
            </w:pPr>
            <w:r w:rsidRPr="002666EF">
              <w:rPr>
                <w:color w:val="202124"/>
                <w:sz w:val="20"/>
                <w:szCs w:val="20"/>
                <w:shd w:val="clear" w:color="auto" w:fill="FFFFFF"/>
              </w:rPr>
              <w:t>Seberapa membantu fitur berbagi (</w:t>
            </w:r>
            <w:r w:rsidRPr="008831D1">
              <w:rPr>
                <w:i/>
                <w:color w:val="202124"/>
                <w:sz w:val="20"/>
                <w:szCs w:val="20"/>
                <w:shd w:val="clear" w:color="auto" w:fill="FFFFFF"/>
              </w:rPr>
              <w:t>sharing</w:t>
            </w:r>
            <w:r w:rsidRPr="002666EF">
              <w:rPr>
                <w:color w:val="202124"/>
                <w:sz w:val="20"/>
                <w:szCs w:val="20"/>
                <w:shd w:val="clear" w:color="auto" w:fill="FFFFFF"/>
              </w:rPr>
              <w:t>) spreadsheet untuk kerja tim dalam memantau kesiapan perlengkapan?</w:t>
            </w:r>
          </w:p>
        </w:tc>
      </w:tr>
      <w:tr w:rsidR="00C10F67" w:rsidRPr="002666EF" w14:paraId="7D26A366" w14:textId="77777777" w:rsidTr="00693662">
        <w:tc>
          <w:tcPr>
            <w:tcW w:w="567" w:type="dxa"/>
          </w:tcPr>
          <w:p w14:paraId="2EE33A3A" w14:textId="6FDCAFA3" w:rsidR="00C10F67" w:rsidRPr="002666EF" w:rsidRDefault="00C10F67" w:rsidP="00693662">
            <w:pPr>
              <w:ind w:left="0" w:firstLine="0"/>
              <w:jc w:val="center"/>
              <w:rPr>
                <w:sz w:val="20"/>
                <w:szCs w:val="20"/>
                <w:lang w:val="id-ID"/>
              </w:rPr>
            </w:pPr>
            <w:r w:rsidRPr="002666EF">
              <w:rPr>
                <w:sz w:val="20"/>
                <w:szCs w:val="20"/>
                <w:lang w:val="id-ID"/>
              </w:rPr>
              <w:t>7</w:t>
            </w:r>
          </w:p>
        </w:tc>
        <w:tc>
          <w:tcPr>
            <w:tcW w:w="7340" w:type="dxa"/>
          </w:tcPr>
          <w:p w14:paraId="5E3D9FC1" w14:textId="64D320CA" w:rsidR="00C10F67" w:rsidRPr="002666EF" w:rsidRDefault="00C10F67" w:rsidP="00C10F67">
            <w:pPr>
              <w:ind w:left="0" w:firstLine="0"/>
              <w:rPr>
                <w:sz w:val="20"/>
                <w:szCs w:val="20"/>
                <w:lang w:val="id-ID"/>
              </w:rPr>
            </w:pPr>
            <w:r w:rsidRPr="002666EF">
              <w:rPr>
                <w:color w:val="202124"/>
                <w:sz w:val="20"/>
                <w:szCs w:val="20"/>
                <w:shd w:val="clear" w:color="auto" w:fill="FFFFFF"/>
              </w:rPr>
              <w:t>Apakah spreadsheet lebih efisien dibandingkan metode manual (kertas/daftar tulis)?</w:t>
            </w:r>
          </w:p>
        </w:tc>
      </w:tr>
      <w:tr w:rsidR="00C10F67" w:rsidRPr="002666EF" w14:paraId="3AEB856B" w14:textId="77777777" w:rsidTr="00693662">
        <w:tc>
          <w:tcPr>
            <w:tcW w:w="567" w:type="dxa"/>
          </w:tcPr>
          <w:p w14:paraId="0435A997" w14:textId="5FC4B71E" w:rsidR="00C10F67" w:rsidRPr="002666EF" w:rsidRDefault="00C10F67" w:rsidP="00693662">
            <w:pPr>
              <w:ind w:left="0" w:firstLine="0"/>
              <w:jc w:val="center"/>
              <w:rPr>
                <w:sz w:val="20"/>
                <w:szCs w:val="20"/>
                <w:lang w:val="id-ID"/>
              </w:rPr>
            </w:pPr>
            <w:r w:rsidRPr="002666EF">
              <w:rPr>
                <w:sz w:val="20"/>
                <w:szCs w:val="20"/>
                <w:lang w:val="id-ID"/>
              </w:rPr>
              <w:t>8</w:t>
            </w:r>
          </w:p>
        </w:tc>
        <w:tc>
          <w:tcPr>
            <w:tcW w:w="7340" w:type="dxa"/>
          </w:tcPr>
          <w:p w14:paraId="19B7CACB" w14:textId="2E5AA7AF" w:rsidR="00C10F67" w:rsidRPr="002666EF" w:rsidRDefault="00C10F67" w:rsidP="00C10F67">
            <w:pPr>
              <w:ind w:left="0" w:firstLine="0"/>
              <w:rPr>
                <w:color w:val="202124"/>
                <w:sz w:val="20"/>
                <w:szCs w:val="20"/>
                <w:shd w:val="clear" w:color="auto" w:fill="FFFFFF"/>
              </w:rPr>
            </w:pPr>
            <w:r w:rsidRPr="002666EF">
              <w:rPr>
                <w:color w:val="202124"/>
                <w:sz w:val="20"/>
                <w:szCs w:val="20"/>
                <w:shd w:val="clear" w:color="auto" w:fill="FFFFFF"/>
              </w:rPr>
              <w:t>Secara keseluruhan, seberapa bermanfaat penggunaan spreadsheet dalam mendukung kelancaran persiapan acara Halal bi Halal?</w:t>
            </w:r>
          </w:p>
        </w:tc>
      </w:tr>
      <w:tr w:rsidR="00C10F67" w:rsidRPr="002666EF" w14:paraId="4A6B9849" w14:textId="77777777" w:rsidTr="00693662">
        <w:tc>
          <w:tcPr>
            <w:tcW w:w="567" w:type="dxa"/>
          </w:tcPr>
          <w:p w14:paraId="2E2F7A1C" w14:textId="4E120146" w:rsidR="00C10F67" w:rsidRPr="002666EF" w:rsidRDefault="00C10F67" w:rsidP="00693662">
            <w:pPr>
              <w:ind w:left="0" w:firstLine="0"/>
              <w:jc w:val="center"/>
              <w:rPr>
                <w:sz w:val="20"/>
                <w:szCs w:val="20"/>
                <w:lang w:val="id-ID"/>
              </w:rPr>
            </w:pPr>
            <w:r w:rsidRPr="002666EF">
              <w:rPr>
                <w:sz w:val="20"/>
                <w:szCs w:val="20"/>
                <w:lang w:val="id-ID"/>
              </w:rPr>
              <w:t>9</w:t>
            </w:r>
          </w:p>
        </w:tc>
        <w:tc>
          <w:tcPr>
            <w:tcW w:w="7340" w:type="dxa"/>
          </w:tcPr>
          <w:p w14:paraId="6E6C43A2" w14:textId="4EC50C26" w:rsidR="00C10F67" w:rsidRPr="002666EF" w:rsidRDefault="00C10F67" w:rsidP="00C10F67">
            <w:pPr>
              <w:ind w:left="0" w:firstLine="0"/>
              <w:rPr>
                <w:color w:val="202124"/>
                <w:sz w:val="20"/>
                <w:szCs w:val="20"/>
                <w:shd w:val="clear" w:color="auto" w:fill="FFFFFF"/>
              </w:rPr>
            </w:pPr>
            <w:r w:rsidRPr="002666EF">
              <w:rPr>
                <w:color w:val="202124"/>
                <w:sz w:val="20"/>
                <w:szCs w:val="20"/>
                <w:shd w:val="clear" w:color="auto" w:fill="FFFFFF"/>
              </w:rPr>
              <w:t xml:space="preserve">Apa saran Anda terkait tampilan Google Spreadsheet sebagai </w:t>
            </w:r>
            <w:r w:rsidRPr="008831D1">
              <w:rPr>
                <w:i/>
                <w:color w:val="202124"/>
                <w:sz w:val="20"/>
                <w:szCs w:val="20"/>
                <w:shd w:val="clear" w:color="auto" w:fill="FFFFFF"/>
              </w:rPr>
              <w:t>checklist</w:t>
            </w:r>
            <w:r w:rsidRPr="002666EF">
              <w:rPr>
                <w:color w:val="202124"/>
                <w:sz w:val="20"/>
                <w:szCs w:val="20"/>
                <w:shd w:val="clear" w:color="auto" w:fill="FFFFFF"/>
              </w:rPr>
              <w:t xml:space="preserve"> kebutuhan acara Halal bi Halal di Setjen DPR RI ?</w:t>
            </w:r>
          </w:p>
        </w:tc>
      </w:tr>
    </w:tbl>
    <w:p w14:paraId="23B49D61" w14:textId="558FC44A" w:rsidR="00EE3B43" w:rsidRDefault="003849E8" w:rsidP="00EC72B9">
      <w:pPr>
        <w:pStyle w:val="ListParagraph"/>
        <w:numPr>
          <w:ilvl w:val="0"/>
          <w:numId w:val="54"/>
        </w:numPr>
        <w:spacing w:after="0" w:line="360" w:lineRule="auto"/>
        <w:ind w:left="1134" w:right="0"/>
        <w:rPr>
          <w:rFonts w:eastAsia="Times New Roman"/>
          <w:b/>
          <w:color w:val="auto"/>
          <w:kern w:val="0"/>
          <w:lang w:val="en-US" w:eastAsia="en-US"/>
          <w14:ligatures w14:val="none"/>
        </w:rPr>
      </w:pPr>
      <w:r>
        <w:rPr>
          <w:rFonts w:eastAsia="Times New Roman"/>
          <w:b/>
          <w:color w:val="auto"/>
          <w:kern w:val="0"/>
          <w:lang w:val="en-US" w:eastAsia="en-US"/>
          <w14:ligatures w14:val="none"/>
        </w:rPr>
        <w:t>M</w:t>
      </w:r>
      <w:r w:rsidR="00C10F67" w:rsidRPr="00C10F67">
        <w:rPr>
          <w:rFonts w:eastAsia="Times New Roman"/>
          <w:b/>
          <w:color w:val="auto"/>
          <w:kern w:val="0"/>
          <w:lang w:val="en-US" w:eastAsia="en-US"/>
          <w14:ligatures w14:val="none"/>
        </w:rPr>
        <w:t>enyebarluaskan survey mini kepada petugas protokol yang mengikuti sosialisasi</w:t>
      </w:r>
    </w:p>
    <w:p w14:paraId="076A3908" w14:textId="62D8722B" w:rsidR="00CB2DD7" w:rsidRDefault="00CB2DD7" w:rsidP="00693662">
      <w:pPr>
        <w:pStyle w:val="ListParagraph"/>
        <w:spacing w:after="0" w:line="360" w:lineRule="auto"/>
        <w:ind w:left="1134" w:right="0" w:firstLine="567"/>
        <w:rPr>
          <w:lang w:val="id-ID"/>
        </w:rPr>
      </w:pPr>
      <w:r>
        <w:t xml:space="preserve">Dari kegiatan A.3 “Sosialisasi </w:t>
      </w:r>
      <w:r>
        <w:rPr>
          <w:lang w:val="id-ID"/>
        </w:rPr>
        <w:t xml:space="preserve">Penggunaan Google Spreadsheet sebagai </w:t>
      </w:r>
      <w:r w:rsidRPr="008831D1">
        <w:rPr>
          <w:i/>
          <w:lang w:val="id-ID"/>
        </w:rPr>
        <w:t>Checklist</w:t>
      </w:r>
      <w:r>
        <w:t xml:space="preserve">” didapatkan umpan balik yang dibagikan melalui </w:t>
      </w:r>
      <w:r w:rsidR="00810A64">
        <w:t>survei google forms. Sebanyak 40</w:t>
      </w:r>
      <w:r>
        <w:t xml:space="preserve"> responden mengisi survei dan beberapa diantaranya mem</w:t>
      </w:r>
      <w:r w:rsidR="00810A64">
        <w:t>berikan saran dan masukan. Ke-40</w:t>
      </w:r>
      <w:r>
        <w:t xml:space="preserve"> responden tersebut berasal dari berbagai macam jabatan, 34,1% diantaranya merupakan Penata Keprotokolan, kemudian 56,1% diantaranya merupakan </w:t>
      </w:r>
      <w:r>
        <w:rPr>
          <w:lang w:val="id-ID"/>
        </w:rPr>
        <w:t xml:space="preserve">Pengelola </w:t>
      </w:r>
      <w:r>
        <w:rPr>
          <w:lang w:val="id-ID"/>
        </w:rPr>
        <w:lastRenderedPageBreak/>
        <w:t>Keprotokolan</w:t>
      </w:r>
      <w:r>
        <w:t xml:space="preserve">, selebihnya merupakan </w:t>
      </w:r>
      <w:r>
        <w:rPr>
          <w:lang w:val="id-ID"/>
        </w:rPr>
        <w:t>Pengendali Konten Internet</w:t>
      </w:r>
      <w:r>
        <w:t xml:space="preserve">, </w:t>
      </w:r>
      <w:r>
        <w:rPr>
          <w:lang w:val="id-ID"/>
        </w:rPr>
        <w:t>Metaksos</w:t>
      </w:r>
      <w:r>
        <w:t xml:space="preserve">, </w:t>
      </w:r>
      <w:r>
        <w:rPr>
          <w:lang w:val="id-ID"/>
        </w:rPr>
        <w:t>dan Staf Protokol.</w:t>
      </w:r>
    </w:p>
    <w:tbl>
      <w:tblPr>
        <w:tblStyle w:val="TableGrid0"/>
        <w:tblW w:w="8364"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4"/>
        <w:gridCol w:w="4600"/>
      </w:tblGrid>
      <w:tr w:rsidR="002666EF" w14:paraId="5FD85D58" w14:textId="77777777" w:rsidTr="00CA571C">
        <w:tc>
          <w:tcPr>
            <w:tcW w:w="3764" w:type="dxa"/>
          </w:tcPr>
          <w:p w14:paraId="207186D5" w14:textId="77777777" w:rsidR="00B65369" w:rsidRDefault="00B65369" w:rsidP="002666EF">
            <w:pPr>
              <w:pStyle w:val="ListParagraph"/>
              <w:spacing w:after="0" w:line="360" w:lineRule="auto"/>
              <w:ind w:left="0" w:right="0" w:firstLine="0"/>
              <w:jc w:val="center"/>
              <w:rPr>
                <w:rFonts w:eastAsia="Times New Roman"/>
                <w:b/>
                <w:color w:val="auto"/>
                <w:kern w:val="0"/>
                <w:lang w:val="id-ID" w:eastAsia="en-US"/>
                <w14:ligatures w14:val="none"/>
              </w:rPr>
            </w:pPr>
            <w:r>
              <w:rPr>
                <w:rFonts w:eastAsia="Times New Roman"/>
                <w:b/>
                <w:noProof/>
                <w:color w:val="auto"/>
                <w:kern w:val="0"/>
                <w:lang w:val="en-US" w:eastAsia="en-US"/>
              </w:rPr>
              <w:drawing>
                <wp:inline distT="0" distB="0" distL="0" distR="0" wp14:anchorId="4130F3BD" wp14:editId="289FE4AB">
                  <wp:extent cx="1621223" cy="2049178"/>
                  <wp:effectExtent l="19050" t="19050" r="1714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5-09-30 at 08.46.09 (1).jpeg"/>
                          <pic:cNvPicPr/>
                        </pic:nvPicPr>
                        <pic:blipFill rotWithShape="1">
                          <a:blip r:embed="rId39" cstate="print">
                            <a:extLst>
                              <a:ext uri="{28A0092B-C50C-407E-A947-70E740481C1C}">
                                <a14:useLocalDpi xmlns:a14="http://schemas.microsoft.com/office/drawing/2010/main" val="0"/>
                              </a:ext>
                            </a:extLst>
                          </a:blip>
                          <a:srcRect r="831" b="44376"/>
                          <a:stretch/>
                        </pic:blipFill>
                        <pic:spPr bwMode="auto">
                          <a:xfrm>
                            <a:off x="0" y="0"/>
                            <a:ext cx="1634533" cy="206600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4600" w:type="dxa"/>
          </w:tcPr>
          <w:p w14:paraId="3E4E607C" w14:textId="686B4F1A" w:rsidR="00B65369" w:rsidRDefault="002666EF" w:rsidP="001B7F1D">
            <w:pPr>
              <w:pStyle w:val="ListParagraph"/>
              <w:keepNext/>
              <w:spacing w:after="0" w:line="360" w:lineRule="auto"/>
              <w:ind w:left="0" w:right="0" w:firstLine="0"/>
              <w:jc w:val="center"/>
              <w:rPr>
                <w:rFonts w:eastAsia="Times New Roman"/>
                <w:b/>
                <w:color w:val="auto"/>
                <w:kern w:val="0"/>
                <w:lang w:val="id-ID" w:eastAsia="en-US"/>
                <w14:ligatures w14:val="none"/>
              </w:rPr>
            </w:pPr>
            <w:r>
              <w:rPr>
                <w:rFonts w:eastAsia="Times New Roman"/>
                <w:b/>
                <w:noProof/>
                <w:color w:val="auto"/>
                <w:kern w:val="0"/>
                <w:lang w:val="en-US" w:eastAsia="en-US"/>
              </w:rPr>
              <w:drawing>
                <wp:inline distT="0" distB="0" distL="0" distR="0" wp14:anchorId="14B18C36" wp14:editId="4D77BB63">
                  <wp:extent cx="2015487" cy="2072948"/>
                  <wp:effectExtent l="19050" t="19050" r="23495" b="2286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9-30 at 08.46.09 (1).jpeg"/>
                          <pic:cNvPicPr/>
                        </pic:nvPicPr>
                        <pic:blipFill rotWithShape="1">
                          <a:blip r:embed="rId40" cstate="print">
                            <a:extLst>
                              <a:ext uri="{28A0092B-C50C-407E-A947-70E740481C1C}">
                                <a14:useLocalDpi xmlns:a14="http://schemas.microsoft.com/office/drawing/2010/main" val="0"/>
                              </a:ext>
                            </a:extLst>
                          </a:blip>
                          <a:srcRect t="54878"/>
                          <a:stretch/>
                        </pic:blipFill>
                        <pic:spPr bwMode="auto">
                          <a:xfrm>
                            <a:off x="0" y="0"/>
                            <a:ext cx="2046265" cy="21046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bl>
    <w:p w14:paraId="087153FE" w14:textId="7D87EF9B" w:rsidR="001B7F1D" w:rsidRDefault="001B7F1D" w:rsidP="001B7F1D">
      <w:pPr>
        <w:pStyle w:val="StyleGambar"/>
      </w:pPr>
      <w:r>
        <w:rPr>
          <w:lang w:val="id-ID"/>
        </w:rPr>
        <w:t xml:space="preserve">                       </w:t>
      </w:r>
      <w:bookmarkStart w:id="69" w:name="_Toc210934357"/>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10</w:t>
      </w:r>
      <w:r w:rsidR="00475C7F">
        <w:rPr>
          <w:noProof/>
        </w:rPr>
        <w:fldChar w:fldCharType="end"/>
      </w:r>
      <w:r>
        <w:rPr>
          <w:lang w:val="id-ID"/>
        </w:rPr>
        <w:t xml:space="preserve"> Metode menyebarkan link survey mini menggunakan media whatsapp</w:t>
      </w:r>
      <w:bookmarkEnd w:id="69"/>
    </w:p>
    <w:p w14:paraId="75BB5A4B" w14:textId="77777777" w:rsidR="001B7F1D" w:rsidRDefault="00810A64" w:rsidP="001B7F1D">
      <w:pPr>
        <w:pStyle w:val="ListParagraph"/>
        <w:keepNext/>
        <w:spacing w:before="240" w:after="0" w:line="360" w:lineRule="auto"/>
        <w:ind w:left="1560" w:right="0" w:firstLine="0"/>
      </w:pPr>
      <w:r>
        <w:rPr>
          <w:noProof/>
          <w:lang w:val="en-US" w:eastAsia="en-US"/>
        </w:rPr>
        <w:drawing>
          <wp:inline distT="0" distB="0" distL="0" distR="0" wp14:anchorId="66208F68" wp14:editId="62C9185A">
            <wp:extent cx="4347410" cy="26711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361531" cy="2679791"/>
                    </a:xfrm>
                    <a:prstGeom prst="rect">
                      <a:avLst/>
                    </a:prstGeom>
                    <a:ln>
                      <a:noFill/>
                    </a:ln>
                  </pic:spPr>
                </pic:pic>
              </a:graphicData>
            </a:graphic>
          </wp:inline>
        </w:drawing>
      </w:r>
    </w:p>
    <w:p w14:paraId="4C97977D" w14:textId="2209DAF8" w:rsidR="00CB2DD7" w:rsidRDefault="001B7F1D" w:rsidP="001B7F1D">
      <w:pPr>
        <w:pStyle w:val="StyleGambar"/>
        <w:rPr>
          <w:rFonts w:eastAsia="Times New Roman"/>
          <w:color w:val="auto"/>
          <w:kern w:val="0"/>
          <w:lang w:val="en-US" w:eastAsia="en-US"/>
          <w14:ligatures w14:val="none"/>
        </w:rPr>
      </w:pPr>
      <w:r>
        <w:rPr>
          <w:lang w:val="id-ID"/>
        </w:rPr>
        <w:t xml:space="preserve">                  </w:t>
      </w:r>
      <w:bookmarkStart w:id="70" w:name="_Toc210934358"/>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11</w:t>
      </w:r>
      <w:r w:rsidR="00475C7F">
        <w:rPr>
          <w:noProof/>
        </w:rPr>
        <w:fldChar w:fldCharType="end"/>
      </w:r>
      <w:r>
        <w:rPr>
          <w:lang w:val="id-ID"/>
        </w:rPr>
        <w:t xml:space="preserve"> Presentase jabatan responden</w:t>
      </w:r>
      <w:bookmarkEnd w:id="70"/>
    </w:p>
    <w:p w14:paraId="7558614B" w14:textId="4C02D0CD" w:rsidR="00CB2DD7" w:rsidRDefault="00CB2DD7" w:rsidP="00EC72B9">
      <w:pPr>
        <w:pStyle w:val="ListParagraph"/>
        <w:numPr>
          <w:ilvl w:val="0"/>
          <w:numId w:val="54"/>
        </w:numPr>
        <w:spacing w:after="0" w:line="360" w:lineRule="auto"/>
        <w:ind w:left="1134" w:right="0"/>
        <w:rPr>
          <w:rFonts w:eastAsia="Times New Roman"/>
          <w:b/>
          <w:color w:val="auto"/>
          <w:kern w:val="0"/>
          <w:lang w:val="id-ID" w:eastAsia="en-US"/>
          <w14:ligatures w14:val="none"/>
        </w:rPr>
      </w:pPr>
      <w:r w:rsidRPr="00CB2DD7">
        <w:rPr>
          <w:rFonts w:eastAsia="Times New Roman"/>
          <w:b/>
          <w:color w:val="auto"/>
          <w:kern w:val="0"/>
          <w:lang w:val="id-ID" w:eastAsia="en-US"/>
          <w14:ligatures w14:val="none"/>
        </w:rPr>
        <w:t>Mengolah data hasil survey dan mengana</w:t>
      </w:r>
      <w:r w:rsidR="00BA1F49">
        <w:rPr>
          <w:rFonts w:eastAsia="Times New Roman"/>
          <w:b/>
          <w:color w:val="auto"/>
          <w:kern w:val="0"/>
          <w:lang w:val="id-ID" w:eastAsia="en-US"/>
          <w14:ligatures w14:val="none"/>
        </w:rPr>
        <w:t>l</w:t>
      </w:r>
      <w:r w:rsidRPr="00CB2DD7">
        <w:rPr>
          <w:rFonts w:eastAsia="Times New Roman"/>
          <w:b/>
          <w:color w:val="auto"/>
          <w:kern w:val="0"/>
          <w:lang w:val="id-ID" w:eastAsia="en-US"/>
          <w14:ligatures w14:val="none"/>
        </w:rPr>
        <w:t>isis hasil dari survey</w:t>
      </w:r>
    </w:p>
    <w:p w14:paraId="09A53268" w14:textId="482C8097" w:rsidR="00B65369" w:rsidRDefault="00B65369" w:rsidP="00CA571C">
      <w:pPr>
        <w:pStyle w:val="ListParagraph"/>
        <w:spacing w:after="0" w:line="360" w:lineRule="auto"/>
        <w:ind w:left="1134" w:right="0" w:firstLine="567"/>
        <w:rPr>
          <w:lang w:val="id-ID"/>
        </w:rPr>
      </w:pPr>
      <w:r>
        <w:t xml:space="preserve">Pada tahap ini dilakukan pengolahan dan analisis terhadap data hasil survei kebergunaan </w:t>
      </w:r>
      <w:r w:rsidRPr="006D420F">
        <w:rPr>
          <w:i/>
        </w:rPr>
        <w:t>checklist</w:t>
      </w:r>
      <w:r>
        <w:t xml:space="preserve"> kebutuhan perlengkapan acara Halal Bi Halal di Setjen DPR RI. Data responden diperiksa, dikategorikan, dan dianalisis untuk melihat tingkat efektivitas serta kemudahan penggunaan </w:t>
      </w:r>
      <w:r w:rsidRPr="006D420F">
        <w:rPr>
          <w:i/>
        </w:rPr>
        <w:t>checklist</w:t>
      </w:r>
      <w:r>
        <w:t xml:space="preserve">. Hasil analisis menunjukkan bahwa sebagian besar responden menilai </w:t>
      </w:r>
      <w:r w:rsidRPr="00B65369">
        <w:rPr>
          <w:i/>
        </w:rPr>
        <w:t>checklist</w:t>
      </w:r>
      <w:r>
        <w:t xml:space="preserve"> bermanfaat dalam mempermudah koordinasi dan memastikan kelengkapan perlengkapan acara. Temuan ini menjadi dasar dalam penyempurnaan format </w:t>
      </w:r>
      <w:r w:rsidRPr="006D420F">
        <w:rPr>
          <w:i/>
        </w:rPr>
        <w:t>checklist</w:t>
      </w:r>
      <w:r>
        <w:t xml:space="preserve"> agar lebih efisien dan relevan untuk kegiatan keprotokolan selanjutnya.</w:t>
      </w:r>
      <w:r w:rsidR="00082488">
        <w:rPr>
          <w:lang w:val="id-ID"/>
        </w:rPr>
        <w:t xml:space="preserve"> Berikut hasil analisis survey mini :</w:t>
      </w:r>
    </w:p>
    <w:p w14:paraId="6E4E081B" w14:textId="56D256F6" w:rsidR="00082488" w:rsidRDefault="00082488" w:rsidP="00EC72B9">
      <w:pPr>
        <w:pStyle w:val="ListParagraph"/>
        <w:numPr>
          <w:ilvl w:val="0"/>
          <w:numId w:val="19"/>
        </w:numPr>
        <w:spacing w:after="0" w:line="360" w:lineRule="auto"/>
        <w:ind w:left="1560" w:right="0"/>
        <w:rPr>
          <w:lang w:val="id-ID"/>
        </w:rPr>
      </w:pPr>
      <w:r w:rsidRPr="00082488">
        <w:rPr>
          <w:lang w:val="id-ID"/>
        </w:rPr>
        <w:lastRenderedPageBreak/>
        <w:t>Pemahaman dan Efisiensi</w:t>
      </w:r>
    </w:p>
    <w:p w14:paraId="5E5EF43B" w14:textId="5E6A1F2F" w:rsidR="00CA571C" w:rsidRDefault="00CA571C" w:rsidP="00CA571C">
      <w:pPr>
        <w:pStyle w:val="ListParagraph"/>
        <w:spacing w:after="0" w:line="360" w:lineRule="auto"/>
        <w:ind w:left="1560" w:right="0" w:firstLine="567"/>
      </w:pPr>
      <w:r>
        <w:t>Dari total 40 responden, sebanyak 38 orang (95%) menyatakan paham cara menggunakan Google Spreadsheet, sedangkan hanya 2 orang (5%) yang belum sepenuhnya memahami.</w:t>
      </w:r>
    </w:p>
    <w:p w14:paraId="257CC59E" w14:textId="77777777" w:rsidR="001B7F1D" w:rsidRDefault="00CA571C" w:rsidP="001B7F1D">
      <w:pPr>
        <w:keepNext/>
        <w:spacing w:after="0" w:line="360" w:lineRule="auto"/>
        <w:ind w:left="1418" w:right="0"/>
        <w:jc w:val="center"/>
      </w:pPr>
      <w:r>
        <w:rPr>
          <w:noProof/>
          <w:lang w:val="en-US" w:eastAsia="en-US"/>
        </w:rPr>
        <w:drawing>
          <wp:inline distT="0" distB="0" distL="0" distR="0" wp14:anchorId="4730A702" wp14:editId="77D32DCD">
            <wp:extent cx="2223199" cy="2041127"/>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46794" cy="2062790"/>
                    </a:xfrm>
                    <a:prstGeom prst="rect">
                      <a:avLst/>
                    </a:prstGeom>
                    <a:ln>
                      <a:noFill/>
                    </a:ln>
                  </pic:spPr>
                </pic:pic>
              </a:graphicData>
            </a:graphic>
          </wp:inline>
        </w:drawing>
      </w:r>
    </w:p>
    <w:p w14:paraId="283B376D" w14:textId="68DE127B" w:rsidR="00CA571C" w:rsidRPr="00CA571C" w:rsidRDefault="001B7F1D" w:rsidP="001B7F1D">
      <w:pPr>
        <w:pStyle w:val="StyleGambar"/>
        <w:rPr>
          <w:lang w:val="id-ID"/>
        </w:rPr>
      </w:pPr>
      <w:bookmarkStart w:id="71" w:name="_Toc210934359"/>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12</w:t>
      </w:r>
      <w:r w:rsidR="00475C7F">
        <w:rPr>
          <w:noProof/>
        </w:rPr>
        <w:fldChar w:fldCharType="end"/>
      </w:r>
      <w:r>
        <w:rPr>
          <w:lang w:val="id-ID"/>
        </w:rPr>
        <w:t xml:space="preserve"> Pemahaman responden terhadap penggunaan Google Spreadsheet sebagai checklist</w:t>
      </w:r>
      <w:bookmarkEnd w:id="71"/>
    </w:p>
    <w:p w14:paraId="432ABC4A" w14:textId="23A69C9A" w:rsidR="00AD44AC" w:rsidRDefault="00AD44AC" w:rsidP="00AD44AC">
      <w:pPr>
        <w:ind w:left="1560" w:firstLine="567"/>
      </w:pPr>
      <w:r>
        <w:t xml:space="preserve">Sebanyak </w:t>
      </w:r>
      <w:r w:rsidRPr="00AD44AC">
        <w:rPr>
          <w:rStyle w:val="Strong"/>
          <w:b w:val="0"/>
        </w:rPr>
        <w:t>40 responden (97,6%)</w:t>
      </w:r>
      <w:r>
        <w:t xml:space="preserve"> menilai penggunaan spreadsheet </w:t>
      </w:r>
      <w:r w:rsidRPr="00AD44AC">
        <w:rPr>
          <w:rStyle w:val="Strong"/>
          <w:b w:val="0"/>
        </w:rPr>
        <w:t>lebih efisien dibandingkan metode manual</w:t>
      </w:r>
      <w:r>
        <w:t xml:space="preserve">, dan </w:t>
      </w:r>
      <w:r w:rsidRPr="00AD44AC">
        <w:rPr>
          <w:rStyle w:val="Strong"/>
          <w:b w:val="0"/>
        </w:rPr>
        <w:t>39 responden (95,1%)</w:t>
      </w:r>
      <w:r>
        <w:t xml:space="preserve"> menyatakan bahwa penggunaan </w:t>
      </w:r>
      <w:r w:rsidRPr="006D420F">
        <w:rPr>
          <w:i/>
        </w:rPr>
        <w:t>checklist</w:t>
      </w:r>
      <w:r>
        <w:t xml:space="preserve"> digital </w:t>
      </w:r>
      <w:r w:rsidRPr="00AD44AC">
        <w:rPr>
          <w:rStyle w:val="Strong"/>
          <w:b w:val="0"/>
        </w:rPr>
        <w:t>mengurangi risiko perlengkapan yang terlewat</w:t>
      </w:r>
      <w:r>
        <w:t>.</w:t>
      </w:r>
    </w:p>
    <w:tbl>
      <w:tblPr>
        <w:tblStyle w:val="TableGrid0"/>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gridCol w:w="3654"/>
      </w:tblGrid>
      <w:tr w:rsidR="00FC544E" w14:paraId="2A75EB38" w14:textId="77777777" w:rsidTr="00FC544E">
        <w:tc>
          <w:tcPr>
            <w:tcW w:w="3822" w:type="dxa"/>
          </w:tcPr>
          <w:p w14:paraId="4CCB0112" w14:textId="29D47B3B" w:rsidR="00AD44AC" w:rsidRDefault="00AD44AC" w:rsidP="00AD44AC">
            <w:pPr>
              <w:ind w:left="0" w:firstLine="0"/>
              <w:rPr>
                <w:lang w:val="id-ID"/>
              </w:rPr>
            </w:pPr>
            <w:r>
              <w:rPr>
                <w:noProof/>
                <w:lang w:val="en-US" w:eastAsia="en-US"/>
              </w:rPr>
              <w:drawing>
                <wp:inline distT="0" distB="0" distL="0" distR="0" wp14:anchorId="15F14ACB" wp14:editId="6E1BC168">
                  <wp:extent cx="1686898" cy="2022104"/>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b="3247"/>
                          <a:stretch/>
                        </pic:blipFill>
                        <pic:spPr bwMode="auto">
                          <a:xfrm>
                            <a:off x="0" y="0"/>
                            <a:ext cx="1723493" cy="2065971"/>
                          </a:xfrm>
                          <a:prstGeom prst="rect">
                            <a:avLst/>
                          </a:prstGeom>
                          <a:ln>
                            <a:noFill/>
                          </a:ln>
                          <a:extLst>
                            <a:ext uri="{53640926-AAD7-44D8-BBD7-CCE9431645EC}">
                              <a14:shadowObscured xmlns:a14="http://schemas.microsoft.com/office/drawing/2010/main"/>
                            </a:ext>
                          </a:extLst>
                        </pic:spPr>
                      </pic:pic>
                    </a:graphicData>
                  </a:graphic>
                </wp:inline>
              </w:drawing>
            </w:r>
          </w:p>
        </w:tc>
        <w:tc>
          <w:tcPr>
            <w:tcW w:w="3654" w:type="dxa"/>
          </w:tcPr>
          <w:p w14:paraId="22F4F55E" w14:textId="5801702B" w:rsidR="00AD44AC" w:rsidRDefault="00AD44AC" w:rsidP="001B7F1D">
            <w:pPr>
              <w:keepNext/>
              <w:ind w:left="0" w:firstLine="0"/>
              <w:rPr>
                <w:lang w:val="id-ID"/>
              </w:rPr>
            </w:pPr>
            <w:r>
              <w:rPr>
                <w:noProof/>
                <w:lang w:val="en-US" w:eastAsia="en-US"/>
              </w:rPr>
              <w:drawing>
                <wp:inline distT="0" distB="0" distL="0" distR="0" wp14:anchorId="308336A7" wp14:editId="1BC4B7FF">
                  <wp:extent cx="1882329" cy="2076762"/>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6808" r="8075"/>
                          <a:stretch/>
                        </pic:blipFill>
                        <pic:spPr bwMode="auto">
                          <a:xfrm>
                            <a:off x="0" y="0"/>
                            <a:ext cx="1917152" cy="21151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414926B" w14:textId="735DE4AD" w:rsidR="001B7F1D" w:rsidRDefault="001B7F1D" w:rsidP="001B7F1D">
      <w:pPr>
        <w:pStyle w:val="StyleGambar"/>
      </w:pPr>
      <w:bookmarkStart w:id="72" w:name="_Toc210934360"/>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13</w:t>
      </w:r>
      <w:r w:rsidR="00475C7F">
        <w:rPr>
          <w:noProof/>
        </w:rPr>
        <w:fldChar w:fldCharType="end"/>
      </w:r>
      <w:r>
        <w:rPr>
          <w:lang w:val="id-ID"/>
        </w:rPr>
        <w:t xml:space="preserve"> Tingkat efisien dan tingkat risiko penggunaan Google Spreadsheet sebagai checklist</w:t>
      </w:r>
      <w:bookmarkEnd w:id="72"/>
    </w:p>
    <w:p w14:paraId="77905497" w14:textId="44B9DD78" w:rsidR="00280D82" w:rsidRPr="00FC544E" w:rsidRDefault="00FC544E" w:rsidP="00EC72B9">
      <w:pPr>
        <w:pStyle w:val="ListParagraph"/>
        <w:numPr>
          <w:ilvl w:val="0"/>
          <w:numId w:val="19"/>
        </w:numPr>
        <w:ind w:left="1560"/>
      </w:pPr>
      <w:r>
        <w:rPr>
          <w:lang w:val="id-ID"/>
        </w:rPr>
        <w:t>Persepsi dan Kemudahan</w:t>
      </w:r>
    </w:p>
    <w:p w14:paraId="5A76E618" w14:textId="77777777" w:rsidR="00FC544E" w:rsidRPr="00FC544E" w:rsidRDefault="00FC544E" w:rsidP="0005699F">
      <w:pPr>
        <w:spacing w:after="0" w:line="360" w:lineRule="auto"/>
        <w:ind w:left="1560" w:right="0" w:firstLine="567"/>
        <w:rPr>
          <w:rFonts w:eastAsia="Times New Roman"/>
          <w:color w:val="auto"/>
          <w:kern w:val="0"/>
          <w:lang w:val="en-US" w:eastAsia="en-US"/>
          <w14:ligatures w14:val="none"/>
        </w:rPr>
      </w:pPr>
      <w:r w:rsidRPr="00FC544E">
        <w:rPr>
          <w:rFonts w:eastAsia="Times New Roman"/>
          <w:color w:val="auto"/>
          <w:kern w:val="0"/>
          <w:lang w:val="en-US" w:eastAsia="en-US"/>
          <w14:ligatures w14:val="none"/>
        </w:rPr>
        <w:t>Hasil penilaian dalam skala 1–5 menunjukkan rata-rata skor yang sangat tinggi:</w:t>
      </w:r>
    </w:p>
    <w:p w14:paraId="1E661551" w14:textId="15AD808E" w:rsidR="00FC544E" w:rsidRPr="00FC544E" w:rsidRDefault="00FC544E" w:rsidP="00EC72B9">
      <w:pPr>
        <w:numPr>
          <w:ilvl w:val="0"/>
          <w:numId w:val="57"/>
        </w:numPr>
        <w:tabs>
          <w:tab w:val="clear" w:pos="720"/>
        </w:tabs>
        <w:spacing w:after="0" w:line="360" w:lineRule="auto"/>
        <w:ind w:left="1985" w:right="0"/>
        <w:rPr>
          <w:rFonts w:eastAsia="Times New Roman"/>
          <w:color w:val="auto"/>
          <w:kern w:val="0"/>
          <w:lang w:val="en-US" w:eastAsia="en-US"/>
          <w14:ligatures w14:val="none"/>
        </w:rPr>
      </w:pPr>
      <w:r w:rsidRPr="00FC544E">
        <w:rPr>
          <w:rFonts w:eastAsia="Times New Roman"/>
          <w:bCs/>
          <w:color w:val="auto"/>
          <w:kern w:val="0"/>
          <w:lang w:val="en-US" w:eastAsia="en-US"/>
          <w14:ligatures w14:val="none"/>
        </w:rPr>
        <w:t>Kemudahan pencatatan</w:t>
      </w:r>
      <w:r>
        <w:rPr>
          <w:rFonts w:eastAsia="Times New Roman"/>
          <w:bCs/>
          <w:color w:val="auto"/>
          <w:kern w:val="0"/>
          <w:lang w:val="en-US" w:eastAsia="en-US"/>
          <w14:ligatures w14:val="none"/>
        </w:rPr>
        <w:tab/>
      </w:r>
      <w:r w:rsidRPr="00FC544E">
        <w:rPr>
          <w:rFonts w:eastAsia="Times New Roman"/>
          <w:b/>
          <w:bCs/>
          <w:color w:val="auto"/>
          <w:kern w:val="0"/>
          <w:lang w:val="en-US" w:eastAsia="en-US"/>
          <w14:ligatures w14:val="none"/>
        </w:rPr>
        <w:t>:</w:t>
      </w:r>
      <w:r w:rsidRPr="00FC544E">
        <w:rPr>
          <w:rFonts w:eastAsia="Times New Roman"/>
          <w:color w:val="auto"/>
          <w:kern w:val="0"/>
          <w:lang w:val="en-US" w:eastAsia="en-US"/>
          <w14:ligatures w14:val="none"/>
        </w:rPr>
        <w:t xml:space="preserve"> 4,76</w:t>
      </w:r>
    </w:p>
    <w:p w14:paraId="4D4C7BCC" w14:textId="30AAD00F" w:rsidR="00FC544E" w:rsidRPr="00FC544E" w:rsidRDefault="00FC544E" w:rsidP="00EC72B9">
      <w:pPr>
        <w:numPr>
          <w:ilvl w:val="0"/>
          <w:numId w:val="57"/>
        </w:numPr>
        <w:tabs>
          <w:tab w:val="clear" w:pos="720"/>
        </w:tabs>
        <w:spacing w:before="100" w:beforeAutospacing="1" w:after="100" w:afterAutospacing="1" w:line="360" w:lineRule="auto"/>
        <w:ind w:left="1985" w:right="0"/>
        <w:rPr>
          <w:rFonts w:eastAsia="Times New Roman"/>
          <w:color w:val="auto"/>
          <w:kern w:val="0"/>
          <w:lang w:val="en-US" w:eastAsia="en-US"/>
          <w14:ligatures w14:val="none"/>
        </w:rPr>
      </w:pPr>
      <w:r w:rsidRPr="00FC544E">
        <w:rPr>
          <w:rFonts w:eastAsia="Times New Roman"/>
          <w:bCs/>
          <w:color w:val="auto"/>
          <w:kern w:val="0"/>
          <w:lang w:val="en-US" w:eastAsia="en-US"/>
          <w14:ligatures w14:val="none"/>
        </w:rPr>
        <w:t>Mempercepat pengecekan</w:t>
      </w:r>
      <w:r>
        <w:rPr>
          <w:rFonts w:eastAsia="Times New Roman"/>
          <w:bCs/>
          <w:color w:val="auto"/>
          <w:kern w:val="0"/>
          <w:lang w:val="en-US" w:eastAsia="en-US"/>
          <w14:ligatures w14:val="none"/>
        </w:rPr>
        <w:tab/>
      </w:r>
      <w:r w:rsidRPr="00FC544E">
        <w:rPr>
          <w:rFonts w:eastAsia="Times New Roman"/>
          <w:b/>
          <w:bCs/>
          <w:color w:val="auto"/>
          <w:kern w:val="0"/>
          <w:lang w:val="en-US" w:eastAsia="en-US"/>
          <w14:ligatures w14:val="none"/>
        </w:rPr>
        <w:t>:</w:t>
      </w:r>
      <w:r w:rsidRPr="00FC544E">
        <w:rPr>
          <w:rFonts w:eastAsia="Times New Roman"/>
          <w:color w:val="auto"/>
          <w:kern w:val="0"/>
          <w:lang w:val="en-US" w:eastAsia="en-US"/>
          <w14:ligatures w14:val="none"/>
        </w:rPr>
        <w:t xml:space="preserve"> 4,85</w:t>
      </w:r>
    </w:p>
    <w:p w14:paraId="0A3623DE" w14:textId="272E38CB" w:rsidR="00FC544E" w:rsidRPr="00FC544E" w:rsidRDefault="00FC544E" w:rsidP="00EC72B9">
      <w:pPr>
        <w:numPr>
          <w:ilvl w:val="0"/>
          <w:numId w:val="57"/>
        </w:numPr>
        <w:tabs>
          <w:tab w:val="clear" w:pos="720"/>
        </w:tabs>
        <w:spacing w:before="100" w:beforeAutospacing="1" w:after="100" w:afterAutospacing="1" w:line="360" w:lineRule="auto"/>
        <w:ind w:left="1985" w:right="0"/>
        <w:rPr>
          <w:rFonts w:eastAsia="Times New Roman"/>
          <w:color w:val="auto"/>
          <w:kern w:val="0"/>
          <w:lang w:val="en-US" w:eastAsia="en-US"/>
          <w14:ligatures w14:val="none"/>
        </w:rPr>
      </w:pPr>
      <w:r w:rsidRPr="00FC544E">
        <w:rPr>
          <w:rFonts w:eastAsia="Times New Roman"/>
          <w:bCs/>
          <w:color w:val="auto"/>
          <w:kern w:val="0"/>
          <w:lang w:val="en-US" w:eastAsia="en-US"/>
          <w14:ligatures w14:val="none"/>
        </w:rPr>
        <w:t>Fitur berbagi untuk tim</w:t>
      </w:r>
      <w:r>
        <w:rPr>
          <w:rFonts w:eastAsia="Times New Roman"/>
          <w:bCs/>
          <w:color w:val="auto"/>
          <w:kern w:val="0"/>
          <w:lang w:val="en-US" w:eastAsia="en-US"/>
          <w14:ligatures w14:val="none"/>
        </w:rPr>
        <w:tab/>
      </w:r>
      <w:r w:rsidRPr="00FC544E">
        <w:rPr>
          <w:rFonts w:eastAsia="Times New Roman"/>
          <w:b/>
          <w:bCs/>
          <w:color w:val="auto"/>
          <w:kern w:val="0"/>
          <w:lang w:val="en-US" w:eastAsia="en-US"/>
          <w14:ligatures w14:val="none"/>
        </w:rPr>
        <w:t>:</w:t>
      </w:r>
      <w:r w:rsidRPr="00FC544E">
        <w:rPr>
          <w:rFonts w:eastAsia="Times New Roman"/>
          <w:color w:val="auto"/>
          <w:kern w:val="0"/>
          <w:lang w:val="en-US" w:eastAsia="en-US"/>
          <w14:ligatures w14:val="none"/>
        </w:rPr>
        <w:t xml:space="preserve"> 4,73</w:t>
      </w:r>
    </w:p>
    <w:p w14:paraId="5A0ABE8F" w14:textId="7A51D01E" w:rsidR="00FC544E" w:rsidRPr="00FC544E" w:rsidRDefault="00FC544E" w:rsidP="00EC72B9">
      <w:pPr>
        <w:numPr>
          <w:ilvl w:val="0"/>
          <w:numId w:val="57"/>
        </w:numPr>
        <w:tabs>
          <w:tab w:val="clear" w:pos="720"/>
        </w:tabs>
        <w:spacing w:before="100" w:beforeAutospacing="1" w:after="100" w:afterAutospacing="1" w:line="360" w:lineRule="auto"/>
        <w:ind w:left="1985" w:right="0"/>
        <w:rPr>
          <w:rFonts w:eastAsia="Times New Roman"/>
          <w:color w:val="auto"/>
          <w:kern w:val="0"/>
          <w:lang w:val="en-US" w:eastAsia="en-US"/>
          <w14:ligatures w14:val="none"/>
        </w:rPr>
      </w:pPr>
      <w:r w:rsidRPr="00FC544E">
        <w:rPr>
          <w:rFonts w:eastAsia="Times New Roman"/>
          <w:bCs/>
          <w:color w:val="auto"/>
          <w:kern w:val="0"/>
          <w:lang w:val="en-US" w:eastAsia="en-US"/>
          <w14:ligatures w14:val="none"/>
        </w:rPr>
        <w:t>Manfaat keseluruhan</w:t>
      </w:r>
      <w:r>
        <w:rPr>
          <w:rFonts w:eastAsia="Times New Roman"/>
          <w:bCs/>
          <w:color w:val="auto"/>
          <w:kern w:val="0"/>
          <w:lang w:val="en-US" w:eastAsia="en-US"/>
          <w14:ligatures w14:val="none"/>
        </w:rPr>
        <w:tab/>
      </w:r>
      <w:r>
        <w:rPr>
          <w:rFonts w:eastAsia="Times New Roman"/>
          <w:bCs/>
          <w:color w:val="auto"/>
          <w:kern w:val="0"/>
          <w:lang w:val="en-US" w:eastAsia="en-US"/>
          <w14:ligatures w14:val="none"/>
        </w:rPr>
        <w:tab/>
      </w:r>
      <w:r w:rsidRPr="00FC544E">
        <w:rPr>
          <w:rFonts w:eastAsia="Times New Roman"/>
          <w:b/>
          <w:bCs/>
          <w:color w:val="auto"/>
          <w:kern w:val="0"/>
          <w:lang w:val="en-US" w:eastAsia="en-US"/>
          <w14:ligatures w14:val="none"/>
        </w:rPr>
        <w:t>:</w:t>
      </w:r>
      <w:r w:rsidRPr="00FC544E">
        <w:rPr>
          <w:rFonts w:eastAsia="Times New Roman"/>
          <w:color w:val="auto"/>
          <w:kern w:val="0"/>
          <w:lang w:val="en-US" w:eastAsia="en-US"/>
          <w14:ligatures w14:val="none"/>
        </w:rPr>
        <w:t xml:space="preserve"> 4,83</w:t>
      </w:r>
    </w:p>
    <w:p w14:paraId="693D55A7" w14:textId="04A7C5C6" w:rsidR="00FC544E" w:rsidRDefault="00FC544E" w:rsidP="004474D6">
      <w:pPr>
        <w:spacing w:after="0" w:line="360" w:lineRule="auto"/>
        <w:ind w:left="1560" w:right="0" w:firstLine="567"/>
        <w:rPr>
          <w:rFonts w:eastAsia="Times New Roman"/>
          <w:color w:val="auto"/>
          <w:kern w:val="0"/>
          <w:lang w:val="en-US" w:eastAsia="en-US"/>
          <w14:ligatures w14:val="none"/>
        </w:rPr>
      </w:pPr>
      <w:r w:rsidRPr="00FC544E">
        <w:rPr>
          <w:rFonts w:eastAsia="Times New Roman"/>
          <w:color w:val="auto"/>
          <w:kern w:val="0"/>
          <w:lang w:val="en-US" w:eastAsia="en-US"/>
          <w14:ligatures w14:val="none"/>
        </w:rPr>
        <w:lastRenderedPageBreak/>
        <w:t xml:space="preserve">Hampir seluruh responden memberikan nilai antara 4–5, yang menunjukkan </w:t>
      </w:r>
      <w:r w:rsidRPr="00FC544E">
        <w:rPr>
          <w:rFonts w:eastAsia="Times New Roman"/>
          <w:bCs/>
          <w:color w:val="auto"/>
          <w:kern w:val="0"/>
          <w:lang w:val="en-US" w:eastAsia="en-US"/>
          <w14:ligatures w14:val="none"/>
        </w:rPr>
        <w:t>kepuasan tinggi dan penerimaan positif</w:t>
      </w:r>
      <w:r w:rsidRPr="00FC544E">
        <w:rPr>
          <w:rFonts w:eastAsia="Times New Roman"/>
          <w:color w:val="auto"/>
          <w:kern w:val="0"/>
          <w:lang w:val="en-US" w:eastAsia="en-US"/>
          <w14:ligatures w14:val="none"/>
        </w:rPr>
        <w:t xml:space="preserve"> terhadap penggunaan Google Spreadsheet sebagai alat bantu kerja.</w:t>
      </w:r>
    </w:p>
    <w:p w14:paraId="04AE40AF" w14:textId="77777777" w:rsidR="001B7F1D" w:rsidRDefault="004474D6" w:rsidP="001B7F1D">
      <w:pPr>
        <w:keepNext/>
        <w:spacing w:before="100" w:beforeAutospacing="1" w:after="100" w:afterAutospacing="1" w:line="360" w:lineRule="auto"/>
        <w:ind w:left="1701" w:right="0" w:firstLine="0"/>
        <w:jc w:val="center"/>
      </w:pPr>
      <w:r>
        <w:rPr>
          <w:noProof/>
          <w:lang w:val="en-US" w:eastAsia="en-US"/>
        </w:rPr>
        <w:drawing>
          <wp:inline distT="0" distB="0" distL="0" distR="0" wp14:anchorId="29394309" wp14:editId="5CC110EA">
            <wp:extent cx="3325010" cy="1869813"/>
            <wp:effectExtent l="0" t="0" r="8890" b="0"/>
            <wp:docPr id="81094" name="Picture 8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336939" cy="1876521"/>
                    </a:xfrm>
                    <a:prstGeom prst="rect">
                      <a:avLst/>
                    </a:prstGeom>
                  </pic:spPr>
                </pic:pic>
              </a:graphicData>
            </a:graphic>
          </wp:inline>
        </w:drawing>
      </w:r>
    </w:p>
    <w:p w14:paraId="335AF01B" w14:textId="2AF11B19" w:rsidR="00FC544E" w:rsidRDefault="001B7F1D" w:rsidP="001B7F1D">
      <w:pPr>
        <w:pStyle w:val="StyleGambar"/>
        <w:rPr>
          <w:rFonts w:eastAsia="Times New Roman"/>
          <w:color w:val="auto"/>
          <w:kern w:val="0"/>
          <w:lang w:val="en-US" w:eastAsia="en-US"/>
          <w14:ligatures w14:val="none"/>
        </w:rPr>
      </w:pPr>
      <w:r>
        <w:rPr>
          <w:lang w:val="id-ID"/>
        </w:rPr>
        <w:t xml:space="preserve">                          </w:t>
      </w:r>
      <w:bookmarkStart w:id="73" w:name="_Toc210934361"/>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14</w:t>
      </w:r>
      <w:r w:rsidR="00475C7F">
        <w:rPr>
          <w:noProof/>
        </w:rPr>
        <w:fldChar w:fldCharType="end"/>
      </w:r>
      <w:r>
        <w:rPr>
          <w:lang w:val="id-ID"/>
        </w:rPr>
        <w:t xml:space="preserve"> Diagram persepsi kemudahan penggunaan Google Spreadsheet   sebagai checklist</w:t>
      </w:r>
      <w:bookmarkEnd w:id="73"/>
    </w:p>
    <w:p w14:paraId="73D78AFC" w14:textId="7F485A81" w:rsidR="00140993" w:rsidRDefault="00140993" w:rsidP="00EC72B9">
      <w:pPr>
        <w:pStyle w:val="ListParagraph"/>
        <w:numPr>
          <w:ilvl w:val="0"/>
          <w:numId w:val="19"/>
        </w:numPr>
        <w:spacing w:after="0" w:line="360" w:lineRule="auto"/>
        <w:ind w:left="1560" w:right="0"/>
        <w:rPr>
          <w:rFonts w:eastAsia="Times New Roman"/>
          <w:color w:val="auto"/>
          <w:kern w:val="0"/>
          <w:lang w:val="id-ID" w:eastAsia="en-US"/>
          <w14:ligatures w14:val="none"/>
        </w:rPr>
      </w:pPr>
      <w:r>
        <w:rPr>
          <w:rFonts w:eastAsia="Times New Roman"/>
          <w:color w:val="auto"/>
          <w:kern w:val="0"/>
          <w:lang w:val="id-ID" w:eastAsia="en-US"/>
          <w14:ligatures w14:val="none"/>
        </w:rPr>
        <w:t>Waktu Persiapan Acara</w:t>
      </w:r>
    </w:p>
    <w:p w14:paraId="7CDE8A26" w14:textId="51A48CE1" w:rsidR="00140993" w:rsidRPr="00140993" w:rsidRDefault="00140993" w:rsidP="00140993">
      <w:pPr>
        <w:spacing w:after="0" w:line="360" w:lineRule="auto"/>
        <w:ind w:left="1560" w:right="0" w:firstLine="567"/>
        <w:rPr>
          <w:rFonts w:eastAsia="Times New Roman"/>
          <w:color w:val="auto"/>
          <w:kern w:val="0"/>
          <w:lang w:val="en-US" w:eastAsia="en-US"/>
          <w14:ligatures w14:val="none"/>
        </w:rPr>
      </w:pPr>
      <w:r>
        <w:rPr>
          <w:rFonts w:eastAsia="Times New Roman"/>
          <w:color w:val="auto"/>
          <w:kern w:val="0"/>
          <w:lang w:val="id-ID" w:eastAsia="en-US"/>
          <w14:ligatures w14:val="none"/>
        </w:rPr>
        <w:t xml:space="preserve">Dari total 40 responden didapati hasil mengenai </w:t>
      </w:r>
      <w:r>
        <w:rPr>
          <w:rFonts w:eastAsia="Times New Roman"/>
          <w:color w:val="auto"/>
          <w:kern w:val="0"/>
          <w:lang w:val="en-US" w:eastAsia="en-US"/>
          <w14:ligatures w14:val="none"/>
        </w:rPr>
        <w:t>d</w:t>
      </w:r>
      <w:r w:rsidRPr="00140993">
        <w:rPr>
          <w:rFonts w:eastAsia="Times New Roman"/>
          <w:color w:val="auto"/>
          <w:kern w:val="0"/>
          <w:lang w:val="en-US" w:eastAsia="en-US"/>
          <w14:ligatures w14:val="none"/>
        </w:rPr>
        <w:t>istribusi waktu persiapan menunjukkan bahwa:</w:t>
      </w:r>
    </w:p>
    <w:p w14:paraId="0066D0CA" w14:textId="77777777" w:rsidR="00140993" w:rsidRPr="00140993" w:rsidRDefault="00140993" w:rsidP="00EC72B9">
      <w:pPr>
        <w:numPr>
          <w:ilvl w:val="0"/>
          <w:numId w:val="58"/>
        </w:numPr>
        <w:spacing w:after="0" w:line="360" w:lineRule="auto"/>
        <w:ind w:left="1985" w:right="0"/>
        <w:rPr>
          <w:rFonts w:eastAsia="Times New Roman"/>
          <w:color w:val="auto"/>
          <w:kern w:val="0"/>
          <w:lang w:val="en-US" w:eastAsia="en-US"/>
          <w14:ligatures w14:val="none"/>
        </w:rPr>
      </w:pPr>
      <w:r w:rsidRPr="00140993">
        <w:rPr>
          <w:rFonts w:eastAsia="Times New Roman"/>
          <w:bCs/>
          <w:color w:val="auto"/>
          <w:kern w:val="0"/>
          <w:lang w:val="en-US" w:eastAsia="en-US"/>
          <w14:ligatures w14:val="none"/>
        </w:rPr>
        <w:t>43,9%</w:t>
      </w:r>
      <w:r w:rsidRPr="00140993">
        <w:rPr>
          <w:rFonts w:eastAsia="Times New Roman"/>
          <w:color w:val="auto"/>
          <w:kern w:val="0"/>
          <w:lang w:val="en-US" w:eastAsia="en-US"/>
          <w14:ligatures w14:val="none"/>
        </w:rPr>
        <w:t xml:space="preserve"> responden memerlukan waktu </w:t>
      </w:r>
      <w:r w:rsidRPr="00140993">
        <w:rPr>
          <w:rFonts w:eastAsia="Times New Roman"/>
          <w:bCs/>
          <w:color w:val="auto"/>
          <w:kern w:val="0"/>
          <w:lang w:val="en-US" w:eastAsia="en-US"/>
          <w14:ligatures w14:val="none"/>
        </w:rPr>
        <w:t>24 jam (mempercepat)</w:t>
      </w:r>
      <w:r w:rsidRPr="00140993">
        <w:rPr>
          <w:rFonts w:eastAsia="Times New Roman"/>
          <w:color w:val="auto"/>
          <w:kern w:val="0"/>
          <w:lang w:val="en-US" w:eastAsia="en-US"/>
          <w14:ligatures w14:val="none"/>
        </w:rPr>
        <w:t>,</w:t>
      </w:r>
    </w:p>
    <w:p w14:paraId="036487F7" w14:textId="77777777" w:rsidR="00140993" w:rsidRPr="00140993" w:rsidRDefault="00140993" w:rsidP="00EC72B9">
      <w:pPr>
        <w:numPr>
          <w:ilvl w:val="0"/>
          <w:numId w:val="58"/>
        </w:numPr>
        <w:spacing w:before="100" w:beforeAutospacing="1" w:after="100" w:afterAutospacing="1" w:line="360" w:lineRule="auto"/>
        <w:ind w:left="1985" w:right="0"/>
        <w:rPr>
          <w:rFonts w:eastAsia="Times New Roman"/>
          <w:color w:val="auto"/>
          <w:kern w:val="0"/>
          <w:lang w:val="en-US" w:eastAsia="en-US"/>
          <w14:ligatures w14:val="none"/>
        </w:rPr>
      </w:pPr>
      <w:r w:rsidRPr="00140993">
        <w:rPr>
          <w:rFonts w:eastAsia="Times New Roman"/>
          <w:bCs/>
          <w:color w:val="auto"/>
          <w:kern w:val="0"/>
          <w:lang w:val="en-US" w:eastAsia="en-US"/>
          <w14:ligatures w14:val="none"/>
        </w:rPr>
        <w:t>31,7%</w:t>
      </w:r>
      <w:r w:rsidRPr="00140993">
        <w:rPr>
          <w:rFonts w:eastAsia="Times New Roman"/>
          <w:color w:val="auto"/>
          <w:kern w:val="0"/>
          <w:lang w:val="en-US" w:eastAsia="en-US"/>
          <w14:ligatures w14:val="none"/>
        </w:rPr>
        <w:t xml:space="preserve"> merasakan percepatan </w:t>
      </w:r>
      <w:r w:rsidRPr="00140993">
        <w:rPr>
          <w:rFonts w:eastAsia="Times New Roman"/>
          <w:bCs/>
          <w:color w:val="auto"/>
          <w:kern w:val="0"/>
          <w:lang w:val="en-US" w:eastAsia="en-US"/>
          <w14:ligatures w14:val="none"/>
        </w:rPr>
        <w:t>kurang dari 24 jam</w:t>
      </w:r>
      <w:r w:rsidRPr="00140993">
        <w:rPr>
          <w:rFonts w:eastAsia="Times New Roman"/>
          <w:color w:val="auto"/>
          <w:kern w:val="0"/>
          <w:lang w:val="en-US" w:eastAsia="en-US"/>
          <w14:ligatures w14:val="none"/>
        </w:rPr>
        <w:t>,</w:t>
      </w:r>
    </w:p>
    <w:p w14:paraId="42C0B326" w14:textId="77777777" w:rsidR="00140993" w:rsidRPr="00140993" w:rsidRDefault="00140993" w:rsidP="00EC72B9">
      <w:pPr>
        <w:numPr>
          <w:ilvl w:val="0"/>
          <w:numId w:val="58"/>
        </w:numPr>
        <w:spacing w:before="100" w:beforeAutospacing="1" w:after="100" w:afterAutospacing="1" w:line="360" w:lineRule="auto"/>
        <w:ind w:left="1985" w:right="0"/>
        <w:rPr>
          <w:rFonts w:eastAsia="Times New Roman"/>
          <w:color w:val="auto"/>
          <w:kern w:val="0"/>
          <w:lang w:val="en-US" w:eastAsia="en-US"/>
          <w14:ligatures w14:val="none"/>
        </w:rPr>
      </w:pPr>
      <w:r w:rsidRPr="00140993">
        <w:rPr>
          <w:rFonts w:eastAsia="Times New Roman"/>
          <w:bCs/>
          <w:color w:val="auto"/>
          <w:kern w:val="0"/>
          <w:lang w:val="en-US" w:eastAsia="en-US"/>
          <w14:ligatures w14:val="none"/>
        </w:rPr>
        <w:t>22,0%</w:t>
      </w:r>
      <w:r w:rsidRPr="00140993">
        <w:rPr>
          <w:rFonts w:eastAsia="Times New Roman"/>
          <w:color w:val="auto"/>
          <w:kern w:val="0"/>
          <w:lang w:val="en-US" w:eastAsia="en-US"/>
          <w14:ligatures w14:val="none"/>
        </w:rPr>
        <w:t xml:space="preserve"> dalam waktu </w:t>
      </w:r>
      <w:r w:rsidRPr="00140993">
        <w:rPr>
          <w:rFonts w:eastAsia="Times New Roman"/>
          <w:bCs/>
          <w:color w:val="auto"/>
          <w:kern w:val="0"/>
          <w:lang w:val="en-US" w:eastAsia="en-US"/>
          <w14:ligatures w14:val="none"/>
        </w:rPr>
        <w:t>kurang dari 3 hari</w:t>
      </w:r>
      <w:r w:rsidRPr="00140993">
        <w:rPr>
          <w:rFonts w:eastAsia="Times New Roman"/>
          <w:color w:val="auto"/>
          <w:kern w:val="0"/>
          <w:lang w:val="en-US" w:eastAsia="en-US"/>
          <w14:ligatures w14:val="none"/>
        </w:rPr>
        <w:t>,</w:t>
      </w:r>
    </w:p>
    <w:p w14:paraId="75A5854A" w14:textId="77777777" w:rsidR="00140993" w:rsidRPr="00140993" w:rsidRDefault="00140993" w:rsidP="00EC72B9">
      <w:pPr>
        <w:numPr>
          <w:ilvl w:val="0"/>
          <w:numId w:val="58"/>
        </w:numPr>
        <w:spacing w:before="100" w:beforeAutospacing="1" w:after="0" w:line="360" w:lineRule="auto"/>
        <w:ind w:left="1985" w:right="0"/>
        <w:rPr>
          <w:rFonts w:eastAsia="Times New Roman"/>
          <w:color w:val="auto"/>
          <w:kern w:val="0"/>
          <w:lang w:val="en-US" w:eastAsia="en-US"/>
          <w14:ligatures w14:val="none"/>
        </w:rPr>
      </w:pPr>
      <w:r w:rsidRPr="00140993">
        <w:rPr>
          <w:rFonts w:eastAsia="Times New Roman"/>
          <w:color w:val="auto"/>
          <w:kern w:val="0"/>
          <w:lang w:val="en-US" w:eastAsia="en-US"/>
          <w14:ligatures w14:val="none"/>
        </w:rPr>
        <w:t xml:space="preserve">dan hanya </w:t>
      </w:r>
      <w:r w:rsidRPr="00140993">
        <w:rPr>
          <w:rFonts w:eastAsia="Times New Roman"/>
          <w:bCs/>
          <w:color w:val="auto"/>
          <w:kern w:val="0"/>
          <w:lang w:val="en-US" w:eastAsia="en-US"/>
          <w14:ligatures w14:val="none"/>
        </w:rPr>
        <w:t>2,4%</w:t>
      </w:r>
      <w:r w:rsidRPr="00140993">
        <w:rPr>
          <w:rFonts w:eastAsia="Times New Roman"/>
          <w:color w:val="auto"/>
          <w:kern w:val="0"/>
          <w:lang w:val="en-US" w:eastAsia="en-US"/>
          <w14:ligatures w14:val="none"/>
        </w:rPr>
        <w:t xml:space="preserve"> yang merasa </w:t>
      </w:r>
      <w:r w:rsidRPr="00140993">
        <w:rPr>
          <w:rFonts w:eastAsia="Times New Roman"/>
          <w:bCs/>
          <w:color w:val="auto"/>
          <w:kern w:val="0"/>
          <w:lang w:val="en-US" w:eastAsia="en-US"/>
          <w14:ligatures w14:val="none"/>
        </w:rPr>
        <w:t>tidak ada percepatan signifikan</w:t>
      </w:r>
      <w:r w:rsidRPr="00140993">
        <w:rPr>
          <w:rFonts w:eastAsia="Times New Roman"/>
          <w:color w:val="auto"/>
          <w:kern w:val="0"/>
          <w:lang w:val="en-US" w:eastAsia="en-US"/>
          <w14:ligatures w14:val="none"/>
        </w:rPr>
        <w:t>.</w:t>
      </w:r>
    </w:p>
    <w:p w14:paraId="69F762B0" w14:textId="0C555637" w:rsidR="00140993" w:rsidRDefault="00140993" w:rsidP="00140993">
      <w:pPr>
        <w:spacing w:after="0" w:line="360" w:lineRule="auto"/>
        <w:ind w:left="1560" w:right="0" w:firstLine="567"/>
        <w:rPr>
          <w:rFonts w:eastAsia="Times New Roman"/>
          <w:color w:val="auto"/>
          <w:kern w:val="0"/>
          <w:lang w:val="en-US" w:eastAsia="en-US"/>
          <w14:ligatures w14:val="none"/>
        </w:rPr>
      </w:pPr>
      <w:r w:rsidRPr="00140993">
        <w:rPr>
          <w:rFonts w:eastAsia="Times New Roman"/>
          <w:color w:val="auto"/>
          <w:kern w:val="0"/>
          <w:lang w:val="en-US" w:eastAsia="en-US"/>
          <w14:ligatures w14:val="none"/>
        </w:rPr>
        <w:t xml:space="preserve">Hal ini menegaskan bahwa penggunaan </w:t>
      </w:r>
      <w:r w:rsidRPr="006D420F">
        <w:rPr>
          <w:rFonts w:eastAsia="Times New Roman"/>
          <w:i/>
          <w:color w:val="auto"/>
          <w:kern w:val="0"/>
          <w:lang w:val="en-US" w:eastAsia="en-US"/>
          <w14:ligatures w14:val="none"/>
        </w:rPr>
        <w:t>checklist</w:t>
      </w:r>
      <w:r w:rsidRPr="00140993">
        <w:rPr>
          <w:rFonts w:eastAsia="Times New Roman"/>
          <w:color w:val="auto"/>
          <w:kern w:val="0"/>
          <w:lang w:val="en-US" w:eastAsia="en-US"/>
          <w14:ligatures w14:val="none"/>
        </w:rPr>
        <w:t xml:space="preserve"> digital berkontribusi nyata terhadap </w:t>
      </w:r>
      <w:r w:rsidRPr="00140993">
        <w:rPr>
          <w:rFonts w:eastAsia="Times New Roman"/>
          <w:bCs/>
          <w:color w:val="auto"/>
          <w:kern w:val="0"/>
          <w:lang w:val="en-US" w:eastAsia="en-US"/>
          <w14:ligatures w14:val="none"/>
        </w:rPr>
        <w:t>percepatan proses persiapan acara</w:t>
      </w:r>
      <w:r w:rsidRPr="00140993">
        <w:rPr>
          <w:rFonts w:eastAsia="Times New Roman"/>
          <w:color w:val="auto"/>
          <w:kern w:val="0"/>
          <w:lang w:val="en-US" w:eastAsia="en-US"/>
          <w14:ligatures w14:val="none"/>
        </w:rPr>
        <w:t>.</w:t>
      </w:r>
    </w:p>
    <w:p w14:paraId="1C2F9A90" w14:textId="77777777" w:rsidR="001B7F1D" w:rsidRDefault="004474D6" w:rsidP="001B7F1D">
      <w:pPr>
        <w:keepNext/>
        <w:spacing w:after="0" w:line="360" w:lineRule="auto"/>
        <w:ind w:left="1560" w:right="0" w:firstLine="567"/>
      </w:pPr>
      <w:r>
        <w:rPr>
          <w:noProof/>
          <w:lang w:val="en-US" w:eastAsia="en-US"/>
        </w:rPr>
        <w:drawing>
          <wp:inline distT="0" distB="0" distL="0" distR="0" wp14:anchorId="75D0FBF1" wp14:editId="265AB2BB">
            <wp:extent cx="3749810" cy="2241761"/>
            <wp:effectExtent l="0" t="0" r="3175" b="6350"/>
            <wp:docPr id="81093" name="Picture 8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758347" cy="2246864"/>
                    </a:xfrm>
                    <a:prstGeom prst="rect">
                      <a:avLst/>
                    </a:prstGeom>
                  </pic:spPr>
                </pic:pic>
              </a:graphicData>
            </a:graphic>
          </wp:inline>
        </w:drawing>
      </w:r>
    </w:p>
    <w:p w14:paraId="40D93DD8" w14:textId="7D95AE73" w:rsidR="00140993" w:rsidRDefault="001B7F1D" w:rsidP="001B7F1D">
      <w:pPr>
        <w:pStyle w:val="StyleGambar"/>
        <w:rPr>
          <w:lang w:val="id-ID"/>
        </w:rPr>
      </w:pPr>
      <w:r>
        <w:rPr>
          <w:lang w:val="id-ID"/>
        </w:rPr>
        <w:t xml:space="preserve">                </w:t>
      </w:r>
      <w:bookmarkStart w:id="74" w:name="_Toc210934362"/>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15</w:t>
      </w:r>
      <w:r w:rsidR="00475C7F">
        <w:rPr>
          <w:noProof/>
        </w:rPr>
        <w:fldChar w:fldCharType="end"/>
      </w:r>
      <w:r>
        <w:rPr>
          <w:lang w:val="id-ID"/>
        </w:rPr>
        <w:t xml:space="preserve"> Diagram pengaruh penggunaan checklist terhadap kecepatan persiapa acara</w:t>
      </w:r>
      <w:bookmarkEnd w:id="74"/>
    </w:p>
    <w:p w14:paraId="1C20B54B" w14:textId="77777777" w:rsidR="001B7F1D" w:rsidRDefault="001B7F1D" w:rsidP="001B7F1D">
      <w:pPr>
        <w:pStyle w:val="StyleGambar"/>
        <w:rPr>
          <w:rFonts w:eastAsia="Times New Roman"/>
          <w:color w:val="auto"/>
          <w:kern w:val="0"/>
          <w:lang w:val="en-US" w:eastAsia="en-US"/>
          <w14:ligatures w14:val="none"/>
        </w:rPr>
      </w:pPr>
    </w:p>
    <w:p w14:paraId="5D4D97EA" w14:textId="1B5D9A86" w:rsidR="004474D6" w:rsidRDefault="004474D6" w:rsidP="00EC72B9">
      <w:pPr>
        <w:pStyle w:val="ListParagraph"/>
        <w:numPr>
          <w:ilvl w:val="0"/>
          <w:numId w:val="19"/>
        </w:numPr>
        <w:spacing w:after="0" w:line="360" w:lineRule="auto"/>
        <w:ind w:left="1560" w:right="0"/>
        <w:rPr>
          <w:rFonts w:eastAsia="Times New Roman"/>
          <w:color w:val="auto"/>
          <w:kern w:val="0"/>
          <w:lang w:val="id-ID" w:eastAsia="en-US"/>
          <w14:ligatures w14:val="none"/>
        </w:rPr>
      </w:pPr>
      <w:r>
        <w:rPr>
          <w:rFonts w:eastAsia="Times New Roman"/>
          <w:color w:val="auto"/>
          <w:kern w:val="0"/>
          <w:lang w:val="id-ID" w:eastAsia="en-US"/>
          <w14:ligatures w14:val="none"/>
        </w:rPr>
        <w:lastRenderedPageBreak/>
        <w:t>Saran Perbaikan</w:t>
      </w:r>
    </w:p>
    <w:p w14:paraId="70FDCA30" w14:textId="3585687B" w:rsidR="004474D6" w:rsidRDefault="004474D6" w:rsidP="0005699F">
      <w:pPr>
        <w:pStyle w:val="ListParagraph"/>
        <w:spacing w:after="0" w:line="360" w:lineRule="auto"/>
        <w:ind w:left="1560" w:right="0" w:firstLine="621"/>
        <w:rPr>
          <w:b/>
        </w:rPr>
      </w:pPr>
      <w:r>
        <w:t xml:space="preserve">Sebagian besar responden menilai tampilan spreadsheet </w:t>
      </w:r>
      <w:r w:rsidRPr="0005699F">
        <w:rPr>
          <w:rStyle w:val="Strong"/>
          <w:b w:val="0"/>
        </w:rPr>
        <w:t>sudah baik dan menarik</w:t>
      </w:r>
      <w:r>
        <w:t xml:space="preserve">, namun masih terdapat masukan agar </w:t>
      </w:r>
      <w:r w:rsidRPr="0005699F">
        <w:rPr>
          <w:rStyle w:val="Strong"/>
          <w:b w:val="0"/>
        </w:rPr>
        <w:t>format dibuat lebih sederhana dan mudah dipahami semua tim</w:t>
      </w:r>
      <w:r w:rsidRPr="0005699F">
        <w:rPr>
          <w:b/>
        </w:rPr>
        <w:t>.</w:t>
      </w:r>
    </w:p>
    <w:p w14:paraId="7BDE2296" w14:textId="73BA1BD7" w:rsidR="001B7F1D" w:rsidRDefault="001B7F1D" w:rsidP="001B7F1D">
      <w:pPr>
        <w:pStyle w:val="StyleGambar"/>
      </w:pPr>
      <w:r>
        <w:rPr>
          <w:lang w:val="id-ID"/>
        </w:rPr>
        <w:t xml:space="preserve">                  </w:t>
      </w:r>
      <w:bookmarkStart w:id="75" w:name="_Toc210934272"/>
      <w:bookmarkStart w:id="76" w:name="_Toc210996653"/>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5</w:t>
      </w:r>
      <w:r w:rsidR="00475C7F">
        <w:rPr>
          <w:noProof/>
        </w:rPr>
        <w:fldChar w:fldCharType="end"/>
      </w:r>
      <w:r>
        <w:rPr>
          <w:lang w:val="id-ID"/>
        </w:rPr>
        <w:t xml:space="preserve"> Feedback dari responden terkait checklist menggunakan Google Spreadsheet</w:t>
      </w:r>
      <w:bookmarkEnd w:id="75"/>
      <w:bookmarkEnd w:id="76"/>
    </w:p>
    <w:tbl>
      <w:tblPr>
        <w:tblStyle w:val="TableGrid0"/>
        <w:tblW w:w="0" w:type="auto"/>
        <w:tblInd w:w="1555" w:type="dxa"/>
        <w:tblLook w:val="04A0" w:firstRow="1" w:lastRow="0" w:firstColumn="1" w:lastColumn="0" w:noHBand="0" w:noVBand="1"/>
      </w:tblPr>
      <w:tblGrid>
        <w:gridCol w:w="483"/>
        <w:gridCol w:w="6998"/>
      </w:tblGrid>
      <w:tr w:rsidR="0005699F" w:rsidRPr="0005699F" w14:paraId="00DA1FC3" w14:textId="77777777" w:rsidTr="001B7F1D">
        <w:tc>
          <w:tcPr>
            <w:tcW w:w="483" w:type="dxa"/>
            <w:shd w:val="clear" w:color="auto" w:fill="E8E8E8" w:themeFill="background2"/>
          </w:tcPr>
          <w:p w14:paraId="4D476D4F" w14:textId="2A5DA324" w:rsidR="0005699F" w:rsidRPr="0005699F" w:rsidRDefault="0005699F" w:rsidP="0005699F">
            <w:pPr>
              <w:spacing w:after="0" w:line="360" w:lineRule="auto"/>
              <w:ind w:left="0" w:right="0" w:firstLine="0"/>
              <w:jc w:val="center"/>
              <w:rPr>
                <w:rFonts w:eastAsia="Times New Roman"/>
                <w:b/>
                <w:color w:val="auto"/>
                <w:kern w:val="0"/>
                <w:sz w:val="20"/>
                <w:szCs w:val="20"/>
                <w:lang w:val="id-ID" w:eastAsia="en-US"/>
                <w14:ligatures w14:val="none"/>
              </w:rPr>
            </w:pPr>
            <w:r>
              <w:rPr>
                <w:rFonts w:eastAsia="Times New Roman"/>
                <w:b/>
                <w:color w:val="auto"/>
                <w:kern w:val="0"/>
                <w:sz w:val="20"/>
                <w:szCs w:val="20"/>
                <w:lang w:val="id-ID" w:eastAsia="en-US"/>
                <w14:ligatures w14:val="none"/>
              </w:rPr>
              <w:t>No</w:t>
            </w:r>
          </w:p>
        </w:tc>
        <w:tc>
          <w:tcPr>
            <w:tcW w:w="6998" w:type="dxa"/>
            <w:shd w:val="clear" w:color="auto" w:fill="E8E8E8" w:themeFill="background2"/>
          </w:tcPr>
          <w:p w14:paraId="44475D7B" w14:textId="18609BD8" w:rsidR="0005699F" w:rsidRPr="0005699F" w:rsidRDefault="0005699F" w:rsidP="0005699F">
            <w:pPr>
              <w:spacing w:after="0" w:line="360" w:lineRule="auto"/>
              <w:ind w:left="0" w:right="0" w:firstLine="0"/>
              <w:jc w:val="center"/>
              <w:rPr>
                <w:rFonts w:eastAsia="Times New Roman"/>
                <w:b/>
                <w:color w:val="auto"/>
                <w:kern w:val="0"/>
                <w:sz w:val="20"/>
                <w:szCs w:val="20"/>
                <w:lang w:val="id-ID" w:eastAsia="en-US"/>
                <w14:ligatures w14:val="none"/>
              </w:rPr>
            </w:pPr>
            <w:r w:rsidRPr="0005699F">
              <w:rPr>
                <w:rFonts w:eastAsia="Times New Roman"/>
                <w:b/>
                <w:color w:val="auto"/>
                <w:kern w:val="0"/>
                <w:sz w:val="20"/>
                <w:szCs w:val="20"/>
                <w:lang w:val="id-ID" w:eastAsia="en-US"/>
                <w14:ligatures w14:val="none"/>
              </w:rPr>
              <w:t xml:space="preserve">Beberapa Feedback Saran Terkait </w:t>
            </w:r>
            <w:r w:rsidRPr="006D420F">
              <w:rPr>
                <w:rFonts w:eastAsia="Times New Roman"/>
                <w:b/>
                <w:i/>
                <w:color w:val="auto"/>
                <w:kern w:val="0"/>
                <w:sz w:val="20"/>
                <w:szCs w:val="20"/>
                <w:lang w:val="id-ID" w:eastAsia="en-US"/>
                <w14:ligatures w14:val="none"/>
              </w:rPr>
              <w:t>Checklist</w:t>
            </w:r>
            <w:r w:rsidRPr="0005699F">
              <w:rPr>
                <w:rFonts w:eastAsia="Times New Roman"/>
                <w:b/>
                <w:color w:val="auto"/>
                <w:kern w:val="0"/>
                <w:sz w:val="20"/>
                <w:szCs w:val="20"/>
                <w:lang w:val="id-ID" w:eastAsia="en-US"/>
                <w14:ligatures w14:val="none"/>
              </w:rPr>
              <w:t xml:space="preserve"> Menggunakan Google Spreadsheet</w:t>
            </w:r>
          </w:p>
        </w:tc>
      </w:tr>
      <w:tr w:rsidR="0005699F" w:rsidRPr="0005699F" w14:paraId="0938D451" w14:textId="77777777" w:rsidTr="001B7F1D">
        <w:tc>
          <w:tcPr>
            <w:tcW w:w="483" w:type="dxa"/>
          </w:tcPr>
          <w:p w14:paraId="576294D7" w14:textId="6B8A11A8"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1</w:t>
            </w:r>
          </w:p>
        </w:tc>
        <w:tc>
          <w:tcPr>
            <w:tcW w:w="6998" w:type="dxa"/>
          </w:tcPr>
          <w:p w14:paraId="4B013AC7" w14:textId="4839403F"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 xml:space="preserve">Menurut saya ide menggunakan Google Spreadsheet sebagai </w:t>
            </w:r>
            <w:r w:rsidRPr="006D420F">
              <w:rPr>
                <w:rFonts w:eastAsia="Times New Roman"/>
                <w:i/>
                <w:color w:val="auto"/>
                <w:kern w:val="0"/>
                <w:sz w:val="20"/>
                <w:szCs w:val="20"/>
                <w:lang w:val="id-ID" w:eastAsia="en-US"/>
                <w14:ligatures w14:val="none"/>
              </w:rPr>
              <w:t>checklist</w:t>
            </w:r>
            <w:r w:rsidRPr="0005699F">
              <w:rPr>
                <w:rFonts w:eastAsia="Times New Roman"/>
                <w:color w:val="auto"/>
                <w:kern w:val="0"/>
                <w:sz w:val="20"/>
                <w:szCs w:val="20"/>
                <w:lang w:val="id-ID" w:eastAsia="en-US"/>
                <w14:ligatures w14:val="none"/>
              </w:rPr>
              <w:t xml:space="preserve"> itu sudah tepat, karena lebih rapi, mudah dipantau, dan bisa dikerjakan bersama-sama.</w:t>
            </w:r>
          </w:p>
        </w:tc>
      </w:tr>
      <w:tr w:rsidR="0005699F" w:rsidRPr="0005699F" w14:paraId="00412B6C" w14:textId="77777777" w:rsidTr="001B7F1D">
        <w:tc>
          <w:tcPr>
            <w:tcW w:w="483" w:type="dxa"/>
          </w:tcPr>
          <w:p w14:paraId="7C86A226" w14:textId="7672EF48"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2</w:t>
            </w:r>
          </w:p>
        </w:tc>
        <w:tc>
          <w:tcPr>
            <w:tcW w:w="6998" w:type="dxa"/>
          </w:tcPr>
          <w:p w14:paraId="6435D535" w14:textId="71E0CD98"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Harapannya tampilan Google Spreadsheets bisa lebih simple sehingga mudah dibaca dan digunakan</w:t>
            </w:r>
          </w:p>
        </w:tc>
      </w:tr>
      <w:tr w:rsidR="0005699F" w:rsidRPr="0005699F" w14:paraId="23FC2AB5" w14:textId="77777777" w:rsidTr="001B7F1D">
        <w:tc>
          <w:tcPr>
            <w:tcW w:w="483" w:type="dxa"/>
          </w:tcPr>
          <w:p w14:paraId="40A9F970" w14:textId="546DD6B0"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3</w:t>
            </w:r>
          </w:p>
        </w:tc>
        <w:tc>
          <w:tcPr>
            <w:tcW w:w="6998" w:type="dxa"/>
          </w:tcPr>
          <w:p w14:paraId="5F2B878E" w14:textId="78766348"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Tampilannya sudah cukup menarik</w:t>
            </w:r>
          </w:p>
        </w:tc>
      </w:tr>
      <w:tr w:rsidR="0005699F" w:rsidRPr="0005699F" w14:paraId="23C74B24" w14:textId="77777777" w:rsidTr="001B7F1D">
        <w:tc>
          <w:tcPr>
            <w:tcW w:w="483" w:type="dxa"/>
          </w:tcPr>
          <w:p w14:paraId="66037326" w14:textId="0CE00B0B"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4</w:t>
            </w:r>
          </w:p>
        </w:tc>
        <w:tc>
          <w:tcPr>
            <w:tcW w:w="6998" w:type="dxa"/>
          </w:tcPr>
          <w:p w14:paraId="1BFF14A2" w14:textId="2AD8679B"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Tambahkan sedikit sentuhan warna pada layout untuk efek visual</w:t>
            </w:r>
          </w:p>
        </w:tc>
      </w:tr>
      <w:tr w:rsidR="0005699F" w:rsidRPr="0005699F" w14:paraId="53FD3C21" w14:textId="77777777" w:rsidTr="001B7F1D">
        <w:tc>
          <w:tcPr>
            <w:tcW w:w="483" w:type="dxa"/>
          </w:tcPr>
          <w:p w14:paraId="2858F97A" w14:textId="183D2CE0"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5</w:t>
            </w:r>
          </w:p>
        </w:tc>
        <w:tc>
          <w:tcPr>
            <w:tcW w:w="6998" w:type="dxa"/>
          </w:tcPr>
          <w:p w14:paraId="2F9A7813" w14:textId="1395E9A3"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Sudah user friendly yang mempermudah penggunanya.</w:t>
            </w:r>
          </w:p>
        </w:tc>
      </w:tr>
      <w:tr w:rsidR="0005699F" w:rsidRPr="0005699F" w14:paraId="4201D960" w14:textId="77777777" w:rsidTr="001B7F1D">
        <w:tc>
          <w:tcPr>
            <w:tcW w:w="483" w:type="dxa"/>
          </w:tcPr>
          <w:p w14:paraId="39556F1C" w14:textId="2019A4D0"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6</w:t>
            </w:r>
          </w:p>
        </w:tc>
        <w:tc>
          <w:tcPr>
            <w:tcW w:w="6998" w:type="dxa"/>
          </w:tcPr>
          <w:p w14:paraId="34F8A5EA" w14:textId="2A7011C8"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Lebih baik diberikan warna antar sesi untuk membedakan dan mempermudah penggunaannya</w:t>
            </w:r>
          </w:p>
        </w:tc>
      </w:tr>
      <w:tr w:rsidR="0005699F" w:rsidRPr="0005699F" w14:paraId="156CB8DD" w14:textId="77777777" w:rsidTr="001B7F1D">
        <w:tc>
          <w:tcPr>
            <w:tcW w:w="483" w:type="dxa"/>
          </w:tcPr>
          <w:p w14:paraId="5FC30B1F" w14:textId="28B07FB1"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7</w:t>
            </w:r>
          </w:p>
        </w:tc>
        <w:tc>
          <w:tcPr>
            <w:tcW w:w="6998" w:type="dxa"/>
          </w:tcPr>
          <w:p w14:paraId="5BFD09C5" w14:textId="37D8BCF0"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mungkin bisa ditambahkan visual dari perlengkapan yaang dimaksud, dikhawatirkan ada beberapa perlengkapan yang mempunyai lebih dari 1 jenis sehingga juga bisa mempengaruhi kecepatan pengecekan list</w:t>
            </w:r>
          </w:p>
        </w:tc>
      </w:tr>
      <w:tr w:rsidR="0005699F" w:rsidRPr="0005699F" w14:paraId="01F5E54C" w14:textId="77777777" w:rsidTr="001B7F1D">
        <w:tc>
          <w:tcPr>
            <w:tcW w:w="483" w:type="dxa"/>
          </w:tcPr>
          <w:p w14:paraId="1BCE623D" w14:textId="71E39472"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8</w:t>
            </w:r>
          </w:p>
        </w:tc>
        <w:tc>
          <w:tcPr>
            <w:tcW w:w="6998" w:type="dxa"/>
          </w:tcPr>
          <w:p w14:paraId="579B7575" w14:textId="4AFAD78C"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Sudah baik  disarankan untuk spreadsheet bisa diedit semua orang agar bisa ditambah dan diatur sesuai kebutuhan</w:t>
            </w:r>
          </w:p>
        </w:tc>
      </w:tr>
      <w:tr w:rsidR="0005699F" w:rsidRPr="0005699F" w14:paraId="5FDD939F" w14:textId="77777777" w:rsidTr="001B7F1D">
        <w:tc>
          <w:tcPr>
            <w:tcW w:w="483" w:type="dxa"/>
          </w:tcPr>
          <w:p w14:paraId="651A92CD" w14:textId="63792573" w:rsid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9</w:t>
            </w:r>
          </w:p>
        </w:tc>
        <w:tc>
          <w:tcPr>
            <w:tcW w:w="6998" w:type="dxa"/>
          </w:tcPr>
          <w:p w14:paraId="477EA06F" w14:textId="3F72ACD0"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Saran agar kolom perlengkapan difreeze, sehingga memudahkan petugas utk memastikan ketepatan pengisian pada kotak yg dicentang / kolom yg perlu diisi</w:t>
            </w:r>
          </w:p>
        </w:tc>
      </w:tr>
      <w:tr w:rsidR="0005699F" w:rsidRPr="0005699F" w14:paraId="1185D4D6" w14:textId="77777777" w:rsidTr="001B7F1D">
        <w:tc>
          <w:tcPr>
            <w:tcW w:w="483" w:type="dxa"/>
          </w:tcPr>
          <w:p w14:paraId="27BA5930" w14:textId="59D57EAE" w:rsid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10</w:t>
            </w:r>
          </w:p>
        </w:tc>
        <w:tc>
          <w:tcPr>
            <w:tcW w:w="6998" w:type="dxa"/>
          </w:tcPr>
          <w:p w14:paraId="6F166B8C" w14:textId="77777777"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Halo Mba Lala, secara keseluruhan menurut saya sudah membantu mempermudah persiapan utk kegiatan Halal bi Halal. Saran dari saya:</w:t>
            </w:r>
          </w:p>
          <w:p w14:paraId="4A28C049" w14:textId="77777777"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1. Masukan juga Pakaian utk Petugas Protokol utk kegiatan Halal bi Halal di Perlengkapan Petugas Protokol.</w:t>
            </w:r>
          </w:p>
          <w:p w14:paraId="32FC3B90" w14:textId="1865960D"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2. Masukan juga perlengkapan apa saja yang harus dikembalikan ke Ruang Bag. Protokol setelah kegiatan selesai. Jadi menurut saya bisa tambahkan satu baris</w:t>
            </w:r>
          </w:p>
        </w:tc>
      </w:tr>
      <w:tr w:rsidR="0005699F" w:rsidRPr="0005699F" w14:paraId="2D9CD195" w14:textId="77777777" w:rsidTr="001B7F1D">
        <w:tc>
          <w:tcPr>
            <w:tcW w:w="483" w:type="dxa"/>
          </w:tcPr>
          <w:p w14:paraId="08448A0E" w14:textId="5C1418C9" w:rsid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11</w:t>
            </w:r>
          </w:p>
        </w:tc>
        <w:tc>
          <w:tcPr>
            <w:tcW w:w="6998" w:type="dxa"/>
          </w:tcPr>
          <w:p w14:paraId="4870E20C" w14:textId="41EB67BD"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6D420F">
              <w:rPr>
                <w:rFonts w:eastAsia="Times New Roman"/>
                <w:i/>
                <w:color w:val="auto"/>
                <w:kern w:val="0"/>
                <w:sz w:val="20"/>
                <w:szCs w:val="20"/>
                <w:lang w:val="id-ID" w:eastAsia="en-US"/>
                <w14:ligatures w14:val="none"/>
              </w:rPr>
              <w:t>Checklist</w:t>
            </w:r>
            <w:r w:rsidRPr="0005699F">
              <w:rPr>
                <w:rFonts w:eastAsia="Times New Roman"/>
                <w:color w:val="auto"/>
                <w:kern w:val="0"/>
                <w:sz w:val="20"/>
                <w:szCs w:val="20"/>
                <w:lang w:val="id-ID" w:eastAsia="en-US"/>
                <w14:ligatures w14:val="none"/>
              </w:rPr>
              <w:t xml:space="preserve"> ini sangat membantu petugas protokol mengingatkan bagian metaksos untuk memastikan tidak ada kebutuhan perlengkapan yang terlewat</w:t>
            </w:r>
          </w:p>
        </w:tc>
      </w:tr>
      <w:tr w:rsidR="0005699F" w:rsidRPr="0005699F" w14:paraId="29FB3E3B" w14:textId="77777777" w:rsidTr="001B7F1D">
        <w:tc>
          <w:tcPr>
            <w:tcW w:w="483" w:type="dxa"/>
          </w:tcPr>
          <w:p w14:paraId="1B239AD8" w14:textId="46CE62A3" w:rsid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Pr>
                <w:rFonts w:eastAsia="Times New Roman"/>
                <w:color w:val="auto"/>
                <w:kern w:val="0"/>
                <w:sz w:val="20"/>
                <w:szCs w:val="20"/>
                <w:lang w:val="id-ID" w:eastAsia="en-US"/>
                <w14:ligatures w14:val="none"/>
              </w:rPr>
              <w:t>12</w:t>
            </w:r>
          </w:p>
        </w:tc>
        <w:tc>
          <w:tcPr>
            <w:tcW w:w="6998" w:type="dxa"/>
          </w:tcPr>
          <w:p w14:paraId="3FF80C43" w14:textId="3D12AD46" w:rsidR="0005699F" w:rsidRPr="0005699F" w:rsidRDefault="0005699F" w:rsidP="0005699F">
            <w:pPr>
              <w:spacing w:after="0" w:line="360" w:lineRule="auto"/>
              <w:ind w:left="0" w:right="0" w:firstLine="0"/>
              <w:rPr>
                <w:rFonts w:eastAsia="Times New Roman"/>
                <w:color w:val="auto"/>
                <w:kern w:val="0"/>
                <w:sz w:val="20"/>
                <w:szCs w:val="20"/>
                <w:lang w:val="id-ID" w:eastAsia="en-US"/>
                <w14:ligatures w14:val="none"/>
              </w:rPr>
            </w:pPr>
            <w:r w:rsidRPr="0005699F">
              <w:rPr>
                <w:rFonts w:eastAsia="Times New Roman"/>
                <w:color w:val="auto"/>
                <w:kern w:val="0"/>
                <w:sz w:val="20"/>
                <w:szCs w:val="20"/>
                <w:lang w:val="id-ID" w:eastAsia="en-US"/>
                <w14:ligatures w14:val="none"/>
              </w:rPr>
              <w:t>Sudah baik, saya sangat apresiasi spreadsheet ini, karena akan sangat mempermudah pekerjaan dan untuk meminimalisir terjadinya kesalahan.</w:t>
            </w:r>
          </w:p>
        </w:tc>
      </w:tr>
    </w:tbl>
    <w:p w14:paraId="04088D34" w14:textId="0BFBC28E" w:rsidR="00B4259B" w:rsidRDefault="00B4259B" w:rsidP="00B4259B">
      <w:pPr>
        <w:spacing w:after="0" w:line="360" w:lineRule="auto"/>
        <w:ind w:right="0"/>
        <w:rPr>
          <w:rFonts w:eastAsia="Times New Roman"/>
          <w:b/>
          <w:color w:val="auto"/>
          <w:kern w:val="0"/>
          <w:lang w:val="id-ID" w:eastAsia="en-US"/>
          <w14:ligatures w14:val="none"/>
        </w:rPr>
      </w:pPr>
    </w:p>
    <w:p w14:paraId="546378A8" w14:textId="7AD32F7F" w:rsidR="00B4259B" w:rsidRDefault="00B4259B" w:rsidP="00EC72B9">
      <w:pPr>
        <w:pStyle w:val="ListParagraph"/>
        <w:numPr>
          <w:ilvl w:val="0"/>
          <w:numId w:val="19"/>
        </w:numPr>
        <w:spacing w:after="0" w:line="360" w:lineRule="auto"/>
        <w:ind w:left="1560" w:right="0"/>
        <w:rPr>
          <w:rFonts w:eastAsia="Times New Roman"/>
          <w:b/>
          <w:i/>
          <w:color w:val="auto"/>
          <w:kern w:val="0"/>
          <w:lang w:val="id-ID" w:eastAsia="en-US"/>
          <w14:ligatures w14:val="none"/>
        </w:rPr>
      </w:pPr>
      <w:r w:rsidRPr="00B4259B">
        <w:rPr>
          <w:rFonts w:eastAsia="Times New Roman"/>
          <w:b/>
          <w:i/>
          <w:color w:val="auto"/>
          <w:kern w:val="0"/>
          <w:lang w:val="id-ID" w:eastAsia="en-US"/>
          <w14:ligatures w14:val="none"/>
        </w:rPr>
        <w:lastRenderedPageBreak/>
        <w:t>Before and After</w:t>
      </w:r>
    </w:p>
    <w:p w14:paraId="59D8C16A" w14:textId="6E88B622" w:rsidR="001B7F1D" w:rsidRDefault="001B7F1D" w:rsidP="001B7F1D">
      <w:pPr>
        <w:pStyle w:val="StyleGambar"/>
      </w:pPr>
      <w:r>
        <w:rPr>
          <w:lang w:val="id-ID"/>
        </w:rPr>
        <w:t xml:space="preserve">                                </w:t>
      </w:r>
      <w:bookmarkStart w:id="77" w:name="_Toc210934273"/>
      <w:bookmarkStart w:id="78" w:name="_Toc210996654"/>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6</w:t>
      </w:r>
      <w:r w:rsidR="00475C7F">
        <w:rPr>
          <w:noProof/>
        </w:rPr>
        <w:fldChar w:fldCharType="end"/>
      </w:r>
      <w:r>
        <w:rPr>
          <w:lang w:val="id-ID"/>
        </w:rPr>
        <w:t xml:space="preserve"> Perubahan setelah adanya checklist</w:t>
      </w:r>
      <w:bookmarkEnd w:id="77"/>
      <w:bookmarkEnd w:id="78"/>
    </w:p>
    <w:tbl>
      <w:tblPr>
        <w:tblStyle w:val="TableGrid0"/>
        <w:tblW w:w="0" w:type="auto"/>
        <w:tblInd w:w="1560" w:type="dxa"/>
        <w:tblLook w:val="04A0" w:firstRow="1" w:lastRow="0" w:firstColumn="1" w:lastColumn="0" w:noHBand="0" w:noVBand="1"/>
      </w:tblPr>
      <w:tblGrid>
        <w:gridCol w:w="2492"/>
        <w:gridCol w:w="2492"/>
        <w:gridCol w:w="2492"/>
      </w:tblGrid>
      <w:tr w:rsidR="00B4259B" w:rsidRPr="0098214D" w14:paraId="3C886C64" w14:textId="77777777" w:rsidTr="00B4259B">
        <w:tc>
          <w:tcPr>
            <w:tcW w:w="2492" w:type="dxa"/>
          </w:tcPr>
          <w:p w14:paraId="637A47B4" w14:textId="424B65DE" w:rsidR="00B4259B" w:rsidRPr="0098214D" w:rsidRDefault="00B4259B" w:rsidP="0098214D">
            <w:pPr>
              <w:pStyle w:val="ListParagraph"/>
              <w:spacing w:after="0" w:line="360" w:lineRule="auto"/>
              <w:ind w:left="0" w:right="0" w:firstLine="0"/>
              <w:jc w:val="center"/>
              <w:rPr>
                <w:rFonts w:eastAsia="Times New Roman"/>
                <w:b/>
                <w:color w:val="auto"/>
                <w:kern w:val="0"/>
                <w:sz w:val="20"/>
                <w:szCs w:val="20"/>
                <w:lang w:val="id-ID" w:eastAsia="en-US"/>
                <w14:ligatures w14:val="none"/>
              </w:rPr>
            </w:pPr>
            <w:r w:rsidRPr="0098214D">
              <w:rPr>
                <w:rFonts w:eastAsia="Times New Roman"/>
                <w:b/>
                <w:color w:val="auto"/>
                <w:kern w:val="0"/>
                <w:sz w:val="20"/>
                <w:szCs w:val="20"/>
                <w:lang w:val="id-ID" w:eastAsia="en-US"/>
                <w14:ligatures w14:val="none"/>
              </w:rPr>
              <w:t>Aspek</w:t>
            </w:r>
          </w:p>
        </w:tc>
        <w:tc>
          <w:tcPr>
            <w:tcW w:w="2492" w:type="dxa"/>
          </w:tcPr>
          <w:p w14:paraId="5478C531" w14:textId="486C0B62" w:rsidR="00B4259B" w:rsidRPr="0098214D" w:rsidRDefault="00B4259B" w:rsidP="0098214D">
            <w:pPr>
              <w:pStyle w:val="ListParagraph"/>
              <w:spacing w:after="0" w:line="360" w:lineRule="auto"/>
              <w:ind w:left="0" w:right="0" w:firstLine="0"/>
              <w:jc w:val="center"/>
              <w:rPr>
                <w:rFonts w:eastAsia="Times New Roman"/>
                <w:b/>
                <w:color w:val="auto"/>
                <w:kern w:val="0"/>
                <w:sz w:val="20"/>
                <w:szCs w:val="20"/>
                <w:lang w:val="id-ID" w:eastAsia="en-US"/>
                <w14:ligatures w14:val="none"/>
              </w:rPr>
            </w:pPr>
            <w:r w:rsidRPr="0098214D">
              <w:rPr>
                <w:rFonts w:eastAsia="Times New Roman"/>
                <w:b/>
                <w:color w:val="auto"/>
                <w:kern w:val="0"/>
                <w:sz w:val="20"/>
                <w:szCs w:val="20"/>
                <w:lang w:val="id-ID" w:eastAsia="en-US"/>
                <w14:ligatures w14:val="none"/>
              </w:rPr>
              <w:t>Sebelum (Before)</w:t>
            </w:r>
          </w:p>
        </w:tc>
        <w:tc>
          <w:tcPr>
            <w:tcW w:w="2492" w:type="dxa"/>
          </w:tcPr>
          <w:p w14:paraId="651D9FCD" w14:textId="2B8844E0" w:rsidR="00B4259B" w:rsidRPr="0098214D" w:rsidRDefault="00B4259B" w:rsidP="0098214D">
            <w:pPr>
              <w:pStyle w:val="ListParagraph"/>
              <w:spacing w:after="0" w:line="360" w:lineRule="auto"/>
              <w:ind w:left="0" w:right="0" w:firstLine="0"/>
              <w:jc w:val="center"/>
              <w:rPr>
                <w:rFonts w:eastAsia="Times New Roman"/>
                <w:b/>
                <w:color w:val="auto"/>
                <w:kern w:val="0"/>
                <w:sz w:val="20"/>
                <w:szCs w:val="20"/>
                <w:lang w:val="id-ID" w:eastAsia="en-US"/>
                <w14:ligatures w14:val="none"/>
              </w:rPr>
            </w:pPr>
            <w:r w:rsidRPr="0098214D">
              <w:rPr>
                <w:rFonts w:eastAsia="Times New Roman"/>
                <w:b/>
                <w:color w:val="auto"/>
                <w:kern w:val="0"/>
                <w:sz w:val="20"/>
                <w:szCs w:val="20"/>
                <w:lang w:val="id-ID" w:eastAsia="en-US"/>
                <w14:ligatures w14:val="none"/>
              </w:rPr>
              <w:t>Sesudah (After)</w:t>
            </w:r>
          </w:p>
        </w:tc>
      </w:tr>
      <w:tr w:rsidR="00B4259B" w:rsidRPr="0098214D" w14:paraId="103DE49E" w14:textId="77777777" w:rsidTr="00B4259B">
        <w:tc>
          <w:tcPr>
            <w:tcW w:w="2492" w:type="dxa"/>
          </w:tcPr>
          <w:p w14:paraId="58B307E7" w14:textId="1C95ADBF"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Perencanaan Kebutuhan</w:t>
            </w:r>
          </w:p>
        </w:tc>
        <w:tc>
          <w:tcPr>
            <w:tcW w:w="2492" w:type="dxa"/>
          </w:tcPr>
          <w:p w14:paraId="67D9C130" w14:textId="213A9B77"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Belum ada format baku dalam mendata kebutuhan perlengkapan acara. Setiap petugas mencatat secara manual, sering kali tidak seragam dan berpotensi terjadi kekeliruan.</w:t>
            </w:r>
          </w:p>
        </w:tc>
        <w:tc>
          <w:tcPr>
            <w:tcW w:w="2492" w:type="dxa"/>
          </w:tcPr>
          <w:p w14:paraId="6742FF02" w14:textId="5E370C41"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6D420F">
              <w:rPr>
                <w:i/>
                <w:sz w:val="20"/>
                <w:szCs w:val="20"/>
              </w:rPr>
              <w:t>Checklist</w:t>
            </w:r>
            <w:r w:rsidRPr="0098214D">
              <w:rPr>
                <w:sz w:val="20"/>
                <w:szCs w:val="20"/>
              </w:rPr>
              <w:t xml:space="preserve"> digital memberikan format terstandar dan mudah diakses bersama. Semua kebutuhan perlengkapan teridentifikasi sejak awal secara sistematis.</w:t>
            </w:r>
          </w:p>
        </w:tc>
      </w:tr>
      <w:tr w:rsidR="00B4259B" w:rsidRPr="0098214D" w14:paraId="01FB8CA3" w14:textId="77777777" w:rsidTr="00B4259B">
        <w:tc>
          <w:tcPr>
            <w:tcW w:w="2492" w:type="dxa"/>
          </w:tcPr>
          <w:p w14:paraId="317842AA" w14:textId="5CA9B1AA"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Koordinasi Antarpetugas</w:t>
            </w:r>
          </w:p>
        </w:tc>
        <w:tc>
          <w:tcPr>
            <w:tcW w:w="2492" w:type="dxa"/>
          </w:tcPr>
          <w:p w14:paraId="3AE975C3" w14:textId="376A23C8"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Koordinasi dilakukan secara lisan atau melalui pesan pribadi, sehingga sering terjadi miskomunikasi dan duplikasi tugas.</w:t>
            </w:r>
          </w:p>
        </w:tc>
        <w:tc>
          <w:tcPr>
            <w:tcW w:w="2492" w:type="dxa"/>
          </w:tcPr>
          <w:p w14:paraId="6DA22F40" w14:textId="5F5439E6"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Melalui Google Spreadsheet, koordinasi menjadi lebih efektif karena setiap petugas dapat memperbarui status perlengkapan secara real-time dan transparan.</w:t>
            </w:r>
          </w:p>
        </w:tc>
      </w:tr>
      <w:tr w:rsidR="00B4259B" w:rsidRPr="0098214D" w14:paraId="3880000F" w14:textId="77777777" w:rsidTr="00B4259B">
        <w:tc>
          <w:tcPr>
            <w:tcW w:w="2492" w:type="dxa"/>
          </w:tcPr>
          <w:p w14:paraId="2A4EE95C" w14:textId="2805D5AD"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Pemantauan Kesiapan</w:t>
            </w:r>
          </w:p>
        </w:tc>
        <w:tc>
          <w:tcPr>
            <w:tcW w:w="2492" w:type="dxa"/>
          </w:tcPr>
          <w:p w14:paraId="1FD7AB3D" w14:textId="4E0AA566"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Tidak ada sistem pemantauan yang jelas. Progres persiapan hanya diketahui saat rapat atau menjelang acara.</w:t>
            </w:r>
          </w:p>
        </w:tc>
        <w:tc>
          <w:tcPr>
            <w:tcW w:w="2492" w:type="dxa"/>
          </w:tcPr>
          <w:p w14:paraId="305B4558" w14:textId="6BD7E5C8"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Setiap progres dapat dipantau langsung melalui Google Spreadsheet, sehingga pimpinan dan tim dapat melihat tingkat kesiapan secara akurat dan kapan pun dibutuhkan.</w:t>
            </w:r>
          </w:p>
        </w:tc>
      </w:tr>
      <w:tr w:rsidR="00B4259B" w:rsidRPr="0098214D" w14:paraId="38D0A142" w14:textId="77777777" w:rsidTr="00B4259B">
        <w:tc>
          <w:tcPr>
            <w:tcW w:w="2492" w:type="dxa"/>
          </w:tcPr>
          <w:p w14:paraId="218F170B" w14:textId="597B3C91"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Efisiensi Waktu</w:t>
            </w:r>
          </w:p>
        </w:tc>
        <w:tc>
          <w:tcPr>
            <w:tcW w:w="2492" w:type="dxa"/>
          </w:tcPr>
          <w:p w14:paraId="012A9F04" w14:textId="11C76566"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Penyusunan daftar kebutuhan dan pengecekan perlengkapan memakan waktu lebih lama karena dilakukan manual dan terpisah-pisah.</w:t>
            </w:r>
          </w:p>
        </w:tc>
        <w:tc>
          <w:tcPr>
            <w:tcW w:w="2492" w:type="dxa"/>
          </w:tcPr>
          <w:p w14:paraId="0973C170" w14:textId="70B16273"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Waktu penyusunan dan verifikasi perlengkapan menjadi lebih singkat karena data tersusun otomatis, terpusat, dan dapat diperbarui bersama.</w:t>
            </w:r>
          </w:p>
        </w:tc>
      </w:tr>
      <w:tr w:rsidR="00B4259B" w:rsidRPr="0098214D" w14:paraId="03B8DF53" w14:textId="77777777" w:rsidTr="00B4259B">
        <w:tc>
          <w:tcPr>
            <w:tcW w:w="2492" w:type="dxa"/>
          </w:tcPr>
          <w:p w14:paraId="36C723F7" w14:textId="7D454B6E"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Ketelitian dan Akurasi Data</w:t>
            </w:r>
          </w:p>
        </w:tc>
        <w:tc>
          <w:tcPr>
            <w:tcW w:w="2492" w:type="dxa"/>
          </w:tcPr>
          <w:p w14:paraId="6C26C39F" w14:textId="0022D5D5"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 xml:space="preserve">Sering terjadi kekeliruan atau perlengkapan terlewat akibat pencatatan manual dan </w:t>
            </w:r>
            <w:r w:rsidRPr="0098214D">
              <w:rPr>
                <w:sz w:val="20"/>
                <w:szCs w:val="20"/>
              </w:rPr>
              <w:lastRenderedPageBreak/>
              <w:t>kurangnya verifikasi silang.</w:t>
            </w:r>
          </w:p>
        </w:tc>
        <w:tc>
          <w:tcPr>
            <w:tcW w:w="2492" w:type="dxa"/>
          </w:tcPr>
          <w:p w14:paraId="10BB7D0C" w14:textId="6960446B"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600727">
              <w:rPr>
                <w:i/>
                <w:sz w:val="20"/>
                <w:szCs w:val="20"/>
              </w:rPr>
              <w:lastRenderedPageBreak/>
              <w:t>Checklist</w:t>
            </w:r>
            <w:r w:rsidRPr="0098214D">
              <w:rPr>
                <w:sz w:val="20"/>
                <w:szCs w:val="20"/>
              </w:rPr>
              <w:t xml:space="preserve"> digital memungkinkan pemeriksaan berlapis dan otomatis, sehingga meningkatkan ketelitian </w:t>
            </w:r>
            <w:r w:rsidRPr="0098214D">
              <w:rPr>
                <w:sz w:val="20"/>
                <w:szCs w:val="20"/>
              </w:rPr>
              <w:lastRenderedPageBreak/>
              <w:t>dan meminimalkan kesalahan.</w:t>
            </w:r>
          </w:p>
        </w:tc>
      </w:tr>
      <w:tr w:rsidR="00B4259B" w:rsidRPr="0098214D" w14:paraId="2C372E08" w14:textId="77777777" w:rsidTr="00B4259B">
        <w:tc>
          <w:tcPr>
            <w:tcW w:w="2492" w:type="dxa"/>
          </w:tcPr>
          <w:p w14:paraId="665C1BD6" w14:textId="511B1792"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lastRenderedPageBreak/>
              <w:t>Dokumentasi dan Arsip</w:t>
            </w:r>
          </w:p>
        </w:tc>
        <w:tc>
          <w:tcPr>
            <w:tcW w:w="2492" w:type="dxa"/>
          </w:tcPr>
          <w:p w14:paraId="72B82995" w14:textId="594FA058"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 xml:space="preserve">Arsip </w:t>
            </w:r>
            <w:r w:rsidRPr="00600727">
              <w:rPr>
                <w:i/>
                <w:sz w:val="20"/>
                <w:szCs w:val="20"/>
              </w:rPr>
              <w:t>checklist</w:t>
            </w:r>
            <w:r w:rsidRPr="0098214D">
              <w:rPr>
                <w:sz w:val="20"/>
                <w:szCs w:val="20"/>
              </w:rPr>
              <w:t xml:space="preserve"> sulit dilacak karena tersimpan di berbagai dokumen atau catatan individu.</w:t>
            </w:r>
          </w:p>
        </w:tc>
        <w:tc>
          <w:tcPr>
            <w:tcW w:w="2492" w:type="dxa"/>
          </w:tcPr>
          <w:p w14:paraId="76A4D2C8" w14:textId="3079B72C"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 xml:space="preserve">Seluruh data terdokumentasi secara digital, tersimpan di </w:t>
            </w:r>
            <w:r w:rsidRPr="0098214D">
              <w:rPr>
                <w:rStyle w:val="Emphasis"/>
                <w:sz w:val="20"/>
                <w:szCs w:val="20"/>
              </w:rPr>
              <w:t>cloud</w:t>
            </w:r>
            <w:r w:rsidRPr="0098214D">
              <w:rPr>
                <w:sz w:val="20"/>
                <w:szCs w:val="20"/>
              </w:rPr>
              <w:t>, dan mudah diakses kembali untuk evaluasi atau persiapan acara berikutnya.</w:t>
            </w:r>
          </w:p>
        </w:tc>
      </w:tr>
      <w:tr w:rsidR="00B4259B" w:rsidRPr="0098214D" w14:paraId="2438BB6C" w14:textId="77777777" w:rsidTr="00B4259B">
        <w:tc>
          <w:tcPr>
            <w:tcW w:w="2492" w:type="dxa"/>
          </w:tcPr>
          <w:p w14:paraId="5BEDA79F" w14:textId="5092D78A"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Budaya Kerja</w:t>
            </w:r>
          </w:p>
        </w:tc>
        <w:tc>
          <w:tcPr>
            <w:tcW w:w="2492" w:type="dxa"/>
          </w:tcPr>
          <w:p w14:paraId="50B81814" w14:textId="2459D7F4"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Bekerja masih bersifat individual dan kurang kolaboratif.</w:t>
            </w:r>
          </w:p>
        </w:tc>
        <w:tc>
          <w:tcPr>
            <w:tcW w:w="2492" w:type="dxa"/>
          </w:tcPr>
          <w:p w14:paraId="474459E0" w14:textId="220A5C99" w:rsidR="00B4259B" w:rsidRPr="0098214D" w:rsidRDefault="00B4259B"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Terbentuk budaya kerja kolaboratif, transparan, dan adaptif terhadap teknologi digital.</w:t>
            </w:r>
          </w:p>
        </w:tc>
      </w:tr>
      <w:tr w:rsidR="00B4259B" w:rsidRPr="0098214D" w14:paraId="0520E249" w14:textId="77777777" w:rsidTr="00B4259B">
        <w:tc>
          <w:tcPr>
            <w:tcW w:w="2492" w:type="dxa"/>
          </w:tcPr>
          <w:p w14:paraId="1A91C048" w14:textId="15085D1A"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Citra dan Profesionalisme</w:t>
            </w:r>
          </w:p>
        </w:tc>
        <w:tc>
          <w:tcPr>
            <w:tcW w:w="2492" w:type="dxa"/>
          </w:tcPr>
          <w:p w14:paraId="648A4FFD" w14:textId="0C103884" w:rsidR="00B4259B" w:rsidRPr="0098214D" w:rsidRDefault="0098214D" w:rsidP="00B4259B">
            <w:pPr>
              <w:pStyle w:val="ListParagraph"/>
              <w:spacing w:after="0" w:line="360" w:lineRule="auto"/>
              <w:ind w:left="0" w:right="0" w:firstLine="0"/>
              <w:rPr>
                <w:rFonts w:eastAsia="Times New Roman"/>
                <w:color w:val="auto"/>
                <w:kern w:val="0"/>
                <w:sz w:val="20"/>
                <w:szCs w:val="20"/>
                <w:lang w:val="id-ID" w:eastAsia="en-US"/>
                <w14:ligatures w14:val="none"/>
              </w:rPr>
            </w:pPr>
            <w:r w:rsidRPr="0098214D">
              <w:rPr>
                <w:sz w:val="20"/>
                <w:szCs w:val="20"/>
              </w:rPr>
              <w:t>Sistem kerja tampak kurang modern dan belum terintegrasi.</w:t>
            </w:r>
          </w:p>
        </w:tc>
        <w:tc>
          <w:tcPr>
            <w:tcW w:w="2492" w:type="dxa"/>
          </w:tcPr>
          <w:p w14:paraId="292B81D7" w14:textId="3CB97362" w:rsidR="00B4259B" w:rsidRPr="0098214D" w:rsidRDefault="00B4259B" w:rsidP="00B4259B">
            <w:pPr>
              <w:pStyle w:val="ListParagraph"/>
              <w:spacing w:after="0" w:line="360" w:lineRule="auto"/>
              <w:ind w:left="0" w:right="0" w:firstLine="0"/>
              <w:rPr>
                <w:sz w:val="20"/>
                <w:szCs w:val="20"/>
              </w:rPr>
            </w:pPr>
            <w:r w:rsidRPr="0098214D">
              <w:rPr>
                <w:sz w:val="20"/>
                <w:szCs w:val="20"/>
              </w:rPr>
              <w:t>Meningkatkan citra profesional bagian protokol sebagai unit kerja yang efisien, inovatif, dan responsif terhadap perkembangan teknologi.</w:t>
            </w:r>
          </w:p>
        </w:tc>
      </w:tr>
    </w:tbl>
    <w:p w14:paraId="59EE3946" w14:textId="77777777" w:rsidR="00B4259B" w:rsidRPr="00B4259B" w:rsidRDefault="00B4259B" w:rsidP="00B4259B">
      <w:pPr>
        <w:pStyle w:val="ListParagraph"/>
        <w:spacing w:after="0" w:line="360" w:lineRule="auto"/>
        <w:ind w:left="1560" w:right="0" w:firstLine="0"/>
        <w:rPr>
          <w:rFonts w:eastAsia="Times New Roman"/>
          <w:color w:val="auto"/>
          <w:kern w:val="0"/>
          <w:lang w:val="id-ID" w:eastAsia="en-US"/>
          <w14:ligatures w14:val="none"/>
        </w:rPr>
      </w:pPr>
    </w:p>
    <w:p w14:paraId="19D6D839" w14:textId="43DE35B7" w:rsidR="0005699F" w:rsidRDefault="0005699F" w:rsidP="00EC72B9">
      <w:pPr>
        <w:pStyle w:val="ListParagraph"/>
        <w:numPr>
          <w:ilvl w:val="0"/>
          <w:numId w:val="19"/>
        </w:numPr>
        <w:spacing w:after="0" w:line="360" w:lineRule="auto"/>
        <w:ind w:left="1560" w:right="0"/>
        <w:rPr>
          <w:rFonts w:eastAsia="Times New Roman"/>
          <w:b/>
          <w:color w:val="auto"/>
          <w:kern w:val="0"/>
          <w:lang w:val="id-ID" w:eastAsia="en-US"/>
          <w14:ligatures w14:val="none"/>
        </w:rPr>
      </w:pPr>
      <w:r>
        <w:rPr>
          <w:rFonts w:eastAsia="Times New Roman"/>
          <w:b/>
          <w:color w:val="auto"/>
          <w:kern w:val="0"/>
          <w:lang w:val="id-ID" w:eastAsia="en-US"/>
          <w14:ligatures w14:val="none"/>
        </w:rPr>
        <w:t>Kesimpulan</w:t>
      </w:r>
    </w:p>
    <w:p w14:paraId="3EBF9542" w14:textId="2F3F3C0E" w:rsidR="0005699F" w:rsidRDefault="0005699F" w:rsidP="0005699F">
      <w:pPr>
        <w:pStyle w:val="ListParagraph"/>
        <w:spacing w:after="0" w:line="360" w:lineRule="auto"/>
        <w:ind w:left="1560" w:right="0" w:firstLine="567"/>
      </w:pPr>
      <w:r>
        <w:rPr>
          <w:lang w:val="id-ID"/>
        </w:rPr>
        <w:t>S</w:t>
      </w:r>
      <w:r>
        <w:t xml:space="preserve">ecara keseluruhan, hasil survei menunjukkan bahwa penggunaan </w:t>
      </w:r>
      <w:r w:rsidRPr="0005699F">
        <w:rPr>
          <w:rStyle w:val="Strong"/>
          <w:b w:val="0"/>
        </w:rPr>
        <w:t xml:space="preserve">Google Spreadsheet sebagai </w:t>
      </w:r>
      <w:r w:rsidRPr="00600727">
        <w:rPr>
          <w:rStyle w:val="Strong"/>
          <w:b w:val="0"/>
          <w:i/>
        </w:rPr>
        <w:t>checklist</w:t>
      </w:r>
      <w:r w:rsidRPr="0005699F">
        <w:rPr>
          <w:rStyle w:val="Strong"/>
          <w:b w:val="0"/>
        </w:rPr>
        <w:t xml:space="preserve"> kebutuhan perlengkapan acara Halal Bi Halal</w:t>
      </w:r>
      <w:r w:rsidRPr="0005699F">
        <w:rPr>
          <w:b/>
        </w:rPr>
        <w:t xml:space="preserve"> </w:t>
      </w:r>
      <w:r w:rsidRPr="0005699F">
        <w:t>dinilai</w:t>
      </w:r>
      <w:r w:rsidRPr="0005699F">
        <w:rPr>
          <w:b/>
        </w:rPr>
        <w:t xml:space="preserve"> </w:t>
      </w:r>
      <w:r w:rsidRPr="0005699F">
        <w:rPr>
          <w:rStyle w:val="Strong"/>
          <w:b w:val="0"/>
        </w:rPr>
        <w:t>sangat membantu, efisien, dan mempercepat</w:t>
      </w:r>
      <w:r>
        <w:t xml:space="preserve"> proses persiapan acara. Tingkat kepuasan responden sangat tinggi (rata-rata skor di atas </w:t>
      </w:r>
      <w:r w:rsidRPr="0005699F">
        <w:rPr>
          <w:rStyle w:val="Strong"/>
          <w:b w:val="0"/>
        </w:rPr>
        <w:t>4,7 dari 5</w:t>
      </w:r>
      <w:r>
        <w:t xml:space="preserve">) dan fitur berbagi daring terbukti efektif dalam </w:t>
      </w:r>
      <w:r w:rsidRPr="0005699F">
        <w:rPr>
          <w:rStyle w:val="Strong"/>
          <w:b w:val="0"/>
        </w:rPr>
        <w:t>meningkatkan koordinasi kerja tim</w:t>
      </w:r>
      <w:r>
        <w:t>.</w:t>
      </w:r>
    </w:p>
    <w:p w14:paraId="06BE7810" w14:textId="4A49CD74" w:rsidR="004474D6" w:rsidRDefault="0005699F" w:rsidP="00EC72B9">
      <w:pPr>
        <w:pStyle w:val="ListParagraph"/>
        <w:numPr>
          <w:ilvl w:val="0"/>
          <w:numId w:val="54"/>
        </w:numPr>
        <w:spacing w:after="0" w:line="360" w:lineRule="auto"/>
        <w:ind w:left="1134" w:right="0"/>
        <w:rPr>
          <w:rFonts w:eastAsia="Times New Roman"/>
          <w:b/>
          <w:color w:val="auto"/>
          <w:kern w:val="0"/>
          <w:lang w:val="id-ID" w:eastAsia="en-US"/>
          <w14:ligatures w14:val="none"/>
        </w:rPr>
      </w:pPr>
      <w:r w:rsidRPr="0005699F">
        <w:rPr>
          <w:rFonts w:eastAsia="Times New Roman"/>
          <w:b/>
          <w:color w:val="auto"/>
          <w:kern w:val="0"/>
          <w:lang w:val="id-ID" w:eastAsia="en-US"/>
          <w14:ligatures w14:val="none"/>
        </w:rPr>
        <w:t>Melakukan tindak lanjut hasil dari analisis survey dan melaporkan kepada mentor</w:t>
      </w:r>
    </w:p>
    <w:p w14:paraId="15C4FAC8" w14:textId="77031B83" w:rsidR="00140993" w:rsidRDefault="000B1495" w:rsidP="000B1495">
      <w:pPr>
        <w:pStyle w:val="ListParagraph"/>
        <w:spacing w:after="0" w:line="360" w:lineRule="auto"/>
        <w:ind w:left="1134" w:right="0" w:firstLine="567"/>
      </w:pPr>
      <w:r>
        <w:t xml:space="preserve">Berdasarkan hasil umpan balik dari para responden terhadap penggunaan </w:t>
      </w:r>
      <w:r w:rsidRPr="000B1495">
        <w:rPr>
          <w:rStyle w:val="Strong"/>
          <w:b w:val="0"/>
        </w:rPr>
        <w:t xml:space="preserve">Google Spreadsheet sebagai </w:t>
      </w:r>
      <w:r w:rsidRPr="00600727">
        <w:rPr>
          <w:rStyle w:val="Strong"/>
          <w:b w:val="0"/>
          <w:i/>
        </w:rPr>
        <w:t>checklist</w:t>
      </w:r>
      <w:r w:rsidRPr="000B1495">
        <w:rPr>
          <w:rStyle w:val="Strong"/>
          <w:b w:val="0"/>
        </w:rPr>
        <w:t xml:space="preserve"> kebutuhan perlengkapan acara Halal Bi Halal</w:t>
      </w:r>
      <w:r>
        <w:t xml:space="preserve">, secara umum responden menilai bahwa penggunaan format digital ini </w:t>
      </w:r>
      <w:r w:rsidRPr="000B1495">
        <w:rPr>
          <w:rStyle w:val="Strong"/>
          <w:b w:val="0"/>
        </w:rPr>
        <w:t>sudah tepat, praktis, dan mempermudah koordinasi antarpetugas</w:t>
      </w:r>
      <w:r>
        <w:t xml:space="preserve">. Namun demikian, terdapat beberapa </w:t>
      </w:r>
      <w:r w:rsidRPr="000B1495">
        <w:rPr>
          <w:rStyle w:val="Strong"/>
          <w:b w:val="0"/>
        </w:rPr>
        <w:t>masukan perbaikan</w:t>
      </w:r>
      <w:r>
        <w:t xml:space="preserve"> agar </w:t>
      </w:r>
      <w:r w:rsidRPr="00600727">
        <w:rPr>
          <w:i/>
        </w:rPr>
        <w:t>checklist</w:t>
      </w:r>
      <w:r>
        <w:t xml:space="preserve"> menjadi lebih efektif dan menarik untuk digunakan.</w:t>
      </w:r>
    </w:p>
    <w:p w14:paraId="6351EB4B" w14:textId="77777777" w:rsidR="00261676" w:rsidRDefault="00261676" w:rsidP="001820E5">
      <w:pPr>
        <w:spacing w:after="0" w:line="360" w:lineRule="auto"/>
        <w:ind w:left="1134" w:right="0"/>
        <w:rPr>
          <w:b/>
          <w:color w:val="FF0000"/>
          <w:lang w:val="id-ID"/>
        </w:rPr>
      </w:pPr>
    </w:p>
    <w:p w14:paraId="4D43646E" w14:textId="3E91D362" w:rsidR="001820E5" w:rsidRPr="00261676" w:rsidRDefault="001820E5" w:rsidP="001820E5">
      <w:pPr>
        <w:spacing w:after="0" w:line="360" w:lineRule="auto"/>
        <w:ind w:left="1134" w:right="0"/>
        <w:rPr>
          <w:color w:val="auto"/>
          <w:lang w:val="id-ID"/>
        </w:rPr>
      </w:pPr>
      <w:r w:rsidRPr="00261676">
        <w:rPr>
          <w:b/>
          <w:color w:val="auto"/>
          <w:lang w:val="id-ID"/>
        </w:rPr>
        <w:lastRenderedPageBreak/>
        <w:t>Tabel</w:t>
      </w:r>
      <w:r w:rsidR="00261676">
        <w:rPr>
          <w:b/>
          <w:color w:val="auto"/>
          <w:lang w:val="id-ID"/>
        </w:rPr>
        <w:t xml:space="preserve"> 17. </w:t>
      </w:r>
      <w:r w:rsidR="00261676">
        <w:rPr>
          <w:color w:val="auto"/>
          <w:lang w:val="id-ID"/>
        </w:rPr>
        <w:t xml:space="preserve">Tindak lanjut terkait format </w:t>
      </w:r>
      <w:r w:rsidR="00261676" w:rsidRPr="00600727">
        <w:rPr>
          <w:i/>
          <w:color w:val="auto"/>
          <w:lang w:val="id-ID"/>
        </w:rPr>
        <w:t>checklist</w:t>
      </w:r>
      <w:r w:rsidR="00261676">
        <w:rPr>
          <w:color w:val="auto"/>
          <w:lang w:val="id-ID"/>
        </w:rPr>
        <w:t xml:space="preserve"> di Google Spreadsheet</w:t>
      </w:r>
    </w:p>
    <w:tbl>
      <w:tblPr>
        <w:tblStyle w:val="TableGrid0"/>
        <w:tblW w:w="7933" w:type="dxa"/>
        <w:tblInd w:w="1134" w:type="dxa"/>
        <w:tblLook w:val="04A0" w:firstRow="1" w:lastRow="0" w:firstColumn="1" w:lastColumn="0" w:noHBand="0" w:noVBand="1"/>
      </w:tblPr>
      <w:tblGrid>
        <w:gridCol w:w="350"/>
        <w:gridCol w:w="2262"/>
        <w:gridCol w:w="5321"/>
      </w:tblGrid>
      <w:tr w:rsidR="000B1495" w:rsidRPr="001820E5" w14:paraId="4EDC5A7A" w14:textId="77777777" w:rsidTr="000B1495">
        <w:tc>
          <w:tcPr>
            <w:tcW w:w="350" w:type="dxa"/>
          </w:tcPr>
          <w:p w14:paraId="6BFD19AE" w14:textId="29D54D40"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rFonts w:eastAsia="Times New Roman"/>
                <w:color w:val="auto"/>
                <w:kern w:val="0"/>
                <w:sz w:val="20"/>
                <w:szCs w:val="20"/>
                <w:lang w:val="id-ID" w:eastAsia="en-US"/>
                <w14:ligatures w14:val="none"/>
              </w:rPr>
              <w:t>1</w:t>
            </w:r>
          </w:p>
        </w:tc>
        <w:tc>
          <w:tcPr>
            <w:tcW w:w="2262" w:type="dxa"/>
          </w:tcPr>
          <w:p w14:paraId="67CF0E1C" w14:textId="6F8816B9"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sz w:val="20"/>
                <w:szCs w:val="20"/>
              </w:rPr>
              <w:t>Penyempurnaan Tampilan dan Tata Letak</w:t>
            </w:r>
          </w:p>
        </w:tc>
        <w:tc>
          <w:tcPr>
            <w:tcW w:w="5321" w:type="dxa"/>
          </w:tcPr>
          <w:p w14:paraId="364560F2" w14:textId="7F6558B0" w:rsidR="000B1495" w:rsidRPr="001820E5" w:rsidRDefault="000B1495" w:rsidP="00EC72B9">
            <w:pPr>
              <w:pStyle w:val="ListParagraph"/>
              <w:numPr>
                <w:ilvl w:val="0"/>
                <w:numId w:val="19"/>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Menyederhanakan tampilan agar lebih </w:t>
            </w:r>
            <w:r w:rsidRPr="001820E5">
              <w:rPr>
                <w:rFonts w:eastAsia="Times New Roman"/>
                <w:bCs/>
                <w:color w:val="auto"/>
                <w:kern w:val="0"/>
                <w:sz w:val="20"/>
                <w:szCs w:val="20"/>
                <w:lang w:val="en-US" w:eastAsia="en-US"/>
                <w14:ligatures w14:val="none"/>
              </w:rPr>
              <w:t>simple dan mudah dibaca</w:t>
            </w:r>
            <w:r w:rsidRPr="001820E5">
              <w:rPr>
                <w:rFonts w:eastAsia="Times New Roman"/>
                <w:color w:val="auto"/>
                <w:kern w:val="0"/>
                <w:sz w:val="20"/>
                <w:szCs w:val="20"/>
                <w:lang w:val="en-US" w:eastAsia="en-US"/>
                <w14:ligatures w14:val="none"/>
              </w:rPr>
              <w:t>.</w:t>
            </w:r>
          </w:p>
          <w:p w14:paraId="1EA4FEBB" w14:textId="2F0231C0" w:rsidR="000B1495" w:rsidRPr="001820E5" w:rsidRDefault="000B1495" w:rsidP="00EC72B9">
            <w:pPr>
              <w:pStyle w:val="ListParagraph"/>
              <w:numPr>
                <w:ilvl w:val="0"/>
                <w:numId w:val="19"/>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Menambahkan </w:t>
            </w:r>
            <w:r w:rsidRPr="001820E5">
              <w:rPr>
                <w:rFonts w:eastAsia="Times New Roman"/>
                <w:bCs/>
                <w:color w:val="auto"/>
                <w:kern w:val="0"/>
                <w:sz w:val="20"/>
                <w:szCs w:val="20"/>
                <w:lang w:val="en-US" w:eastAsia="en-US"/>
                <w14:ligatures w14:val="none"/>
              </w:rPr>
              <w:t>sentuhan warna</w:t>
            </w:r>
            <w:r w:rsidRPr="001820E5">
              <w:rPr>
                <w:rFonts w:eastAsia="Times New Roman"/>
                <w:color w:val="auto"/>
                <w:kern w:val="0"/>
                <w:sz w:val="20"/>
                <w:szCs w:val="20"/>
                <w:lang w:val="en-US" w:eastAsia="en-US"/>
                <w14:ligatures w14:val="none"/>
              </w:rPr>
              <w:t xml:space="preserve"> atau </w:t>
            </w:r>
            <w:r w:rsidRPr="001820E5">
              <w:rPr>
                <w:rFonts w:eastAsia="Times New Roman"/>
                <w:bCs/>
                <w:color w:val="auto"/>
                <w:kern w:val="0"/>
                <w:sz w:val="20"/>
                <w:szCs w:val="20"/>
                <w:lang w:val="en-US" w:eastAsia="en-US"/>
                <w14:ligatures w14:val="none"/>
              </w:rPr>
              <w:t>pembedaan warna antar sesi</w:t>
            </w:r>
            <w:r w:rsidRPr="001820E5">
              <w:rPr>
                <w:rFonts w:eastAsia="Times New Roman"/>
                <w:color w:val="auto"/>
                <w:kern w:val="0"/>
                <w:sz w:val="20"/>
                <w:szCs w:val="20"/>
                <w:lang w:val="en-US" w:eastAsia="en-US"/>
                <w14:ligatures w14:val="none"/>
              </w:rPr>
              <w:t xml:space="preserve"> untuk memperjelas pembagian bagian </w:t>
            </w:r>
            <w:r w:rsidRPr="00600727">
              <w:rPr>
                <w:rFonts w:eastAsia="Times New Roman"/>
                <w:i/>
                <w:color w:val="auto"/>
                <w:kern w:val="0"/>
                <w:sz w:val="20"/>
                <w:szCs w:val="20"/>
                <w:lang w:val="en-US" w:eastAsia="en-US"/>
                <w14:ligatures w14:val="none"/>
              </w:rPr>
              <w:t>checklist</w:t>
            </w:r>
            <w:r w:rsidRPr="001820E5">
              <w:rPr>
                <w:rFonts w:eastAsia="Times New Roman"/>
                <w:color w:val="auto"/>
                <w:kern w:val="0"/>
                <w:sz w:val="20"/>
                <w:szCs w:val="20"/>
                <w:lang w:val="en-US" w:eastAsia="en-US"/>
                <w14:ligatures w14:val="none"/>
              </w:rPr>
              <w:t>.</w:t>
            </w:r>
          </w:p>
          <w:p w14:paraId="0D5D4994" w14:textId="3B5733FC" w:rsidR="000B1495" w:rsidRPr="001820E5" w:rsidRDefault="000B1495" w:rsidP="00EC72B9">
            <w:pPr>
              <w:pStyle w:val="ListParagraph"/>
              <w:numPr>
                <w:ilvl w:val="0"/>
                <w:numId w:val="19"/>
              </w:numPr>
              <w:spacing w:before="100" w:beforeAutospacing="1" w:after="100" w:afterAutospacing="1" w:line="360" w:lineRule="auto"/>
              <w:ind w:left="399" w:right="0"/>
              <w:rPr>
                <w:rFonts w:ascii="Times New Roman" w:eastAsia="Times New Roman" w:hAnsi="Times New Roman" w:cs="Times New Roman"/>
                <w:color w:val="auto"/>
                <w:kern w:val="0"/>
                <w:sz w:val="20"/>
                <w:szCs w:val="20"/>
                <w:lang w:val="en-US" w:eastAsia="en-US"/>
                <w14:ligatures w14:val="none"/>
              </w:rPr>
            </w:pPr>
            <w:r w:rsidRPr="001820E5">
              <w:rPr>
                <w:rFonts w:eastAsia="Times New Roman"/>
                <w:bCs/>
                <w:color w:val="auto"/>
                <w:kern w:val="0"/>
                <w:sz w:val="20"/>
                <w:szCs w:val="20"/>
                <w:lang w:val="en-US" w:eastAsia="en-US"/>
                <w14:ligatures w14:val="none"/>
              </w:rPr>
              <w:t>Mem-freeze kolom perlengkapan</w:t>
            </w:r>
            <w:r w:rsidRPr="001820E5">
              <w:rPr>
                <w:rFonts w:eastAsia="Times New Roman"/>
                <w:color w:val="auto"/>
                <w:kern w:val="0"/>
                <w:sz w:val="20"/>
                <w:szCs w:val="20"/>
                <w:lang w:val="en-US" w:eastAsia="en-US"/>
                <w14:ligatures w14:val="none"/>
              </w:rPr>
              <w:t xml:space="preserve"> agar tetap terlihat saat pengguna menggulir halaman ke kanan, sehingga memudahkan pengisian data.</w:t>
            </w:r>
          </w:p>
        </w:tc>
      </w:tr>
      <w:tr w:rsidR="000B1495" w:rsidRPr="001820E5" w14:paraId="5582A462" w14:textId="77777777" w:rsidTr="000B1495">
        <w:tc>
          <w:tcPr>
            <w:tcW w:w="350" w:type="dxa"/>
          </w:tcPr>
          <w:p w14:paraId="7687DE7F" w14:textId="77534FD9"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rFonts w:eastAsia="Times New Roman"/>
                <w:color w:val="auto"/>
                <w:kern w:val="0"/>
                <w:sz w:val="20"/>
                <w:szCs w:val="20"/>
                <w:lang w:val="id-ID" w:eastAsia="en-US"/>
                <w14:ligatures w14:val="none"/>
              </w:rPr>
              <w:t>2</w:t>
            </w:r>
          </w:p>
        </w:tc>
        <w:tc>
          <w:tcPr>
            <w:tcW w:w="2262" w:type="dxa"/>
          </w:tcPr>
          <w:p w14:paraId="556FA8B8" w14:textId="56BD3070"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sz w:val="20"/>
                <w:szCs w:val="20"/>
              </w:rPr>
              <w:t>Penambahan Elemen Visual dan Informasi</w:t>
            </w:r>
          </w:p>
        </w:tc>
        <w:tc>
          <w:tcPr>
            <w:tcW w:w="5321" w:type="dxa"/>
          </w:tcPr>
          <w:p w14:paraId="5EB4DA59" w14:textId="6322E3B6" w:rsidR="000B1495" w:rsidRPr="001820E5" w:rsidRDefault="000B1495" w:rsidP="00EC72B9">
            <w:pPr>
              <w:pStyle w:val="ListParagraph"/>
              <w:numPr>
                <w:ilvl w:val="0"/>
                <w:numId w:val="59"/>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Menambahkan </w:t>
            </w:r>
            <w:r w:rsidRPr="001820E5">
              <w:rPr>
                <w:rFonts w:eastAsia="Times New Roman"/>
                <w:bCs/>
                <w:color w:val="auto"/>
                <w:kern w:val="0"/>
                <w:sz w:val="20"/>
                <w:szCs w:val="20"/>
                <w:lang w:val="en-US" w:eastAsia="en-US"/>
                <w14:ligatures w14:val="none"/>
              </w:rPr>
              <w:t>visual atau gambar perlengkapan</w:t>
            </w:r>
            <w:r w:rsidRPr="001820E5">
              <w:rPr>
                <w:rFonts w:eastAsia="Times New Roman"/>
                <w:color w:val="auto"/>
                <w:kern w:val="0"/>
                <w:sz w:val="20"/>
                <w:szCs w:val="20"/>
                <w:lang w:val="en-US" w:eastAsia="en-US"/>
                <w14:ligatures w14:val="none"/>
              </w:rPr>
              <w:t>, terutama untuk item yang memiliki lebih dari satu jenis agar meminimalisir kesalahan identifikasi.</w:t>
            </w:r>
          </w:p>
          <w:p w14:paraId="5B29622B" w14:textId="69D3B274" w:rsidR="000B1495" w:rsidRPr="001820E5" w:rsidRDefault="000B1495" w:rsidP="00EC72B9">
            <w:pPr>
              <w:pStyle w:val="ListParagraph"/>
              <w:numPr>
                <w:ilvl w:val="0"/>
                <w:numId w:val="59"/>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Menambahkan </w:t>
            </w:r>
            <w:r w:rsidRPr="001820E5">
              <w:rPr>
                <w:rFonts w:eastAsia="Times New Roman"/>
                <w:bCs/>
                <w:color w:val="auto"/>
                <w:kern w:val="0"/>
                <w:sz w:val="20"/>
                <w:szCs w:val="20"/>
                <w:lang w:val="en-US" w:eastAsia="en-US"/>
                <w14:ligatures w14:val="none"/>
              </w:rPr>
              <w:t>kolom khusus perlengkapan yang harus dikembalikan ke Ruang Bagian Protokol</w:t>
            </w:r>
            <w:r w:rsidRPr="001820E5">
              <w:rPr>
                <w:rFonts w:eastAsia="Times New Roman"/>
                <w:color w:val="auto"/>
                <w:kern w:val="0"/>
                <w:sz w:val="20"/>
                <w:szCs w:val="20"/>
                <w:lang w:val="en-US" w:eastAsia="en-US"/>
                <w14:ligatures w14:val="none"/>
              </w:rPr>
              <w:t xml:space="preserve"> setelah kegiatan selesai.</w:t>
            </w:r>
          </w:p>
          <w:p w14:paraId="37A87AFA" w14:textId="7AD78C32" w:rsidR="000B1495" w:rsidRPr="001820E5" w:rsidRDefault="000B1495" w:rsidP="00EC72B9">
            <w:pPr>
              <w:pStyle w:val="ListParagraph"/>
              <w:numPr>
                <w:ilvl w:val="0"/>
                <w:numId w:val="59"/>
              </w:numPr>
              <w:spacing w:before="100" w:beforeAutospacing="1" w:after="100" w:afterAutospacing="1" w:line="360" w:lineRule="auto"/>
              <w:ind w:left="399" w:right="0"/>
              <w:rPr>
                <w:rFonts w:ascii="Times New Roman" w:eastAsia="Times New Roman" w:hAnsi="Times New Roman" w:cs="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Menambahkan </w:t>
            </w:r>
            <w:r w:rsidRPr="001820E5">
              <w:rPr>
                <w:rFonts w:eastAsia="Times New Roman"/>
                <w:bCs/>
                <w:color w:val="auto"/>
                <w:kern w:val="0"/>
                <w:sz w:val="20"/>
                <w:szCs w:val="20"/>
                <w:lang w:val="en-US" w:eastAsia="en-US"/>
                <w14:ligatures w14:val="none"/>
              </w:rPr>
              <w:t>item pakaian petugas protokol</w:t>
            </w:r>
            <w:r w:rsidRPr="001820E5">
              <w:rPr>
                <w:rFonts w:eastAsia="Times New Roman"/>
                <w:color w:val="auto"/>
                <w:kern w:val="0"/>
                <w:sz w:val="20"/>
                <w:szCs w:val="20"/>
                <w:lang w:val="en-US" w:eastAsia="en-US"/>
                <w14:ligatures w14:val="none"/>
              </w:rPr>
              <w:t xml:space="preserve"> dalam daftar perlengkapan untuk memastikan kelengkapan atribut petugas.</w:t>
            </w:r>
          </w:p>
        </w:tc>
      </w:tr>
      <w:tr w:rsidR="000B1495" w:rsidRPr="001820E5" w14:paraId="1980733C" w14:textId="77777777" w:rsidTr="000B1495">
        <w:tc>
          <w:tcPr>
            <w:tcW w:w="350" w:type="dxa"/>
          </w:tcPr>
          <w:p w14:paraId="0FE91C18" w14:textId="38685FE9"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rFonts w:eastAsia="Times New Roman"/>
                <w:color w:val="auto"/>
                <w:kern w:val="0"/>
                <w:sz w:val="20"/>
                <w:szCs w:val="20"/>
                <w:lang w:val="id-ID" w:eastAsia="en-US"/>
                <w14:ligatures w14:val="none"/>
              </w:rPr>
              <w:t>3</w:t>
            </w:r>
          </w:p>
        </w:tc>
        <w:tc>
          <w:tcPr>
            <w:tcW w:w="2262" w:type="dxa"/>
          </w:tcPr>
          <w:p w14:paraId="7CE78C0C" w14:textId="04F3DDCA"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sz w:val="20"/>
                <w:szCs w:val="20"/>
              </w:rPr>
              <w:t>Pengaturan Akses dan Kolaborasi</w:t>
            </w:r>
          </w:p>
        </w:tc>
        <w:tc>
          <w:tcPr>
            <w:tcW w:w="5321" w:type="dxa"/>
          </w:tcPr>
          <w:p w14:paraId="59F4A590" w14:textId="3BF12F36"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sz w:val="20"/>
                <w:szCs w:val="20"/>
              </w:rPr>
              <w:t xml:space="preserve">Mengatur agar </w:t>
            </w:r>
            <w:r w:rsidRPr="001820E5">
              <w:rPr>
                <w:rStyle w:val="Strong"/>
                <w:b w:val="0"/>
                <w:sz w:val="20"/>
                <w:szCs w:val="20"/>
              </w:rPr>
              <w:t>Google Spreadsheet dapat diedit oleh seluruh petugas terkait</w:t>
            </w:r>
            <w:r w:rsidRPr="001820E5">
              <w:rPr>
                <w:sz w:val="20"/>
                <w:szCs w:val="20"/>
              </w:rPr>
              <w:t>, sehingga mereka dapat menambah atau menyesuaikan isi sesuai kebutuhan lapangan secara real time.</w:t>
            </w:r>
          </w:p>
        </w:tc>
      </w:tr>
      <w:tr w:rsidR="000B1495" w:rsidRPr="001820E5" w14:paraId="292F054D" w14:textId="77777777" w:rsidTr="000B1495">
        <w:tc>
          <w:tcPr>
            <w:tcW w:w="350" w:type="dxa"/>
          </w:tcPr>
          <w:p w14:paraId="6FD18A2E" w14:textId="48E4D951"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rFonts w:eastAsia="Times New Roman"/>
                <w:color w:val="auto"/>
                <w:kern w:val="0"/>
                <w:sz w:val="20"/>
                <w:szCs w:val="20"/>
                <w:lang w:val="id-ID" w:eastAsia="en-US"/>
                <w14:ligatures w14:val="none"/>
              </w:rPr>
              <w:t>4</w:t>
            </w:r>
          </w:p>
        </w:tc>
        <w:tc>
          <w:tcPr>
            <w:tcW w:w="2262" w:type="dxa"/>
          </w:tcPr>
          <w:p w14:paraId="54AEE831" w14:textId="73EAC44D" w:rsidR="000B1495" w:rsidRPr="001820E5" w:rsidRDefault="000B1495" w:rsidP="00833600">
            <w:pPr>
              <w:pStyle w:val="ListParagraph"/>
              <w:spacing w:after="0" w:line="360" w:lineRule="auto"/>
              <w:ind w:left="0" w:right="0" w:firstLine="0"/>
              <w:rPr>
                <w:rFonts w:eastAsia="Times New Roman"/>
                <w:color w:val="auto"/>
                <w:kern w:val="0"/>
                <w:sz w:val="20"/>
                <w:szCs w:val="20"/>
                <w:lang w:val="id-ID" w:eastAsia="en-US"/>
                <w14:ligatures w14:val="none"/>
              </w:rPr>
            </w:pPr>
            <w:r w:rsidRPr="001820E5">
              <w:rPr>
                <w:sz w:val="20"/>
                <w:szCs w:val="20"/>
              </w:rPr>
              <w:t>Evaluasi Umum</w:t>
            </w:r>
          </w:p>
        </w:tc>
        <w:tc>
          <w:tcPr>
            <w:tcW w:w="5321" w:type="dxa"/>
          </w:tcPr>
          <w:p w14:paraId="0B752B87" w14:textId="17248003" w:rsidR="000B1495" w:rsidRPr="001820E5" w:rsidRDefault="000B1495" w:rsidP="00EC72B9">
            <w:pPr>
              <w:pStyle w:val="ListParagraph"/>
              <w:numPr>
                <w:ilvl w:val="0"/>
                <w:numId w:val="60"/>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600727">
              <w:rPr>
                <w:rFonts w:eastAsia="Times New Roman"/>
                <w:i/>
                <w:color w:val="auto"/>
                <w:kern w:val="0"/>
                <w:sz w:val="20"/>
                <w:szCs w:val="20"/>
                <w:lang w:val="en-US" w:eastAsia="en-US"/>
                <w14:ligatures w14:val="none"/>
              </w:rPr>
              <w:t>Checklist</w:t>
            </w:r>
            <w:r w:rsidRPr="001820E5">
              <w:rPr>
                <w:rFonts w:eastAsia="Times New Roman"/>
                <w:color w:val="auto"/>
                <w:kern w:val="0"/>
                <w:sz w:val="20"/>
                <w:szCs w:val="20"/>
                <w:lang w:val="en-US" w:eastAsia="en-US"/>
                <w14:ligatures w14:val="none"/>
              </w:rPr>
              <w:t xml:space="preserve"> dinilai </w:t>
            </w:r>
            <w:r w:rsidRPr="001820E5">
              <w:rPr>
                <w:rFonts w:eastAsia="Times New Roman"/>
                <w:bCs/>
                <w:color w:val="auto"/>
                <w:kern w:val="0"/>
                <w:sz w:val="20"/>
                <w:szCs w:val="20"/>
                <w:lang w:val="en-US" w:eastAsia="en-US"/>
                <w14:ligatures w14:val="none"/>
              </w:rPr>
              <w:t>sudah membantu dan user friendly</w:t>
            </w:r>
            <w:r w:rsidRPr="001820E5">
              <w:rPr>
                <w:rFonts w:eastAsia="Times New Roman"/>
                <w:color w:val="auto"/>
                <w:kern w:val="0"/>
                <w:sz w:val="20"/>
                <w:szCs w:val="20"/>
                <w:lang w:val="en-US" w:eastAsia="en-US"/>
                <w14:ligatures w14:val="none"/>
              </w:rPr>
              <w:t xml:space="preserve">, namun perlu sedikit </w:t>
            </w:r>
            <w:r w:rsidRPr="001820E5">
              <w:rPr>
                <w:rFonts w:eastAsia="Times New Roman"/>
                <w:bCs/>
                <w:color w:val="auto"/>
                <w:kern w:val="0"/>
                <w:sz w:val="20"/>
                <w:szCs w:val="20"/>
                <w:lang w:val="en-US" w:eastAsia="en-US"/>
                <w14:ligatures w14:val="none"/>
              </w:rPr>
              <w:t>peningkatan visual dan kelengkapan informasi</w:t>
            </w:r>
            <w:r w:rsidRPr="001820E5">
              <w:rPr>
                <w:rFonts w:eastAsia="Times New Roman"/>
                <w:color w:val="auto"/>
                <w:kern w:val="0"/>
                <w:sz w:val="20"/>
                <w:szCs w:val="20"/>
                <w:lang w:val="en-US" w:eastAsia="en-US"/>
                <w14:ligatures w14:val="none"/>
              </w:rPr>
              <w:t xml:space="preserve"> agar lebih maksimal dalam mendukung persiapan kegiatan.</w:t>
            </w:r>
          </w:p>
          <w:p w14:paraId="550E85C7" w14:textId="28DCA08E" w:rsidR="000B1495" w:rsidRPr="001820E5" w:rsidRDefault="000B1495" w:rsidP="00EC72B9">
            <w:pPr>
              <w:pStyle w:val="ListParagraph"/>
              <w:numPr>
                <w:ilvl w:val="0"/>
                <w:numId w:val="60"/>
              </w:numPr>
              <w:spacing w:before="100" w:beforeAutospacing="1" w:after="100" w:afterAutospacing="1" w:line="360" w:lineRule="auto"/>
              <w:ind w:left="399" w:right="0"/>
              <w:rPr>
                <w:rFonts w:eastAsia="Times New Roman"/>
                <w:color w:val="auto"/>
                <w:kern w:val="0"/>
                <w:sz w:val="20"/>
                <w:szCs w:val="20"/>
                <w:lang w:val="en-US" w:eastAsia="en-US"/>
                <w14:ligatures w14:val="none"/>
              </w:rPr>
            </w:pPr>
            <w:r w:rsidRPr="001820E5">
              <w:rPr>
                <w:rFonts w:eastAsia="Times New Roman"/>
                <w:color w:val="auto"/>
                <w:kern w:val="0"/>
                <w:sz w:val="20"/>
                <w:szCs w:val="20"/>
                <w:lang w:val="en-US" w:eastAsia="en-US"/>
                <w14:ligatures w14:val="none"/>
              </w:rPr>
              <w:t xml:space="preserve">Perbaikan ini diharapkan dapat </w:t>
            </w:r>
            <w:r w:rsidRPr="001820E5">
              <w:rPr>
                <w:rFonts w:eastAsia="Times New Roman"/>
                <w:bCs/>
                <w:color w:val="auto"/>
                <w:kern w:val="0"/>
                <w:sz w:val="20"/>
                <w:szCs w:val="20"/>
                <w:lang w:val="en-US" w:eastAsia="en-US"/>
                <w14:ligatures w14:val="none"/>
              </w:rPr>
              <w:t>mempercepat proses pengecekan</w:t>
            </w:r>
            <w:r w:rsidRPr="001820E5">
              <w:rPr>
                <w:rFonts w:eastAsia="Times New Roman"/>
                <w:color w:val="auto"/>
                <w:kern w:val="0"/>
                <w:sz w:val="20"/>
                <w:szCs w:val="20"/>
                <w:lang w:val="en-US" w:eastAsia="en-US"/>
                <w14:ligatures w14:val="none"/>
              </w:rPr>
              <w:t>, meningkatkan akurasi data, serta memperkuat kolaborasi antarpetugas protokol.</w:t>
            </w:r>
          </w:p>
        </w:tc>
      </w:tr>
    </w:tbl>
    <w:p w14:paraId="3E0EA300" w14:textId="2E89589C" w:rsidR="001820E5" w:rsidRPr="00833600" w:rsidRDefault="001820E5" w:rsidP="00833600">
      <w:pPr>
        <w:pStyle w:val="NormalWeb"/>
        <w:spacing w:line="360" w:lineRule="auto"/>
        <w:ind w:left="1134" w:firstLine="567"/>
        <w:jc w:val="both"/>
        <w:rPr>
          <w:rFonts w:ascii="Arial" w:hAnsi="Arial" w:cs="Arial"/>
          <w:lang w:val="id-ID"/>
        </w:rPr>
      </w:pPr>
      <w:r w:rsidRPr="001820E5">
        <w:rPr>
          <w:rFonts w:ascii="Arial" w:hAnsi="Arial" w:cs="Arial"/>
        </w:rPr>
        <w:t xml:space="preserve">Melalui serangkaian revisi ini, tampilan Google Spreadsheet </w:t>
      </w:r>
      <w:r w:rsidRPr="00600727">
        <w:rPr>
          <w:rFonts w:ascii="Arial" w:hAnsi="Arial" w:cs="Arial"/>
          <w:i/>
        </w:rPr>
        <w:t>checklist</w:t>
      </w:r>
      <w:r w:rsidRPr="001820E5">
        <w:rPr>
          <w:rFonts w:ascii="Arial" w:hAnsi="Arial" w:cs="Arial"/>
        </w:rPr>
        <w:t xml:space="preserve"> menjadi </w:t>
      </w:r>
      <w:r w:rsidRPr="001820E5">
        <w:rPr>
          <w:rStyle w:val="Strong"/>
          <w:rFonts w:ascii="Arial" w:hAnsi="Arial" w:cs="Arial"/>
          <w:b w:val="0"/>
        </w:rPr>
        <w:t>lebih sederhana, menarik, dan mudah digunakan secara kolaboratif</w:t>
      </w:r>
      <w:r w:rsidRPr="001820E5">
        <w:rPr>
          <w:rFonts w:ascii="Arial" w:hAnsi="Arial" w:cs="Arial"/>
        </w:rPr>
        <w:t xml:space="preserve">. Pembaruan ini juga memperkuat fungsi monitoring kesiapan perlengkapan acara secara real-time, sehingga dapat mendukung kelancaran penyelenggaraan kegiatan Halal bi Halal di lingkungan Setjen </w:t>
      </w:r>
      <w:r w:rsidRPr="001820E5">
        <w:rPr>
          <w:rFonts w:ascii="Arial" w:hAnsi="Arial" w:cs="Arial"/>
        </w:rPr>
        <w:lastRenderedPageBreak/>
        <w:t>DPR RI.</w:t>
      </w:r>
      <w:r>
        <w:rPr>
          <w:rFonts w:ascii="Arial" w:hAnsi="Arial" w:cs="Arial"/>
          <w:lang w:val="id-ID"/>
        </w:rPr>
        <w:t xml:space="preserve"> Berikut perubahan tampilan Google Spreadsheet </w:t>
      </w:r>
      <w:r w:rsidR="00833600">
        <w:rPr>
          <w:rFonts w:ascii="Arial" w:hAnsi="Arial" w:cs="Arial"/>
          <w:lang w:val="id-ID"/>
        </w:rPr>
        <w:t>sesuai masukan dari responden</w:t>
      </w:r>
    </w:p>
    <w:p w14:paraId="06301177" w14:textId="77777777" w:rsidR="001B7F1D" w:rsidRDefault="001820E5" w:rsidP="001B7F1D">
      <w:pPr>
        <w:keepNext/>
        <w:spacing w:after="0" w:line="360" w:lineRule="auto"/>
        <w:ind w:left="1560" w:right="0"/>
        <w:jc w:val="center"/>
      </w:pPr>
      <w:r>
        <w:rPr>
          <w:noProof/>
          <w:lang w:val="en-US" w:eastAsia="en-US"/>
        </w:rPr>
        <w:drawing>
          <wp:inline distT="0" distB="0" distL="0" distR="0" wp14:anchorId="71A57AC7" wp14:editId="34AAA9B2">
            <wp:extent cx="4413250" cy="2656800"/>
            <wp:effectExtent l="19050" t="19050" r="2540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752" t="13371" r="22400" b="4379"/>
                    <a:stretch/>
                  </pic:blipFill>
                  <pic:spPr bwMode="auto">
                    <a:xfrm>
                      <a:off x="0" y="0"/>
                      <a:ext cx="4414286" cy="26574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9B0FD82" w14:textId="2C311814" w:rsidR="000B1495" w:rsidRDefault="001B7F1D" w:rsidP="001B7F1D">
      <w:pPr>
        <w:pStyle w:val="StyleGambar"/>
        <w:rPr>
          <w:rFonts w:eastAsia="Times New Roman"/>
          <w:color w:val="auto"/>
          <w:kern w:val="0"/>
          <w:lang w:val="id-ID" w:eastAsia="en-US"/>
          <w14:ligatures w14:val="none"/>
        </w:rPr>
      </w:pPr>
      <w:r>
        <w:rPr>
          <w:lang w:val="id-ID"/>
        </w:rPr>
        <w:t xml:space="preserve">                                </w:t>
      </w:r>
      <w:bookmarkStart w:id="79" w:name="_Toc210934363"/>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16</w:t>
      </w:r>
      <w:r w:rsidR="00475C7F">
        <w:rPr>
          <w:noProof/>
        </w:rPr>
        <w:fldChar w:fldCharType="end"/>
      </w:r>
      <w:r>
        <w:rPr>
          <w:lang w:val="id-ID"/>
        </w:rPr>
        <w:t xml:space="preserve"> Tampilan checklist sesuai masukan responden</w:t>
      </w:r>
      <w:bookmarkEnd w:id="79"/>
    </w:p>
    <w:p w14:paraId="2CC3E24C" w14:textId="2ED81B88" w:rsidR="00833600" w:rsidRDefault="00833600" w:rsidP="00833600">
      <w:pPr>
        <w:spacing w:after="0" w:line="360" w:lineRule="auto"/>
        <w:ind w:left="1134" w:right="0" w:firstLine="567"/>
      </w:pPr>
      <w:r>
        <w:t xml:space="preserve">Setelah proses revisi selesai, </w:t>
      </w:r>
      <w:r w:rsidRPr="00833600">
        <w:rPr>
          <w:rStyle w:val="Strong"/>
          <w:b w:val="0"/>
        </w:rPr>
        <w:t xml:space="preserve">hasil pembaruan tampilan Google Spreadsheet </w:t>
      </w:r>
      <w:r w:rsidRPr="00600727">
        <w:rPr>
          <w:rStyle w:val="Strong"/>
          <w:b w:val="0"/>
          <w:i/>
        </w:rPr>
        <w:t>checklist</w:t>
      </w:r>
      <w:r w:rsidRPr="00833600">
        <w:rPr>
          <w:rStyle w:val="Strong"/>
          <w:b w:val="0"/>
        </w:rPr>
        <w:t xml:space="preserve"> disampaikan dan dilaporkan kepada mentor</w:t>
      </w:r>
      <w:r>
        <w:t xml:space="preserve"> sebagai bentuk tindak lanjut kegiatan. Mentor memberikan apresiasi terhadap penyempurnaan yang dilakukan karena telah menyesuaikan dengan kebutuhan pengguna serta meningkatkan efisiensi dalam pemantauan perlengkapan acara.</w:t>
      </w:r>
    </w:p>
    <w:p w14:paraId="33A500BB" w14:textId="43FCECC6" w:rsidR="00833600" w:rsidRPr="001820E5" w:rsidRDefault="00833600" w:rsidP="00833600">
      <w:pPr>
        <w:spacing w:after="0" w:line="360" w:lineRule="auto"/>
        <w:ind w:left="1134" w:right="0" w:firstLine="567"/>
        <w:rPr>
          <w:rFonts w:eastAsia="Times New Roman"/>
          <w:b/>
          <w:color w:val="FF0000"/>
          <w:kern w:val="0"/>
          <w:lang w:val="id-ID" w:eastAsia="en-US"/>
          <w14:ligatures w14:val="none"/>
        </w:rPr>
      </w:pPr>
      <w:r>
        <w:t xml:space="preserve">Dengan demikian, hasil revisi ini tidak hanya memperbaiki tampilan secara visual, tetapi juga meningkatkan fungsi kolaboratif dan akurasi data dalam proses persiapan kegiatan. Penyempurnaan tersebut menjadi bukti penerapan nilai </w:t>
      </w:r>
      <w:r w:rsidRPr="00833600">
        <w:rPr>
          <w:rStyle w:val="Strong"/>
          <w:b w:val="0"/>
        </w:rPr>
        <w:t>Akuntabel, Kolaboratif, dan Adaptif</w:t>
      </w:r>
      <w:r>
        <w:t>, serta mencerminkan komitmen dalam melakukan perbaikan berkelanjutan untuk mendukung efektivitas pelaksanaan tugas keprotokolan di lingkungan Setjen DPR RI.</w:t>
      </w:r>
    </w:p>
    <w:p w14:paraId="27AA0EF5" w14:textId="77777777" w:rsidR="001B7F1D" w:rsidRDefault="001820E5" w:rsidP="001B7F1D">
      <w:pPr>
        <w:pStyle w:val="ListParagraph"/>
        <w:keepNext/>
        <w:spacing w:after="0" w:line="360" w:lineRule="auto"/>
        <w:ind w:left="1593" w:right="0" w:hanging="600"/>
        <w:jc w:val="center"/>
      </w:pPr>
      <w:r>
        <w:rPr>
          <w:noProof/>
          <w:sz w:val="20"/>
          <w:szCs w:val="20"/>
          <w:lang w:val="en-US" w:eastAsia="en-US"/>
        </w:rPr>
        <w:lastRenderedPageBreak/>
        <w:drawing>
          <wp:inline distT="0" distB="0" distL="0" distR="0" wp14:anchorId="037F6641" wp14:editId="703A3CC8">
            <wp:extent cx="2224382" cy="2406015"/>
            <wp:effectExtent l="19050" t="19050" r="24130" b="133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09-30 at 09.07.00.jpeg"/>
                    <pic:cNvPicPr/>
                  </pic:nvPicPr>
                  <pic:blipFill rotWithShape="1">
                    <a:blip r:embed="rId48" cstate="print">
                      <a:extLst>
                        <a:ext uri="{28A0092B-C50C-407E-A947-70E740481C1C}">
                          <a14:useLocalDpi xmlns:a14="http://schemas.microsoft.com/office/drawing/2010/main" val="0"/>
                        </a:ext>
                      </a:extLst>
                    </a:blip>
                    <a:srcRect l="821" t="19539"/>
                    <a:stretch/>
                  </pic:blipFill>
                  <pic:spPr bwMode="auto">
                    <a:xfrm>
                      <a:off x="0" y="0"/>
                      <a:ext cx="2225925" cy="24076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DEDDF22" w14:textId="4C19B2C0" w:rsidR="001820E5" w:rsidRDefault="001B7F1D" w:rsidP="001B7F1D">
      <w:pPr>
        <w:pStyle w:val="StyleGambar"/>
        <w:rPr>
          <w:rFonts w:eastAsia="Times New Roman"/>
          <w:color w:val="auto"/>
          <w:kern w:val="0"/>
          <w:lang w:val="id-ID" w:eastAsia="en-US"/>
          <w14:ligatures w14:val="none"/>
        </w:rPr>
      </w:pPr>
      <w:bookmarkStart w:id="80" w:name="_Toc210934364"/>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17</w:t>
      </w:r>
      <w:r w:rsidR="00475C7F">
        <w:rPr>
          <w:noProof/>
        </w:rPr>
        <w:fldChar w:fldCharType="end"/>
      </w:r>
      <w:r>
        <w:rPr>
          <w:lang w:val="id-ID"/>
        </w:rPr>
        <w:t xml:space="preserve"> Melaporkan hasil tindak lanjut kepada Bapak Fakhri Uzair, S.I.Kom. (Mentor)</w:t>
      </w:r>
      <w:bookmarkEnd w:id="80"/>
    </w:p>
    <w:p w14:paraId="4973D014" w14:textId="43FC73BF" w:rsidR="001820E5" w:rsidRPr="00DA1949" w:rsidRDefault="001820E5" w:rsidP="00EC72B9">
      <w:pPr>
        <w:pStyle w:val="ListParagraph"/>
        <w:numPr>
          <w:ilvl w:val="0"/>
          <w:numId w:val="51"/>
        </w:numPr>
        <w:spacing w:after="0" w:line="360" w:lineRule="auto"/>
        <w:ind w:left="1134" w:right="0"/>
        <w:rPr>
          <w:rFonts w:eastAsia="Times New Roman"/>
          <w:b/>
          <w:color w:val="auto"/>
          <w:kern w:val="0"/>
          <w:lang w:val="id-ID" w:eastAsia="en-US"/>
          <w14:ligatures w14:val="none"/>
        </w:rPr>
      </w:pPr>
      <w:r w:rsidRPr="00DA1949">
        <w:rPr>
          <w:b/>
          <w:lang w:val="id-ID"/>
        </w:rPr>
        <w:t xml:space="preserve">Menyimpan format </w:t>
      </w:r>
      <w:r w:rsidRPr="00DA1949">
        <w:rPr>
          <w:b/>
          <w:i/>
          <w:lang w:val="id-ID"/>
        </w:rPr>
        <w:t>checklist</w:t>
      </w:r>
      <w:r w:rsidRPr="00DA1949">
        <w:rPr>
          <w:b/>
          <w:lang w:val="id-ID"/>
        </w:rPr>
        <w:t xml:space="preserve"> pada cloud untuk nanti digunakan saat pelaksanaan acara</w:t>
      </w:r>
    </w:p>
    <w:p w14:paraId="29721033" w14:textId="077A7FBB" w:rsidR="00FC544E" w:rsidRDefault="00767A33" w:rsidP="00767A33">
      <w:pPr>
        <w:pStyle w:val="ListParagraph"/>
        <w:ind w:left="1134" w:firstLine="567"/>
      </w:pPr>
      <w:r>
        <w:rPr>
          <w:lang w:val="id-ID"/>
        </w:rPr>
        <w:t xml:space="preserve">Pada kegiatan ini </w:t>
      </w:r>
      <w:r>
        <w:t>bertujuan agar dokumen dapat diakses secara mudah, aman, dan real-time oleh seluruh anggota tim yang terlibat dalam persiapan dan pelaksanaan acara.</w:t>
      </w:r>
      <w:r>
        <w:rPr>
          <w:lang w:val="id-ID"/>
        </w:rPr>
        <w:t xml:space="preserve"> </w:t>
      </w:r>
      <w:r w:rsidRPr="00767A33">
        <w:rPr>
          <w:rStyle w:val="Strong"/>
          <w:b w:val="0"/>
        </w:rPr>
        <w:t xml:space="preserve">File </w:t>
      </w:r>
      <w:r w:rsidRPr="00600727">
        <w:rPr>
          <w:rStyle w:val="Strong"/>
          <w:b w:val="0"/>
          <w:i/>
        </w:rPr>
        <w:t>checklist</w:t>
      </w:r>
      <w:r w:rsidRPr="00767A33">
        <w:rPr>
          <w:rStyle w:val="Strong"/>
          <w:b w:val="0"/>
        </w:rPr>
        <w:t xml:space="preserve"> disimpan di Google Drive</w:t>
      </w:r>
      <w:r>
        <w:t xml:space="preserve"> menggunakan pengaturan akses bersama (shared link) dengan hak akses yang disesuaikan. Tim protokol dan panitia dapat membuka, mengedit, serta memantau perkembangan data tanpa harus mengirim file secara manual. Dengan sistem berbasis cloud, setiap perubahan yang dilakukan akan otomatis tersimpan dan diperbarui secara langsung, sehingga meminimalkan risiko kehilangan data atau terjadinya versi ganda (duplicate file).</w:t>
      </w:r>
    </w:p>
    <w:p w14:paraId="0182DD76" w14:textId="41FF2479" w:rsidR="00767A33" w:rsidRDefault="00767A33" w:rsidP="00767A33">
      <w:pPr>
        <w:pStyle w:val="ListParagraph"/>
        <w:ind w:left="1134" w:firstLine="567"/>
      </w:pPr>
      <w:r>
        <w:t xml:space="preserve">Selain itu, penyimpanan pada cloud juga mempermudah proses koordinasi lintas bagian karena semua pihak dapat memantau status kesiapan perlengkapan kapan pun dan di mana pun, baik melalui komputer maupun perangkat seluler. Format </w:t>
      </w:r>
      <w:r w:rsidRPr="00600727">
        <w:rPr>
          <w:i/>
        </w:rPr>
        <w:t>checklist</w:t>
      </w:r>
      <w:r>
        <w:t xml:space="preserve"> ini direncanakan akan digunakan </w:t>
      </w:r>
      <w:r w:rsidRPr="00767A33">
        <w:rPr>
          <w:rStyle w:val="Strong"/>
          <w:b w:val="0"/>
        </w:rPr>
        <w:t>sebagai acuan utama saat pelaksanaan acara</w:t>
      </w:r>
      <w:r>
        <w:t>, sehingga seluruh kebutuhan perlengkapan dapat terpantau secara efektif dan efisien.</w:t>
      </w:r>
    </w:p>
    <w:p w14:paraId="39398FA6" w14:textId="77777777" w:rsidR="001B7F1D" w:rsidRDefault="00767A33" w:rsidP="001B7F1D">
      <w:pPr>
        <w:keepNext/>
        <w:ind w:left="1276"/>
        <w:jc w:val="center"/>
      </w:pPr>
      <w:r>
        <w:rPr>
          <w:noProof/>
          <w:lang w:val="en-US" w:eastAsia="en-US"/>
        </w:rPr>
        <w:lastRenderedPageBreak/>
        <w:drawing>
          <wp:inline distT="0" distB="0" distL="0" distR="0" wp14:anchorId="451FC45D" wp14:editId="3A3BC04D">
            <wp:extent cx="2438400" cy="1965600"/>
            <wp:effectExtent l="19050" t="19050" r="19050" b="158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r="53290" b="33058"/>
                    <a:stretch/>
                  </pic:blipFill>
                  <pic:spPr bwMode="auto">
                    <a:xfrm>
                      <a:off x="0" y="0"/>
                      <a:ext cx="2438400" cy="1965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2701EE" w14:textId="00B51803" w:rsidR="00767A33" w:rsidRDefault="001B7F1D" w:rsidP="001B7F1D">
      <w:pPr>
        <w:pStyle w:val="StyleGambar"/>
        <w:rPr>
          <w:lang w:val="id-ID"/>
        </w:rPr>
      </w:pPr>
      <w:r>
        <w:rPr>
          <w:lang w:val="id-ID"/>
        </w:rPr>
        <w:t xml:space="preserve">                       </w:t>
      </w:r>
      <w:bookmarkStart w:id="81" w:name="_Toc210934365"/>
      <w:r>
        <w:t xml:space="preserve">Gambar 5. </w:t>
      </w:r>
      <w:r w:rsidR="00475C7F">
        <w:rPr>
          <w:noProof/>
        </w:rPr>
        <w:fldChar w:fldCharType="begin"/>
      </w:r>
      <w:r w:rsidR="00475C7F">
        <w:rPr>
          <w:noProof/>
        </w:rPr>
        <w:instrText xml:space="preserve"> SEQ Gambar_5. \* ARABIC </w:instrText>
      </w:r>
      <w:r w:rsidR="00475C7F">
        <w:rPr>
          <w:noProof/>
        </w:rPr>
        <w:fldChar w:fldCharType="separate"/>
      </w:r>
      <w:r>
        <w:rPr>
          <w:noProof/>
        </w:rPr>
        <w:t>18</w:t>
      </w:r>
      <w:r w:rsidR="00475C7F">
        <w:rPr>
          <w:noProof/>
        </w:rPr>
        <w:fldChar w:fldCharType="end"/>
      </w:r>
      <w:r>
        <w:rPr>
          <w:lang w:val="id-ID"/>
        </w:rPr>
        <w:t xml:space="preserve"> Tampilan penyimpanan di Cloud</w:t>
      </w:r>
      <w:bookmarkEnd w:id="81"/>
    </w:p>
    <w:p w14:paraId="5E23E205" w14:textId="1BBFF3FB" w:rsidR="009C2336" w:rsidRDefault="009C2336" w:rsidP="00EC72B9">
      <w:pPr>
        <w:pStyle w:val="ListParagraph"/>
        <w:numPr>
          <w:ilvl w:val="0"/>
          <w:numId w:val="51"/>
        </w:numPr>
        <w:ind w:left="1134"/>
        <w:rPr>
          <w:b/>
          <w:lang w:val="id-ID"/>
        </w:rPr>
      </w:pPr>
      <w:r w:rsidRPr="009C2336">
        <w:rPr>
          <w:b/>
          <w:lang w:val="id-ID"/>
        </w:rPr>
        <w:t>Penerapan Nilai Ber-AKHLAK, SMART ASN, Manajamen ASN dan Dukungan terhadap Pencapaian Visi/Misi Organisasi</w:t>
      </w:r>
    </w:p>
    <w:p w14:paraId="2DFFA6B9" w14:textId="43AB8004" w:rsidR="009C2336" w:rsidRDefault="009C2336" w:rsidP="009C2336">
      <w:pPr>
        <w:pStyle w:val="ListParagraph"/>
        <w:ind w:left="1134" w:firstLine="567"/>
        <w:rPr>
          <w:lang w:val="id-ID"/>
        </w:rPr>
      </w:pPr>
      <w:r w:rsidRPr="009C2336">
        <w:rPr>
          <w:lang w:val="id-ID"/>
        </w:rPr>
        <w:t>Penerapan Nilai Ber-AKHLAK, SMART ASN, Manajamen ASN dan Dukungan terhadap Pencapaian Visi/Misi Organisasi :</w:t>
      </w:r>
    </w:p>
    <w:p w14:paraId="2F48D58E" w14:textId="0463E0BC" w:rsidR="009C2336" w:rsidRDefault="009C2336" w:rsidP="00EC72B9">
      <w:pPr>
        <w:pStyle w:val="ListParagraph"/>
        <w:numPr>
          <w:ilvl w:val="0"/>
          <w:numId w:val="61"/>
        </w:numPr>
        <w:ind w:left="1560"/>
        <w:rPr>
          <w:lang w:val="id-ID"/>
        </w:rPr>
      </w:pPr>
      <w:r w:rsidRPr="009C2336">
        <w:rPr>
          <w:lang w:val="id-ID"/>
        </w:rPr>
        <w:t>Penerapan Nilai Ber-AKHLAK</w:t>
      </w:r>
    </w:p>
    <w:p w14:paraId="06B13F67" w14:textId="257A8BA2" w:rsidR="009C2336" w:rsidRDefault="009C2336" w:rsidP="00EC72B9">
      <w:pPr>
        <w:pStyle w:val="ListParagraph"/>
        <w:numPr>
          <w:ilvl w:val="0"/>
          <w:numId w:val="56"/>
        </w:numPr>
        <w:ind w:left="1985"/>
        <w:rPr>
          <w:lang w:val="id-ID"/>
        </w:rPr>
      </w:pPr>
      <w:r>
        <w:rPr>
          <w:lang w:val="id-ID"/>
        </w:rPr>
        <w:t>Akuntabel</w:t>
      </w:r>
    </w:p>
    <w:p w14:paraId="694B7D85" w14:textId="5C1A0148" w:rsidR="009C2336" w:rsidRDefault="009C2336" w:rsidP="009C2336">
      <w:pPr>
        <w:pStyle w:val="ListParagraph"/>
        <w:ind w:left="1985" w:firstLine="567"/>
      </w:pPr>
      <w:r>
        <w:t xml:space="preserve">Nilai Akuntabel tercermin melalui kegiatan evaluasi yang dilakukan secara objektif berdasarkan data dan masukan dari para pengguna atau responden. Setiap hasil survei, analisis, dan perbaikan yang dilakukan dapat dipertanggungjawabkan karena didukung oleh bukti nyata berupa tanggapan pengguna dan hasil revisi yang terukur. Dengan demikian, penggunaan Google Spreadsheet sebagai alat </w:t>
      </w:r>
      <w:r w:rsidRPr="00600727">
        <w:rPr>
          <w:i/>
        </w:rPr>
        <w:t>checklist</w:t>
      </w:r>
      <w:r>
        <w:t xml:space="preserve"> dapat dinilai secara transparan dan hasilnya dilaporkan secara jujur kepada mentor dan pihak terkait.</w:t>
      </w:r>
    </w:p>
    <w:p w14:paraId="6CB004AA" w14:textId="00ACEACC" w:rsidR="009C2336" w:rsidRDefault="009C2336" w:rsidP="00EC72B9">
      <w:pPr>
        <w:pStyle w:val="ListParagraph"/>
        <w:numPr>
          <w:ilvl w:val="0"/>
          <w:numId w:val="56"/>
        </w:numPr>
        <w:ind w:left="1985"/>
        <w:rPr>
          <w:lang w:val="id-ID"/>
        </w:rPr>
      </w:pPr>
      <w:r>
        <w:rPr>
          <w:lang w:val="id-ID"/>
        </w:rPr>
        <w:t>Kolaboratif</w:t>
      </w:r>
    </w:p>
    <w:p w14:paraId="04B8377B" w14:textId="1B1D386F" w:rsidR="006163E8" w:rsidRDefault="006163E8" w:rsidP="006163E8">
      <w:pPr>
        <w:pStyle w:val="ListParagraph"/>
        <w:ind w:left="1985" w:firstLine="567"/>
      </w:pPr>
      <w:r>
        <w:t xml:space="preserve">Nilai Kolaboratif terlihat dari keterlibatan berbagai pihak, seperti anggota tim protokol, panitia acara, dan mentor, dalam memberikan masukan dan menilai efektivitas penggunaan Google Spreadsheet. Proses evaluasi dilakukan secara bersama-sama sehingga menghasilkan format </w:t>
      </w:r>
      <w:r w:rsidRPr="00600727">
        <w:rPr>
          <w:i/>
        </w:rPr>
        <w:t>checklist</w:t>
      </w:r>
      <w:r>
        <w:t xml:space="preserve"> yang disepakati dan sesuai dengan kebutuhan seluruh tim. Melalui kerja sama ini, tercipta budaya saling mendukung dan komunikasi yang baik antarpegawai.</w:t>
      </w:r>
    </w:p>
    <w:p w14:paraId="4B0AC733" w14:textId="6EC499AB" w:rsidR="006163E8" w:rsidRDefault="006163E8" w:rsidP="00EC72B9">
      <w:pPr>
        <w:pStyle w:val="ListParagraph"/>
        <w:numPr>
          <w:ilvl w:val="0"/>
          <w:numId w:val="56"/>
        </w:numPr>
        <w:ind w:left="1985"/>
        <w:rPr>
          <w:lang w:val="id-ID"/>
        </w:rPr>
      </w:pPr>
      <w:r>
        <w:rPr>
          <w:lang w:val="id-ID"/>
        </w:rPr>
        <w:lastRenderedPageBreak/>
        <w:t>Adaptif</w:t>
      </w:r>
    </w:p>
    <w:p w14:paraId="074823A5" w14:textId="0089FED2" w:rsidR="006163E8" w:rsidRDefault="006163E8" w:rsidP="006163E8">
      <w:pPr>
        <w:pStyle w:val="ListParagraph"/>
        <w:ind w:left="1985" w:firstLine="567"/>
      </w:pPr>
      <w:r>
        <w:t>Nilai Adaptif diwujudkan dengan adanya kemampuan untuk menyesuaikan diri terhadap masukan dan perkembangan teknologi digital. Setelah menerima hasil survei, tim mampu beradaptasi dengan cepat dengan melakukan pembaruan pada tampilan dan fitur Google Spreadsheet agar lebih user-friendly dan fungsional. Langkah ini menunjukkan kesiapan ASN dalam menghadapi perubahan dan memanfaatkan teknologi untuk meningkatkan kinerja.</w:t>
      </w:r>
    </w:p>
    <w:p w14:paraId="490167E0" w14:textId="2B615835" w:rsidR="006163E8" w:rsidRDefault="006163E8" w:rsidP="00EC72B9">
      <w:pPr>
        <w:pStyle w:val="ListParagraph"/>
        <w:numPr>
          <w:ilvl w:val="0"/>
          <w:numId w:val="56"/>
        </w:numPr>
        <w:ind w:left="1985"/>
        <w:rPr>
          <w:lang w:val="id-ID"/>
        </w:rPr>
      </w:pPr>
      <w:r>
        <w:rPr>
          <w:lang w:val="id-ID"/>
        </w:rPr>
        <w:t>Kompeten</w:t>
      </w:r>
    </w:p>
    <w:p w14:paraId="5081B95A" w14:textId="3EE267AB" w:rsidR="006163E8" w:rsidRDefault="006163E8" w:rsidP="006163E8">
      <w:pPr>
        <w:pStyle w:val="ListParagraph"/>
        <w:ind w:left="1985" w:firstLine="567"/>
      </w:pPr>
      <w:r>
        <w:t xml:space="preserve">Nilai Kompeten tampak dalam kemampuan menggunakan dan mengembangkan Google Spreadsheet secara efektif sebagai alat bantu kerja. Dalam proses evaluasi, dilakukan analisis mendalam terhadap kelebihan dan kekurangan format yang ada, serta penerapan fitur-fitur lanjutan seperti </w:t>
      </w:r>
      <w:r>
        <w:rPr>
          <w:rStyle w:val="Emphasis"/>
        </w:rPr>
        <w:t>data validation</w:t>
      </w:r>
      <w:r>
        <w:t xml:space="preserve">, </w:t>
      </w:r>
      <w:r>
        <w:rPr>
          <w:rStyle w:val="Emphasis"/>
        </w:rPr>
        <w:t>conditional formatting</w:t>
      </w:r>
      <w:r>
        <w:t xml:space="preserve">, dan </w:t>
      </w:r>
      <w:r>
        <w:rPr>
          <w:rStyle w:val="Emphasis"/>
        </w:rPr>
        <w:t>shared access management</w:t>
      </w:r>
      <w:r>
        <w:t>. Hal ini menunjukkan peningkatan kompetensi pegawai dalam memanfaatkan teknologi digital untuk mendukung tugas keprotokolan secara profesional.</w:t>
      </w:r>
    </w:p>
    <w:p w14:paraId="0EAFDE4B" w14:textId="04A69D74" w:rsidR="006163E8" w:rsidRDefault="006163E8" w:rsidP="00EC72B9">
      <w:pPr>
        <w:pStyle w:val="ListParagraph"/>
        <w:numPr>
          <w:ilvl w:val="0"/>
          <w:numId w:val="61"/>
        </w:numPr>
        <w:ind w:left="1560"/>
        <w:rPr>
          <w:lang w:val="id-ID"/>
        </w:rPr>
      </w:pPr>
      <w:r>
        <w:rPr>
          <w:lang w:val="id-ID"/>
        </w:rPr>
        <w:t>Penerapan SMART ASN</w:t>
      </w:r>
    </w:p>
    <w:p w14:paraId="06F32AE9" w14:textId="65F2E4BF" w:rsidR="006163E8" w:rsidRDefault="006163E8" w:rsidP="006163E8">
      <w:pPr>
        <w:pStyle w:val="ListParagraph"/>
        <w:ind w:left="1560" w:firstLine="567"/>
      </w:pPr>
      <w:r>
        <w:t xml:space="preserve">Tahapan </w:t>
      </w:r>
      <w:r w:rsidRPr="006163E8">
        <w:rPr>
          <w:rStyle w:val="Strong"/>
          <w:b w:val="0"/>
        </w:rPr>
        <w:t xml:space="preserve">Evaluasi Penggunaan Google Spreadsheet sebagai </w:t>
      </w:r>
      <w:r w:rsidRPr="00600727">
        <w:rPr>
          <w:rStyle w:val="Strong"/>
          <w:b w:val="0"/>
          <w:i/>
        </w:rPr>
        <w:t>Checklist</w:t>
      </w:r>
      <w:r>
        <w:t xml:space="preserve"> mencerminkan penerapan nilai </w:t>
      </w:r>
      <w:r w:rsidRPr="006163E8">
        <w:rPr>
          <w:rStyle w:val="Strong"/>
          <w:b w:val="0"/>
        </w:rPr>
        <w:t>SMART ASN</w:t>
      </w:r>
      <w:r>
        <w:t>, di mana pegawai berupaya memberikan pelayanan terbaik (</w:t>
      </w:r>
      <w:r>
        <w:rPr>
          <w:rStyle w:val="Emphasis"/>
        </w:rPr>
        <w:t>Serving</w:t>
      </w:r>
      <w:r>
        <w:t xml:space="preserve">) dengan menampung masukan pengguna untuk meningkatkan kemudahan dan efektivitas </w:t>
      </w:r>
      <w:r w:rsidRPr="00600727">
        <w:rPr>
          <w:i/>
        </w:rPr>
        <w:t>checklist</w:t>
      </w:r>
      <w:r>
        <w:t>. Evaluasi dilakukan secara jujur dan transparan (</w:t>
      </w:r>
      <w:r>
        <w:rPr>
          <w:rStyle w:val="Emphasis"/>
        </w:rPr>
        <w:t>Moral</w:t>
      </w:r>
      <w:r>
        <w:t>), serta seluruh proses dan hasilnya dapat dipertanggungjawabkan (</w:t>
      </w:r>
      <w:r>
        <w:rPr>
          <w:rStyle w:val="Emphasis"/>
        </w:rPr>
        <w:t>Accountable</w:t>
      </w:r>
      <w:r>
        <w:t>). Pegawai menunjukkan profesionalitas dalam mengelola data dan memanfaatkan teknologi digital secara optimal (</w:t>
      </w:r>
      <w:r>
        <w:rPr>
          <w:rStyle w:val="Emphasis"/>
        </w:rPr>
        <w:t>Reliable</w:t>
      </w:r>
      <w:r>
        <w:t>), sehingga hasil kerja dapat dipercaya dan mendukung kelancaran pelaksanaan tugas keprotokolan di lingkungan Setjen DPR RI (</w:t>
      </w:r>
      <w:r>
        <w:rPr>
          <w:rStyle w:val="Emphasis"/>
        </w:rPr>
        <w:t>Trustworthy</w:t>
      </w:r>
      <w:r>
        <w:t>).</w:t>
      </w:r>
    </w:p>
    <w:p w14:paraId="323E552B" w14:textId="30B58AB8" w:rsidR="001B7F1D" w:rsidRDefault="001B7F1D" w:rsidP="006163E8">
      <w:pPr>
        <w:pStyle w:val="ListParagraph"/>
        <w:ind w:left="1560" w:firstLine="567"/>
      </w:pPr>
    </w:p>
    <w:p w14:paraId="3F977D4D" w14:textId="77777777" w:rsidR="001B7F1D" w:rsidRDefault="001B7F1D" w:rsidP="006163E8">
      <w:pPr>
        <w:pStyle w:val="ListParagraph"/>
        <w:ind w:left="1560" w:firstLine="567"/>
      </w:pPr>
    </w:p>
    <w:p w14:paraId="1C6FCD19" w14:textId="77777777" w:rsidR="006163E8" w:rsidRDefault="006163E8" w:rsidP="00EC72B9">
      <w:pPr>
        <w:pStyle w:val="ListParagraph"/>
        <w:numPr>
          <w:ilvl w:val="0"/>
          <w:numId w:val="61"/>
        </w:numPr>
        <w:ind w:left="1560"/>
        <w:rPr>
          <w:lang w:val="id-ID"/>
        </w:rPr>
      </w:pPr>
      <w:r>
        <w:rPr>
          <w:lang w:val="id-ID"/>
        </w:rPr>
        <w:lastRenderedPageBreak/>
        <w:t>Penerapan Manajemen ASN</w:t>
      </w:r>
    </w:p>
    <w:p w14:paraId="484AD51A" w14:textId="0AE4DA34" w:rsidR="006163E8" w:rsidRDefault="006163E8" w:rsidP="006163E8">
      <w:pPr>
        <w:pStyle w:val="ListParagraph"/>
        <w:ind w:left="1560" w:firstLine="567"/>
      </w:pPr>
      <w:r>
        <w:t xml:space="preserve">Tahapan </w:t>
      </w:r>
      <w:r w:rsidRPr="006163E8">
        <w:rPr>
          <w:rStyle w:val="Strong"/>
          <w:b w:val="0"/>
        </w:rPr>
        <w:t xml:space="preserve">Evaluasi Penggunaan Google Spreadsheet sebagai </w:t>
      </w:r>
      <w:r w:rsidRPr="00600727">
        <w:rPr>
          <w:rStyle w:val="Strong"/>
          <w:b w:val="0"/>
          <w:i/>
        </w:rPr>
        <w:t>Checklist</w:t>
      </w:r>
      <w:r>
        <w:t xml:space="preserve"> berkaitan erat dengan penerapan </w:t>
      </w:r>
      <w:r w:rsidRPr="006163E8">
        <w:rPr>
          <w:rStyle w:val="Strong"/>
          <w:b w:val="0"/>
        </w:rPr>
        <w:t>Manajemen ASN</w:t>
      </w:r>
      <w:r>
        <w:t>, khususnya dalam aspek pengembangan kompetensi, kinerja, dan inovasi kerja. Melalui kegiatan ini, pegawai menunjukkan kemampuan analisis, pemanfaatan teknologi informasi, serta penerapan sistem kerja digital yang efisien dan terukur. Evaluasi yang dilakukan juga mendukung peningkatan kinerja individu dan tim melalui perbaikan berkelanjutan (</w:t>
      </w:r>
      <w:r>
        <w:rPr>
          <w:rStyle w:val="Emphasis"/>
        </w:rPr>
        <w:t>continuous improvement</w:t>
      </w:r>
      <w:r>
        <w:t>). Dengan demikian, kegiatan ini mencerminkan penerapan manajemen ASN yang profesional, adaptif terhadap perkembangan teknologi, serta berorientasi pada hasil kerja yang akuntabel dan berdampak positif bagi organisasi.</w:t>
      </w:r>
    </w:p>
    <w:p w14:paraId="0893BE02" w14:textId="752CE6A9" w:rsidR="006163E8" w:rsidRDefault="006163E8" w:rsidP="00EC72B9">
      <w:pPr>
        <w:pStyle w:val="ListParagraph"/>
        <w:numPr>
          <w:ilvl w:val="0"/>
          <w:numId w:val="61"/>
        </w:numPr>
        <w:ind w:left="1560"/>
        <w:rPr>
          <w:lang w:val="id-ID"/>
        </w:rPr>
      </w:pPr>
      <w:r>
        <w:rPr>
          <w:lang w:val="id-ID"/>
        </w:rPr>
        <w:t>Dukungan terhadap Pencapaian Visi dan Misi Organisasi</w:t>
      </w:r>
    </w:p>
    <w:p w14:paraId="5E0F0144" w14:textId="45AD6E5A" w:rsidR="006163E8" w:rsidRPr="00DA1949" w:rsidRDefault="006163E8" w:rsidP="00DA1949">
      <w:pPr>
        <w:pStyle w:val="ListParagraph"/>
        <w:ind w:left="1560" w:firstLine="567"/>
      </w:pPr>
      <w:r>
        <w:t xml:space="preserve">Tahapan </w:t>
      </w:r>
      <w:r w:rsidRPr="006163E8">
        <w:rPr>
          <w:rStyle w:val="Strong"/>
          <w:b w:val="0"/>
        </w:rPr>
        <w:t xml:space="preserve">Evaluasi Penggunaan Google Spreadsheet sebagai </w:t>
      </w:r>
      <w:r w:rsidRPr="00600727">
        <w:rPr>
          <w:rStyle w:val="Strong"/>
          <w:i/>
        </w:rPr>
        <w:t>Checklist</w:t>
      </w:r>
      <w:r w:rsidRPr="006163E8">
        <w:rPr>
          <w:b/>
        </w:rPr>
        <w:t xml:space="preserve"> </w:t>
      </w:r>
      <w:r>
        <w:t xml:space="preserve">mendukung secara langsung </w:t>
      </w:r>
      <w:r w:rsidRPr="006163E8">
        <w:rPr>
          <w:rStyle w:val="Strong"/>
          <w:b w:val="0"/>
        </w:rPr>
        <w:t>visi dan misi Sekretariat Jenderal DPR RI</w:t>
      </w:r>
      <w:r>
        <w:t>, khususnya dalam mewujudkan tata kelola kelembagaan yang modern, efektif, dan berorientasi pada pelayanan prima. Melalui kegiatan evaluasi ini, pegawai berkontribusi dalam penerapan sistem kerja berbasis digital yang transparan, efisien, dan kolaboratif. Penggunaan serta penyempurnaan Google Spreadsheet sebagai alat monitoring kebutuhan perlengkapan acara mencerminkan upaya inovatif dalam meningkatkan produktivitas dan koordinasi antarunit kerja. Dengan demikian, kegiatan ini tidak hanya memperkuat kinerja keprotokolan, tetapi juga mendukung terwujudnya birokrasi yang profesional dan adaptif sesuai arah pembangunan organisasi Setjen DPR RI yang berdaya saing dan melayani secara optimal.</w:t>
      </w:r>
    </w:p>
    <w:p w14:paraId="42CB3534" w14:textId="6BE5C0B2" w:rsidR="006163E8" w:rsidRPr="00DA1949" w:rsidRDefault="00DA1949" w:rsidP="00DA1949">
      <w:pPr>
        <w:pStyle w:val="Heading2"/>
        <w:rPr>
          <w:b/>
          <w:lang w:val="id-ID"/>
        </w:rPr>
      </w:pPr>
      <w:bookmarkStart w:id="82" w:name="_Toc210914828"/>
      <w:r w:rsidRPr="00DA1949">
        <w:rPr>
          <w:b/>
          <w:lang w:val="id-ID"/>
        </w:rPr>
        <w:t xml:space="preserve">C. </w:t>
      </w:r>
      <w:r w:rsidR="006163E8" w:rsidRPr="00DA1949">
        <w:rPr>
          <w:b/>
          <w:lang w:val="id-ID"/>
        </w:rPr>
        <w:t>Stakeholder</w:t>
      </w:r>
      <w:bookmarkEnd w:id="82"/>
    </w:p>
    <w:p w14:paraId="6CE1CB12" w14:textId="5A53A776" w:rsidR="006163E8" w:rsidRDefault="00536AA3" w:rsidP="00DA1949">
      <w:pPr>
        <w:pStyle w:val="ListParagraph"/>
        <w:ind w:left="284" w:firstLine="567"/>
      </w:pPr>
      <w:r>
        <w:t>Kegiatan aktualisasi yang direncanakan penulis akan melibatkan para petugas protokol di Unit Kerja Bagian</w:t>
      </w:r>
      <w:r w:rsidR="002978B6">
        <w:rPr>
          <w:lang w:val="id-ID"/>
        </w:rPr>
        <w:t xml:space="preserve"> Protokol dengan komponen berikut </w:t>
      </w:r>
      <w:r w:rsidR="002978B6">
        <w:t>:</w:t>
      </w:r>
    </w:p>
    <w:p w14:paraId="564C3C9F" w14:textId="761FC56F" w:rsidR="002978B6" w:rsidRDefault="002978B6" w:rsidP="00DA1949">
      <w:pPr>
        <w:pStyle w:val="ListParagraph"/>
        <w:ind w:left="284" w:firstLine="567"/>
      </w:pPr>
    </w:p>
    <w:p w14:paraId="3BE6260A" w14:textId="37DB9280" w:rsidR="002978B6" w:rsidRDefault="002978B6" w:rsidP="00DA1949">
      <w:pPr>
        <w:pStyle w:val="ListParagraph"/>
        <w:ind w:left="284" w:firstLine="567"/>
      </w:pPr>
    </w:p>
    <w:p w14:paraId="7D9019AE" w14:textId="77777777" w:rsidR="002978B6" w:rsidRDefault="002978B6" w:rsidP="00DA1949">
      <w:pPr>
        <w:pStyle w:val="ListParagraph"/>
        <w:ind w:left="284" w:firstLine="567"/>
      </w:pPr>
    </w:p>
    <w:p w14:paraId="3026CEB3" w14:textId="4492C395" w:rsidR="002978B6" w:rsidRDefault="002978B6" w:rsidP="002978B6">
      <w:pPr>
        <w:pStyle w:val="StyleGambar"/>
      </w:pPr>
      <w:bookmarkStart w:id="83" w:name="_Toc210996655"/>
      <w:r>
        <w:lastRenderedPageBreak/>
        <w:t xml:space="preserve">Tabel 5. </w:t>
      </w:r>
      <w:r w:rsidR="006E0607">
        <w:rPr>
          <w:noProof/>
        </w:rPr>
        <w:fldChar w:fldCharType="begin"/>
      </w:r>
      <w:r w:rsidR="006E0607">
        <w:rPr>
          <w:noProof/>
        </w:rPr>
        <w:instrText xml:space="preserve"> SEQ Tabel_5. \* ARABIC </w:instrText>
      </w:r>
      <w:r w:rsidR="006E0607">
        <w:rPr>
          <w:noProof/>
        </w:rPr>
        <w:fldChar w:fldCharType="separate"/>
      </w:r>
      <w:r>
        <w:rPr>
          <w:noProof/>
        </w:rPr>
        <w:t>7</w:t>
      </w:r>
      <w:r w:rsidR="006E0607">
        <w:rPr>
          <w:noProof/>
        </w:rPr>
        <w:fldChar w:fldCharType="end"/>
      </w:r>
      <w:r>
        <w:rPr>
          <w:lang w:val="id-ID"/>
        </w:rPr>
        <w:t xml:space="preserve"> Stakeholder</w:t>
      </w:r>
      <w:bookmarkEnd w:id="83"/>
    </w:p>
    <w:tbl>
      <w:tblPr>
        <w:tblStyle w:val="TableGrid0"/>
        <w:tblW w:w="0" w:type="auto"/>
        <w:tblInd w:w="284" w:type="dxa"/>
        <w:tblLook w:val="04A0" w:firstRow="1" w:lastRow="0" w:firstColumn="1" w:lastColumn="0" w:noHBand="0" w:noVBand="1"/>
      </w:tblPr>
      <w:tblGrid>
        <w:gridCol w:w="4362"/>
        <w:gridCol w:w="4390"/>
      </w:tblGrid>
      <w:tr w:rsidR="002978B6" w:rsidRPr="002978B6" w14:paraId="11D40380" w14:textId="77777777" w:rsidTr="002978B6">
        <w:tc>
          <w:tcPr>
            <w:tcW w:w="4362" w:type="dxa"/>
            <w:shd w:val="clear" w:color="auto" w:fill="E8E8E8" w:themeFill="background2"/>
          </w:tcPr>
          <w:p w14:paraId="2969572F" w14:textId="602D3796" w:rsidR="002978B6" w:rsidRPr="002978B6" w:rsidRDefault="002978B6" w:rsidP="002978B6">
            <w:pPr>
              <w:pStyle w:val="ListParagraph"/>
              <w:ind w:left="0" w:firstLine="0"/>
              <w:jc w:val="center"/>
              <w:rPr>
                <w:b/>
                <w:sz w:val="20"/>
                <w:szCs w:val="20"/>
                <w:lang w:val="id-ID"/>
              </w:rPr>
            </w:pPr>
            <w:r w:rsidRPr="002978B6">
              <w:rPr>
                <w:b/>
                <w:sz w:val="20"/>
                <w:szCs w:val="20"/>
                <w:lang w:val="id-ID"/>
              </w:rPr>
              <w:t>Nama</w:t>
            </w:r>
          </w:p>
        </w:tc>
        <w:tc>
          <w:tcPr>
            <w:tcW w:w="4390" w:type="dxa"/>
            <w:shd w:val="clear" w:color="auto" w:fill="E8E8E8" w:themeFill="background2"/>
          </w:tcPr>
          <w:p w14:paraId="49425C19" w14:textId="4A3D0EC0" w:rsidR="002978B6" w:rsidRPr="002978B6" w:rsidRDefault="002978B6" w:rsidP="002978B6">
            <w:pPr>
              <w:pStyle w:val="ListParagraph"/>
              <w:ind w:left="0" w:firstLine="0"/>
              <w:jc w:val="center"/>
              <w:rPr>
                <w:b/>
                <w:sz w:val="20"/>
                <w:szCs w:val="20"/>
                <w:lang w:val="id-ID"/>
              </w:rPr>
            </w:pPr>
            <w:r w:rsidRPr="002978B6">
              <w:rPr>
                <w:b/>
                <w:sz w:val="20"/>
                <w:szCs w:val="20"/>
                <w:lang w:val="id-ID"/>
              </w:rPr>
              <w:t>Jabatan</w:t>
            </w:r>
          </w:p>
        </w:tc>
      </w:tr>
      <w:tr w:rsidR="002978B6" w:rsidRPr="002978B6" w14:paraId="3303C05C" w14:textId="77777777" w:rsidTr="002978B6">
        <w:tc>
          <w:tcPr>
            <w:tcW w:w="4362" w:type="dxa"/>
          </w:tcPr>
          <w:p w14:paraId="0D9705DE" w14:textId="5571C0A3" w:rsidR="002978B6" w:rsidRPr="002978B6" w:rsidRDefault="002978B6" w:rsidP="00DA1949">
            <w:pPr>
              <w:pStyle w:val="ListParagraph"/>
              <w:ind w:left="0" w:firstLine="0"/>
              <w:rPr>
                <w:sz w:val="20"/>
                <w:szCs w:val="20"/>
                <w:lang w:val="id-ID"/>
              </w:rPr>
            </w:pPr>
            <w:r w:rsidRPr="002978B6">
              <w:rPr>
                <w:sz w:val="20"/>
                <w:szCs w:val="20"/>
                <w:lang w:val="id-ID"/>
              </w:rPr>
              <w:t>Dewi Maheswari Pramesti, S.Ip., M.Sc.</w:t>
            </w:r>
          </w:p>
        </w:tc>
        <w:tc>
          <w:tcPr>
            <w:tcW w:w="4390" w:type="dxa"/>
          </w:tcPr>
          <w:p w14:paraId="75C8CA3F" w14:textId="161F5AC2" w:rsidR="002978B6" w:rsidRPr="002978B6" w:rsidRDefault="002978B6" w:rsidP="00DA1949">
            <w:pPr>
              <w:pStyle w:val="ListParagraph"/>
              <w:ind w:left="0" w:firstLine="0"/>
              <w:rPr>
                <w:sz w:val="20"/>
                <w:szCs w:val="20"/>
                <w:lang w:val="id-ID"/>
              </w:rPr>
            </w:pPr>
            <w:r w:rsidRPr="002978B6">
              <w:rPr>
                <w:sz w:val="20"/>
                <w:szCs w:val="20"/>
                <w:lang w:val="id-ID"/>
              </w:rPr>
              <w:t>Kepala Sub Bagian Penyelenggaraan Upacara</w:t>
            </w:r>
          </w:p>
        </w:tc>
      </w:tr>
      <w:tr w:rsidR="002978B6" w:rsidRPr="002978B6" w14:paraId="17DF6A40" w14:textId="77777777" w:rsidTr="002978B6">
        <w:tc>
          <w:tcPr>
            <w:tcW w:w="4362" w:type="dxa"/>
          </w:tcPr>
          <w:p w14:paraId="31F74B6F" w14:textId="2CBAB789" w:rsidR="002978B6" w:rsidRPr="002978B6" w:rsidRDefault="002978B6" w:rsidP="00DA1949">
            <w:pPr>
              <w:pStyle w:val="ListParagraph"/>
              <w:ind w:left="0" w:firstLine="0"/>
              <w:rPr>
                <w:sz w:val="20"/>
                <w:szCs w:val="20"/>
                <w:lang w:val="id-ID"/>
              </w:rPr>
            </w:pPr>
            <w:r w:rsidRPr="002978B6">
              <w:rPr>
                <w:sz w:val="20"/>
                <w:szCs w:val="20"/>
                <w:lang w:val="id-ID"/>
              </w:rPr>
              <w:t>Fakhri Uzair, S.I.Kom.</w:t>
            </w:r>
          </w:p>
        </w:tc>
        <w:tc>
          <w:tcPr>
            <w:tcW w:w="4390" w:type="dxa"/>
          </w:tcPr>
          <w:p w14:paraId="7715BC22" w14:textId="0912958C" w:rsidR="002978B6" w:rsidRPr="002978B6" w:rsidRDefault="002978B6" w:rsidP="00DA1949">
            <w:pPr>
              <w:pStyle w:val="ListParagraph"/>
              <w:ind w:left="0" w:firstLine="0"/>
              <w:rPr>
                <w:sz w:val="20"/>
                <w:szCs w:val="20"/>
                <w:lang w:val="id-ID"/>
              </w:rPr>
            </w:pPr>
            <w:r w:rsidRPr="002978B6">
              <w:rPr>
                <w:sz w:val="20"/>
                <w:szCs w:val="20"/>
                <w:lang w:val="id-ID"/>
              </w:rPr>
              <w:t>Penata Keprotokolan selaku Mentor</w:t>
            </w:r>
          </w:p>
        </w:tc>
      </w:tr>
      <w:tr w:rsidR="002978B6" w:rsidRPr="002978B6" w14:paraId="46115BD3" w14:textId="77777777" w:rsidTr="002978B6">
        <w:tc>
          <w:tcPr>
            <w:tcW w:w="4362" w:type="dxa"/>
          </w:tcPr>
          <w:p w14:paraId="70FBE380" w14:textId="1E54C486" w:rsidR="002978B6" w:rsidRPr="002978B6" w:rsidRDefault="002978B6" w:rsidP="00DA1949">
            <w:pPr>
              <w:pStyle w:val="ListParagraph"/>
              <w:ind w:left="0" w:firstLine="0"/>
              <w:rPr>
                <w:sz w:val="20"/>
                <w:szCs w:val="20"/>
                <w:lang w:val="id-ID"/>
              </w:rPr>
            </w:pPr>
            <w:r w:rsidRPr="002978B6">
              <w:rPr>
                <w:sz w:val="20"/>
                <w:szCs w:val="20"/>
                <w:lang w:val="id-ID"/>
              </w:rPr>
              <w:t>Tubagus Tri Mulyana, S.E.</w:t>
            </w:r>
          </w:p>
        </w:tc>
        <w:tc>
          <w:tcPr>
            <w:tcW w:w="4390" w:type="dxa"/>
          </w:tcPr>
          <w:p w14:paraId="0A53A5EE" w14:textId="494157DC" w:rsidR="002978B6" w:rsidRPr="002978B6" w:rsidRDefault="002978B6" w:rsidP="00DA1949">
            <w:pPr>
              <w:pStyle w:val="ListParagraph"/>
              <w:ind w:left="0" w:firstLine="0"/>
              <w:rPr>
                <w:sz w:val="20"/>
                <w:szCs w:val="20"/>
                <w:lang w:val="id-ID"/>
              </w:rPr>
            </w:pPr>
            <w:r w:rsidRPr="002978B6">
              <w:rPr>
                <w:sz w:val="20"/>
                <w:szCs w:val="20"/>
                <w:lang w:val="id-ID"/>
              </w:rPr>
              <w:t>Staf Protokol</w:t>
            </w:r>
          </w:p>
        </w:tc>
      </w:tr>
      <w:tr w:rsidR="002978B6" w:rsidRPr="002978B6" w14:paraId="10C2232E" w14:textId="77777777" w:rsidTr="002978B6">
        <w:tc>
          <w:tcPr>
            <w:tcW w:w="4362" w:type="dxa"/>
          </w:tcPr>
          <w:p w14:paraId="1A8FA458" w14:textId="531BDEB3" w:rsidR="002978B6" w:rsidRPr="002978B6" w:rsidRDefault="002978B6" w:rsidP="00DA1949">
            <w:pPr>
              <w:pStyle w:val="ListParagraph"/>
              <w:ind w:left="0" w:firstLine="0"/>
              <w:rPr>
                <w:sz w:val="20"/>
                <w:szCs w:val="20"/>
                <w:lang w:val="id-ID"/>
              </w:rPr>
            </w:pPr>
            <w:r w:rsidRPr="002978B6">
              <w:rPr>
                <w:sz w:val="20"/>
                <w:szCs w:val="20"/>
                <w:lang w:val="id-ID"/>
              </w:rPr>
              <w:t xml:space="preserve">CASN </w:t>
            </w:r>
          </w:p>
        </w:tc>
        <w:tc>
          <w:tcPr>
            <w:tcW w:w="4390" w:type="dxa"/>
          </w:tcPr>
          <w:p w14:paraId="13A0895B" w14:textId="132E446C" w:rsidR="002978B6" w:rsidRPr="002978B6" w:rsidRDefault="002978B6" w:rsidP="00DA1949">
            <w:pPr>
              <w:pStyle w:val="ListParagraph"/>
              <w:ind w:left="0" w:firstLine="0"/>
              <w:rPr>
                <w:sz w:val="20"/>
                <w:szCs w:val="20"/>
                <w:lang w:val="id-ID"/>
              </w:rPr>
            </w:pPr>
            <w:r w:rsidRPr="002978B6">
              <w:rPr>
                <w:sz w:val="20"/>
                <w:szCs w:val="20"/>
                <w:lang w:val="id-ID"/>
              </w:rPr>
              <w:t>Bagian Protokol</w:t>
            </w:r>
          </w:p>
        </w:tc>
      </w:tr>
    </w:tbl>
    <w:p w14:paraId="5CFE71D4" w14:textId="77777777" w:rsidR="002978B6" w:rsidRDefault="002978B6" w:rsidP="00DA1949">
      <w:pPr>
        <w:pStyle w:val="ListParagraph"/>
        <w:ind w:left="284" w:firstLine="567"/>
        <w:rPr>
          <w:lang w:val="id-ID"/>
        </w:rPr>
      </w:pPr>
    </w:p>
    <w:p w14:paraId="77D61610" w14:textId="0D95A941" w:rsidR="00D71756" w:rsidRPr="00D71756" w:rsidRDefault="00D71756" w:rsidP="00D71756">
      <w:pPr>
        <w:pStyle w:val="Heading2"/>
        <w:rPr>
          <w:b/>
          <w:lang w:val="id-ID"/>
        </w:rPr>
      </w:pPr>
      <w:bookmarkStart w:id="84" w:name="_Toc210914829"/>
      <w:r w:rsidRPr="00D71756">
        <w:rPr>
          <w:b/>
          <w:lang w:val="id-ID"/>
        </w:rPr>
        <w:t>D. Kendala dan Strategi Menghadapi Kendala</w:t>
      </w:r>
      <w:bookmarkEnd w:id="84"/>
    </w:p>
    <w:p w14:paraId="3A60823E" w14:textId="0D8EF9AA" w:rsidR="001B7F1D" w:rsidRDefault="001B7F1D" w:rsidP="001B7F1D">
      <w:pPr>
        <w:pStyle w:val="StyleGambar"/>
      </w:pPr>
      <w:bookmarkStart w:id="85" w:name="_Toc210934274"/>
      <w:bookmarkStart w:id="86" w:name="_Toc210996656"/>
      <w:r>
        <w:t xml:space="preserve">Tabel 5. </w:t>
      </w:r>
      <w:r w:rsidR="00475C7F">
        <w:rPr>
          <w:noProof/>
        </w:rPr>
        <w:fldChar w:fldCharType="begin"/>
      </w:r>
      <w:r w:rsidR="00475C7F">
        <w:rPr>
          <w:noProof/>
        </w:rPr>
        <w:instrText xml:space="preserve"> SEQ Tabel_5. \* ARABIC </w:instrText>
      </w:r>
      <w:r w:rsidR="00475C7F">
        <w:rPr>
          <w:noProof/>
        </w:rPr>
        <w:fldChar w:fldCharType="separate"/>
      </w:r>
      <w:r w:rsidR="002978B6">
        <w:rPr>
          <w:noProof/>
        </w:rPr>
        <w:t>8</w:t>
      </w:r>
      <w:r w:rsidR="00475C7F">
        <w:rPr>
          <w:noProof/>
        </w:rPr>
        <w:fldChar w:fldCharType="end"/>
      </w:r>
      <w:r>
        <w:rPr>
          <w:lang w:val="id-ID"/>
        </w:rPr>
        <w:t xml:space="preserve"> Kendala dan Strategi menghadapi Kendala</w:t>
      </w:r>
      <w:bookmarkEnd w:id="85"/>
      <w:bookmarkEnd w:id="86"/>
    </w:p>
    <w:tbl>
      <w:tblPr>
        <w:tblStyle w:val="TableGrid0"/>
        <w:tblW w:w="8647" w:type="dxa"/>
        <w:tblInd w:w="279" w:type="dxa"/>
        <w:tblLook w:val="04A0" w:firstRow="1" w:lastRow="0" w:firstColumn="1" w:lastColumn="0" w:noHBand="0" w:noVBand="1"/>
      </w:tblPr>
      <w:tblGrid>
        <w:gridCol w:w="4513"/>
        <w:gridCol w:w="4134"/>
      </w:tblGrid>
      <w:tr w:rsidR="00D71756" w:rsidRPr="00D71756" w14:paraId="6F445B74" w14:textId="77777777" w:rsidTr="00D71756">
        <w:tc>
          <w:tcPr>
            <w:tcW w:w="4513" w:type="dxa"/>
            <w:shd w:val="clear" w:color="auto" w:fill="E8E8E8" w:themeFill="background2"/>
          </w:tcPr>
          <w:p w14:paraId="6A7AFCB9" w14:textId="2F16CB21" w:rsidR="00D71756" w:rsidRPr="00D71756" w:rsidRDefault="00D71756" w:rsidP="00D71756">
            <w:pPr>
              <w:ind w:left="0" w:firstLine="0"/>
              <w:jc w:val="center"/>
              <w:rPr>
                <w:b/>
                <w:sz w:val="20"/>
                <w:szCs w:val="20"/>
                <w:lang w:val="id-ID"/>
              </w:rPr>
            </w:pPr>
            <w:r w:rsidRPr="00D71756">
              <w:rPr>
                <w:b/>
                <w:sz w:val="20"/>
                <w:szCs w:val="20"/>
                <w:lang w:val="id-ID"/>
              </w:rPr>
              <w:t>Kendala Saat Aktualisasi</w:t>
            </w:r>
          </w:p>
        </w:tc>
        <w:tc>
          <w:tcPr>
            <w:tcW w:w="4134" w:type="dxa"/>
            <w:shd w:val="clear" w:color="auto" w:fill="E8E8E8" w:themeFill="background2"/>
          </w:tcPr>
          <w:p w14:paraId="0B3E475C" w14:textId="77B771B8" w:rsidR="00D71756" w:rsidRPr="00D71756" w:rsidRDefault="00D71756" w:rsidP="00D71756">
            <w:pPr>
              <w:ind w:left="0" w:firstLine="0"/>
              <w:jc w:val="center"/>
              <w:rPr>
                <w:b/>
                <w:sz w:val="20"/>
                <w:szCs w:val="20"/>
                <w:lang w:val="id-ID"/>
              </w:rPr>
            </w:pPr>
            <w:r w:rsidRPr="00D71756">
              <w:rPr>
                <w:b/>
                <w:sz w:val="20"/>
                <w:szCs w:val="20"/>
                <w:lang w:val="id-ID"/>
              </w:rPr>
              <w:t>Strategi Menghadapi Kendala</w:t>
            </w:r>
          </w:p>
        </w:tc>
      </w:tr>
      <w:tr w:rsidR="00D71756" w:rsidRPr="00D71756" w14:paraId="4210F7E3" w14:textId="77777777" w:rsidTr="00D71756">
        <w:tc>
          <w:tcPr>
            <w:tcW w:w="4513" w:type="dxa"/>
          </w:tcPr>
          <w:p w14:paraId="2C755279" w14:textId="5A22B017" w:rsidR="00D71756" w:rsidRPr="00D71756" w:rsidRDefault="00D71756" w:rsidP="00EC72B9">
            <w:pPr>
              <w:pStyle w:val="ListParagraph"/>
              <w:numPr>
                <w:ilvl w:val="0"/>
                <w:numId w:val="63"/>
              </w:numPr>
              <w:ind w:left="323"/>
              <w:rPr>
                <w:sz w:val="20"/>
                <w:szCs w:val="20"/>
                <w:lang w:val="id-ID"/>
              </w:rPr>
            </w:pPr>
            <w:r w:rsidRPr="00D71756">
              <w:rPr>
                <w:sz w:val="20"/>
                <w:szCs w:val="20"/>
              </w:rPr>
              <w:t>Perbedaan Persepsi dan Ketidakterpaduan Data</w:t>
            </w:r>
          </w:p>
        </w:tc>
        <w:tc>
          <w:tcPr>
            <w:tcW w:w="4134" w:type="dxa"/>
          </w:tcPr>
          <w:p w14:paraId="2BE9C400" w14:textId="300B5120" w:rsidR="00D71756" w:rsidRPr="00D71756" w:rsidRDefault="00D71756" w:rsidP="00D71756">
            <w:pPr>
              <w:ind w:left="0" w:firstLine="0"/>
              <w:rPr>
                <w:sz w:val="20"/>
                <w:szCs w:val="20"/>
                <w:lang w:val="id-ID"/>
              </w:rPr>
            </w:pPr>
            <w:r w:rsidRPr="00D71756">
              <w:rPr>
                <w:sz w:val="20"/>
                <w:szCs w:val="20"/>
              </w:rPr>
              <w:t>Dilakukan pertemuan dan komunikasi rutin untuk menyamakan persepsi, menyusun klasifikasi perlengkapan, dan memastikan data seragam.</w:t>
            </w:r>
          </w:p>
        </w:tc>
      </w:tr>
      <w:tr w:rsidR="00D71756" w:rsidRPr="00D71756" w14:paraId="292FAD64" w14:textId="77777777" w:rsidTr="00D71756">
        <w:tc>
          <w:tcPr>
            <w:tcW w:w="4513" w:type="dxa"/>
          </w:tcPr>
          <w:p w14:paraId="200288AC" w14:textId="401B50D9" w:rsidR="00D71756" w:rsidRPr="00D71756" w:rsidRDefault="00D71756" w:rsidP="00EC72B9">
            <w:pPr>
              <w:pStyle w:val="ListParagraph"/>
              <w:numPr>
                <w:ilvl w:val="0"/>
                <w:numId w:val="63"/>
              </w:numPr>
              <w:ind w:left="323"/>
              <w:rPr>
                <w:sz w:val="20"/>
                <w:szCs w:val="20"/>
                <w:lang w:val="id-ID"/>
              </w:rPr>
            </w:pPr>
            <w:r w:rsidRPr="00D71756">
              <w:rPr>
                <w:sz w:val="20"/>
                <w:szCs w:val="20"/>
              </w:rPr>
              <w:t>Tidak tersedianya data arsip mengenai kebutuhan perlengkapan pada acara Halal Bi Halal tahun-tahun sebelumnya menyebabkan proses penyusunan daftar checklist menjadi kurang efisien. Akibatnya, tim kesulitan menentukan standar kebutuhan yang tepat dan harus memulai pendataan dari awal.</w:t>
            </w:r>
          </w:p>
        </w:tc>
        <w:tc>
          <w:tcPr>
            <w:tcW w:w="4134" w:type="dxa"/>
          </w:tcPr>
          <w:p w14:paraId="1C41F3B8" w14:textId="01B5EF33" w:rsidR="00D71756" w:rsidRPr="00D71756" w:rsidRDefault="00D71756" w:rsidP="00D71756">
            <w:pPr>
              <w:ind w:left="0" w:firstLine="0"/>
              <w:rPr>
                <w:sz w:val="20"/>
                <w:szCs w:val="20"/>
                <w:lang w:val="id-ID"/>
              </w:rPr>
            </w:pPr>
            <w:r w:rsidRPr="00D71756">
              <w:rPr>
                <w:sz w:val="20"/>
                <w:szCs w:val="20"/>
              </w:rPr>
              <w:t>Untuk mengatasi kendala tersebut, dilakukan penelusuran data melalui wawancara dengan petugas protokol dan bagian perlengkapan yang pernah terlibat pada kegiatan sebelumnya. Selain itu, hasil wawancara kemudian dijadikan acuan dalam menyusun daftar kebutuhan awal dan diarsipkan secara digital agar dapat digunakan kembali pada kegiatan berikutnya.</w:t>
            </w:r>
          </w:p>
        </w:tc>
      </w:tr>
      <w:tr w:rsidR="00D71756" w:rsidRPr="00D71756" w14:paraId="20AF24FD" w14:textId="77777777" w:rsidTr="00D71756">
        <w:tc>
          <w:tcPr>
            <w:tcW w:w="4513" w:type="dxa"/>
          </w:tcPr>
          <w:p w14:paraId="251B9D1D" w14:textId="401F5E90" w:rsidR="00D71756" w:rsidRPr="00D71756" w:rsidRDefault="00D71756" w:rsidP="00EC72B9">
            <w:pPr>
              <w:pStyle w:val="ListParagraph"/>
              <w:numPr>
                <w:ilvl w:val="0"/>
                <w:numId w:val="63"/>
              </w:numPr>
              <w:ind w:left="323"/>
              <w:rPr>
                <w:sz w:val="20"/>
                <w:szCs w:val="20"/>
                <w:lang w:val="id-ID"/>
              </w:rPr>
            </w:pPr>
            <w:r w:rsidRPr="00D71756">
              <w:rPr>
                <w:sz w:val="20"/>
                <w:szCs w:val="20"/>
              </w:rPr>
              <w:t>Sebagian pegawai belum terbiasa menggunakan Google Spreadsheet</w:t>
            </w:r>
          </w:p>
        </w:tc>
        <w:tc>
          <w:tcPr>
            <w:tcW w:w="4134" w:type="dxa"/>
          </w:tcPr>
          <w:p w14:paraId="2F671576" w14:textId="08CECA0B" w:rsidR="00D71756" w:rsidRPr="00D71756" w:rsidRDefault="00D71756" w:rsidP="00D71756">
            <w:pPr>
              <w:ind w:left="0" w:firstLine="0"/>
              <w:rPr>
                <w:sz w:val="20"/>
                <w:szCs w:val="20"/>
                <w:lang w:val="id-ID"/>
              </w:rPr>
            </w:pPr>
            <w:r w:rsidRPr="00D71756">
              <w:rPr>
                <w:sz w:val="20"/>
                <w:szCs w:val="20"/>
              </w:rPr>
              <w:t>serta menambahkan panduan pengisian agar mudah dipahami.</w:t>
            </w:r>
          </w:p>
        </w:tc>
      </w:tr>
    </w:tbl>
    <w:p w14:paraId="3DF004A0" w14:textId="244F9691" w:rsidR="00A85577" w:rsidRPr="00D71756" w:rsidRDefault="00D71756" w:rsidP="00D71756">
      <w:pPr>
        <w:pStyle w:val="Heading2"/>
        <w:rPr>
          <w:b/>
          <w:lang w:val="id-ID"/>
        </w:rPr>
      </w:pPr>
      <w:bookmarkStart w:id="87" w:name="_Toc210914830"/>
      <w:r w:rsidRPr="00D71756">
        <w:rPr>
          <w:b/>
          <w:lang w:val="id-ID"/>
        </w:rPr>
        <w:t xml:space="preserve">E. </w:t>
      </w:r>
      <w:r w:rsidR="00A85577" w:rsidRPr="00D71756">
        <w:rPr>
          <w:b/>
          <w:lang w:val="id-ID"/>
        </w:rPr>
        <w:t>Analisis Dampak</w:t>
      </w:r>
      <w:bookmarkEnd w:id="87"/>
    </w:p>
    <w:p w14:paraId="26327190" w14:textId="5D34CD5A" w:rsidR="008E48CC" w:rsidRDefault="008E48CC" w:rsidP="00D71756">
      <w:pPr>
        <w:pStyle w:val="ListParagraph"/>
        <w:ind w:left="284" w:firstLine="556"/>
        <w:rPr>
          <w:lang w:val="id-ID"/>
        </w:rPr>
      </w:pPr>
      <w:r>
        <w:rPr>
          <w:lang w:val="id-ID"/>
        </w:rPr>
        <w:t>Setelah disusun</w:t>
      </w:r>
      <w:r w:rsidR="00A312F5">
        <w:rPr>
          <w:lang w:val="id-ID"/>
        </w:rPr>
        <w:t xml:space="preserve"> checklist kebutuhan perlengkapan acara Halal bi Halal di Setjen DPR RI menggunakan Google Spreadsheet, terdapat perubahan yang dirasakan oleh para petugas protokol.</w:t>
      </w:r>
    </w:p>
    <w:p w14:paraId="3B4F0607" w14:textId="1309D68B" w:rsidR="006163E8" w:rsidRDefault="00A312F5" w:rsidP="00D71756">
      <w:pPr>
        <w:pStyle w:val="ListParagraph"/>
        <w:ind w:left="284" w:firstLine="0"/>
        <w:rPr>
          <w:lang w:val="id-ID"/>
        </w:rPr>
      </w:pPr>
      <w:r>
        <w:rPr>
          <w:lang w:val="id-ID"/>
        </w:rPr>
        <w:t>Analisis dampak ini dilakukan berdasarkan hasil survey mini yang dilaksanakan pada tahapan kegiatan aktualisasi Latsar, yang melibatkan petugas protokol dan staf administrasi serta bagian unit lainnya seperti Metaksos dan Pengendali Konten Internet. Berdsarkan hasil survey mini, dapat diketahui bahwa mayoritas responden menilai bahwa intruksi pada setiap langkah dalam mekanisme kerja ini cu</w:t>
      </w:r>
      <w:r w:rsidR="00C153CD">
        <w:rPr>
          <w:lang w:val="id-ID"/>
        </w:rPr>
        <w:t>kup jelas, dengan nilai antara 4</w:t>
      </w:r>
      <w:r>
        <w:rPr>
          <w:lang w:val="id-ID"/>
        </w:rPr>
        <w:t xml:space="preserve"> hingga </w:t>
      </w:r>
      <w:r w:rsidR="00C153CD">
        <w:rPr>
          <w:lang w:val="id-ID"/>
        </w:rPr>
        <w:t xml:space="preserve">5 pada skala 1-5. Sebagian besar </w:t>
      </w:r>
      <w:r w:rsidR="00C153CD">
        <w:rPr>
          <w:lang w:val="id-ID"/>
        </w:rPr>
        <w:lastRenderedPageBreak/>
        <w:t xml:space="preserve">responden juga menyatakan tidak mengalami kesulitan dalam memahami atau melaksanakan langkah-langkah mekanisme kerja yang telah disusun. </w:t>
      </w:r>
    </w:p>
    <w:p w14:paraId="7B784F42" w14:textId="6785E97D" w:rsidR="00C153CD" w:rsidRDefault="00C153CD" w:rsidP="00EC72B9">
      <w:pPr>
        <w:pStyle w:val="ListParagraph"/>
        <w:numPr>
          <w:ilvl w:val="0"/>
          <w:numId w:val="62"/>
        </w:numPr>
        <w:ind w:left="709"/>
        <w:rPr>
          <w:lang w:val="id-ID"/>
        </w:rPr>
      </w:pPr>
      <w:r w:rsidRPr="00536C1E">
        <w:rPr>
          <w:b/>
          <w:lang w:val="id-ID"/>
        </w:rPr>
        <w:t>Jangka Pendek (</w:t>
      </w:r>
      <w:r w:rsidR="00536C1E" w:rsidRPr="00536C1E">
        <w:rPr>
          <w:b/>
          <w:lang w:val="id-ID"/>
        </w:rPr>
        <w:t>0-3 Bulan)</w:t>
      </w:r>
      <w:r w:rsidR="00536C1E">
        <w:rPr>
          <w:lang w:val="id-ID"/>
        </w:rPr>
        <w:t xml:space="preserve"> </w:t>
      </w:r>
      <w:r>
        <w:rPr>
          <w:lang w:val="id-ID"/>
        </w:rPr>
        <w:t>: Petugas protokol mulai memahami fungsi dan manfaat checklist digital serta kesadaran pentingnya dokumentasi kebutuhan perlengkapan meningkat</w:t>
      </w:r>
      <w:r w:rsidR="00536C1E">
        <w:rPr>
          <w:lang w:val="id-ID"/>
        </w:rPr>
        <w:t xml:space="preserve"> yang berdampak meningkatnya ketelitian dan tanggung jawab individu dalam melaksanakan tugas.</w:t>
      </w:r>
    </w:p>
    <w:p w14:paraId="5B833FA1" w14:textId="6FB8B935" w:rsidR="00536C1E" w:rsidRDefault="00536C1E" w:rsidP="00EC72B9">
      <w:pPr>
        <w:pStyle w:val="ListParagraph"/>
        <w:numPr>
          <w:ilvl w:val="0"/>
          <w:numId w:val="62"/>
        </w:numPr>
        <w:ind w:left="709"/>
        <w:rPr>
          <w:lang w:val="id-ID"/>
        </w:rPr>
      </w:pPr>
      <w:r w:rsidRPr="00536C1E">
        <w:rPr>
          <w:b/>
          <w:lang w:val="id-ID"/>
        </w:rPr>
        <w:t>Jangka Menengah (4-6 Bulan)</w:t>
      </w:r>
      <w:r>
        <w:rPr>
          <w:lang w:val="id-ID"/>
        </w:rPr>
        <w:t xml:space="preserve"> : Checklist digital mulai menjadi acuan standar kerja setiap kegiatan protokol, efisiensi waktu meningkat karena proses pencatatan dan verifikasi perlengkapan menjadi lebih cepat.</w:t>
      </w:r>
    </w:p>
    <w:p w14:paraId="1CA614A0" w14:textId="721AAAB8" w:rsidR="00536C1E" w:rsidRDefault="00536C1E" w:rsidP="00EC72B9">
      <w:pPr>
        <w:pStyle w:val="ListParagraph"/>
        <w:numPr>
          <w:ilvl w:val="0"/>
          <w:numId w:val="62"/>
        </w:numPr>
        <w:ind w:left="709"/>
        <w:rPr>
          <w:lang w:val="id-ID"/>
        </w:rPr>
      </w:pPr>
      <w:r w:rsidRPr="00536C1E">
        <w:rPr>
          <w:b/>
          <w:lang w:val="id-ID"/>
        </w:rPr>
        <w:t>Jangka Panjang (7-10 Bulan)</w:t>
      </w:r>
      <w:r>
        <w:rPr>
          <w:lang w:val="id-ID"/>
        </w:rPr>
        <w:t xml:space="preserve"> : Terjadi transformasi budaya kerja digital di lingkungan kerja protokol, checklist digunakan tidak hanya untuk acara Halal bi Halal tetapi juga untuk kegiatan kedinasan lainnya.</w:t>
      </w:r>
    </w:p>
    <w:p w14:paraId="04145640" w14:textId="72B07C9F" w:rsidR="00536C1E" w:rsidRDefault="00536C1E" w:rsidP="00536C1E">
      <w:pPr>
        <w:rPr>
          <w:lang w:val="id-ID"/>
        </w:rPr>
      </w:pPr>
    </w:p>
    <w:p w14:paraId="77A9E6A1" w14:textId="08EEC724" w:rsidR="00536C1E" w:rsidRDefault="00536C1E" w:rsidP="00536C1E">
      <w:pPr>
        <w:rPr>
          <w:lang w:val="id-ID"/>
        </w:rPr>
      </w:pPr>
    </w:p>
    <w:p w14:paraId="4B5A59AA" w14:textId="6F68C29B" w:rsidR="00536C1E" w:rsidRDefault="00536C1E" w:rsidP="00536C1E">
      <w:pPr>
        <w:rPr>
          <w:lang w:val="id-ID"/>
        </w:rPr>
      </w:pPr>
    </w:p>
    <w:p w14:paraId="20FEAAEC" w14:textId="2C446A19" w:rsidR="00536C1E" w:rsidRDefault="00536C1E" w:rsidP="00536C1E">
      <w:pPr>
        <w:rPr>
          <w:lang w:val="id-ID"/>
        </w:rPr>
      </w:pPr>
    </w:p>
    <w:p w14:paraId="57A7039E" w14:textId="5847B326" w:rsidR="00536C1E" w:rsidRDefault="00536C1E" w:rsidP="00536C1E">
      <w:pPr>
        <w:rPr>
          <w:lang w:val="id-ID"/>
        </w:rPr>
      </w:pPr>
    </w:p>
    <w:p w14:paraId="51B0999C" w14:textId="2DE923D5" w:rsidR="00536C1E" w:rsidRDefault="00536C1E" w:rsidP="00536C1E">
      <w:pPr>
        <w:rPr>
          <w:lang w:val="id-ID"/>
        </w:rPr>
      </w:pPr>
    </w:p>
    <w:p w14:paraId="64106776" w14:textId="1C20A088" w:rsidR="00536C1E" w:rsidRDefault="00536C1E" w:rsidP="00536C1E">
      <w:pPr>
        <w:rPr>
          <w:lang w:val="id-ID"/>
        </w:rPr>
      </w:pPr>
    </w:p>
    <w:p w14:paraId="2ABB3735" w14:textId="01A98A4E" w:rsidR="00536C1E" w:rsidRDefault="00536C1E" w:rsidP="00536C1E">
      <w:pPr>
        <w:rPr>
          <w:lang w:val="id-ID"/>
        </w:rPr>
      </w:pPr>
    </w:p>
    <w:p w14:paraId="602B7DA5" w14:textId="5C3AFED9" w:rsidR="00536C1E" w:rsidRDefault="00536C1E" w:rsidP="00536C1E">
      <w:pPr>
        <w:rPr>
          <w:lang w:val="id-ID"/>
        </w:rPr>
      </w:pPr>
    </w:p>
    <w:p w14:paraId="5E4FB381" w14:textId="4A764C4D" w:rsidR="00536C1E" w:rsidRDefault="00536C1E" w:rsidP="00536C1E">
      <w:pPr>
        <w:rPr>
          <w:lang w:val="id-ID"/>
        </w:rPr>
      </w:pPr>
    </w:p>
    <w:p w14:paraId="3759FACB" w14:textId="7640BD13" w:rsidR="00536C1E" w:rsidRDefault="00536C1E" w:rsidP="00536C1E">
      <w:pPr>
        <w:rPr>
          <w:lang w:val="id-ID"/>
        </w:rPr>
      </w:pPr>
    </w:p>
    <w:p w14:paraId="2CA279CA" w14:textId="3D2917C5" w:rsidR="00536C1E" w:rsidRDefault="00536C1E" w:rsidP="00536C1E">
      <w:pPr>
        <w:rPr>
          <w:lang w:val="id-ID"/>
        </w:rPr>
      </w:pPr>
    </w:p>
    <w:p w14:paraId="6C81C185" w14:textId="64A83381" w:rsidR="00536C1E" w:rsidRDefault="00536C1E" w:rsidP="00536C1E">
      <w:pPr>
        <w:rPr>
          <w:lang w:val="id-ID"/>
        </w:rPr>
      </w:pPr>
    </w:p>
    <w:p w14:paraId="23CCD4F3" w14:textId="6D71FA7A" w:rsidR="00536C1E" w:rsidRDefault="00536C1E" w:rsidP="00536C1E">
      <w:pPr>
        <w:rPr>
          <w:lang w:val="id-ID"/>
        </w:rPr>
      </w:pPr>
    </w:p>
    <w:p w14:paraId="48A31AF9" w14:textId="1F4EF780" w:rsidR="001B7F1D" w:rsidRDefault="001B7F1D" w:rsidP="00536C1E">
      <w:pPr>
        <w:rPr>
          <w:lang w:val="id-ID"/>
        </w:rPr>
      </w:pPr>
    </w:p>
    <w:p w14:paraId="3379A585" w14:textId="1274A98C" w:rsidR="002978B6" w:rsidRDefault="002978B6" w:rsidP="00536C1E">
      <w:pPr>
        <w:rPr>
          <w:lang w:val="id-ID"/>
        </w:rPr>
      </w:pPr>
    </w:p>
    <w:p w14:paraId="20991DC1" w14:textId="434F1848" w:rsidR="002978B6" w:rsidRDefault="002978B6" w:rsidP="00536C1E">
      <w:pPr>
        <w:rPr>
          <w:lang w:val="id-ID"/>
        </w:rPr>
      </w:pPr>
    </w:p>
    <w:p w14:paraId="4C63631D" w14:textId="4BAFCB4C" w:rsidR="002978B6" w:rsidRDefault="002978B6" w:rsidP="00536C1E">
      <w:pPr>
        <w:rPr>
          <w:lang w:val="id-ID"/>
        </w:rPr>
      </w:pPr>
    </w:p>
    <w:p w14:paraId="321708D0" w14:textId="77777777" w:rsidR="002978B6" w:rsidRDefault="002978B6" w:rsidP="00536C1E">
      <w:pPr>
        <w:rPr>
          <w:lang w:val="id-ID"/>
        </w:rPr>
      </w:pPr>
    </w:p>
    <w:p w14:paraId="740EE385" w14:textId="66D01A4D" w:rsidR="00536C1E" w:rsidRDefault="00536C1E" w:rsidP="00536C1E">
      <w:pPr>
        <w:rPr>
          <w:lang w:val="id-ID"/>
        </w:rPr>
      </w:pPr>
    </w:p>
    <w:p w14:paraId="15CF3419" w14:textId="6CA675DF" w:rsidR="00536C1E" w:rsidRPr="00D71756" w:rsidRDefault="00536C1E" w:rsidP="00D71756">
      <w:pPr>
        <w:pStyle w:val="Heading1"/>
        <w:ind w:left="2977" w:hanging="142"/>
        <w:rPr>
          <w:lang w:val="id-ID"/>
        </w:rPr>
      </w:pPr>
      <w:bookmarkStart w:id="88" w:name="_Toc210914831"/>
      <w:r w:rsidRPr="00D71756">
        <w:rPr>
          <w:b/>
          <w:lang w:val="id-ID"/>
        </w:rPr>
        <w:lastRenderedPageBreak/>
        <w:t>BAB VI</w:t>
      </w:r>
      <w:r w:rsidR="00D71756">
        <w:rPr>
          <w:lang w:val="id-ID"/>
        </w:rPr>
        <w:br/>
      </w:r>
      <w:r w:rsidRPr="00536C1E">
        <w:rPr>
          <w:b/>
          <w:lang w:val="id-ID"/>
        </w:rPr>
        <w:t>PENUTUP</w:t>
      </w:r>
      <w:bookmarkEnd w:id="88"/>
    </w:p>
    <w:p w14:paraId="4CDAC9DB" w14:textId="2FE43655" w:rsidR="00536C1E" w:rsidRPr="00D71756" w:rsidRDefault="00536C1E" w:rsidP="00536C1E">
      <w:pPr>
        <w:rPr>
          <w:b/>
          <w:lang w:val="id-ID"/>
        </w:rPr>
      </w:pPr>
    </w:p>
    <w:p w14:paraId="61051A31" w14:textId="25C6CB11" w:rsidR="00536C1E" w:rsidRPr="00D71756" w:rsidRDefault="00D71756" w:rsidP="00D71756">
      <w:pPr>
        <w:pStyle w:val="Heading2"/>
        <w:rPr>
          <w:b/>
          <w:lang w:val="id-ID"/>
        </w:rPr>
      </w:pPr>
      <w:bookmarkStart w:id="89" w:name="_Toc210914832"/>
      <w:r w:rsidRPr="00D71756">
        <w:rPr>
          <w:b/>
          <w:lang w:val="id-ID"/>
        </w:rPr>
        <w:t xml:space="preserve">A. </w:t>
      </w:r>
      <w:r w:rsidR="00536C1E" w:rsidRPr="00D71756">
        <w:rPr>
          <w:b/>
          <w:lang w:val="id-ID"/>
        </w:rPr>
        <w:t>Kesimpulan</w:t>
      </w:r>
      <w:bookmarkEnd w:id="89"/>
    </w:p>
    <w:p w14:paraId="4C9E0FF9" w14:textId="74FBD55D" w:rsidR="00536C1E" w:rsidRDefault="00536C1E" w:rsidP="00D71756">
      <w:pPr>
        <w:pStyle w:val="ListParagraph"/>
        <w:spacing w:before="100" w:beforeAutospacing="1" w:after="100" w:afterAutospacing="1" w:line="360" w:lineRule="auto"/>
        <w:ind w:left="284" w:right="0" w:firstLine="556"/>
        <w:rPr>
          <w:rFonts w:eastAsia="Times New Roman"/>
          <w:color w:val="auto"/>
          <w:kern w:val="0"/>
          <w:lang w:val="en-US" w:eastAsia="en-US"/>
          <w14:ligatures w14:val="none"/>
        </w:rPr>
      </w:pPr>
      <w:r w:rsidRPr="00536C1E">
        <w:rPr>
          <w:rFonts w:eastAsia="Times New Roman"/>
          <w:color w:val="auto"/>
          <w:kern w:val="0"/>
          <w:lang w:val="en-US" w:eastAsia="en-US"/>
          <w14:ligatures w14:val="none"/>
        </w:rPr>
        <w:t xml:space="preserve">Kegiatan aktualisasi dengan judul </w:t>
      </w:r>
      <w:r w:rsidRPr="00536C1E">
        <w:rPr>
          <w:rFonts w:eastAsia="Times New Roman"/>
          <w:i/>
          <w:iCs/>
          <w:color w:val="auto"/>
          <w:kern w:val="0"/>
          <w:lang w:val="en-US" w:eastAsia="en-US"/>
          <w14:ligatures w14:val="none"/>
        </w:rPr>
        <w:t>“Penyusunan Checklist Kebutuhan Perlengkapan Acara Halal Bi Halal di Setjen DPR RI Menggunakan Google Spreadsheet”</w:t>
      </w:r>
      <w:r w:rsidRPr="00536C1E">
        <w:rPr>
          <w:rFonts w:eastAsia="Times New Roman"/>
          <w:color w:val="auto"/>
          <w:kern w:val="0"/>
          <w:lang w:val="en-US" w:eastAsia="en-US"/>
          <w14:ligatures w14:val="none"/>
        </w:rPr>
        <w:t xml:space="preserve"> berhasil meningkatkan efektivitas dan efisiensi kerja bagian protokol.</w:t>
      </w:r>
      <w:r>
        <w:rPr>
          <w:rFonts w:eastAsia="Times New Roman"/>
          <w:color w:val="auto"/>
          <w:kern w:val="0"/>
          <w:lang w:val="id-ID" w:eastAsia="en-US"/>
          <w14:ligatures w14:val="none"/>
        </w:rPr>
        <w:t xml:space="preserve"> </w:t>
      </w:r>
      <w:r w:rsidRPr="00536C1E">
        <w:rPr>
          <w:rFonts w:eastAsia="Times New Roman"/>
          <w:color w:val="auto"/>
          <w:kern w:val="0"/>
          <w:lang w:val="en-US" w:eastAsia="en-US"/>
          <w14:ligatures w14:val="none"/>
        </w:rPr>
        <w:t xml:space="preserve">Penerapan </w:t>
      </w:r>
      <w:r w:rsidRPr="00536C1E">
        <w:rPr>
          <w:rFonts w:eastAsia="Times New Roman"/>
          <w:i/>
          <w:color w:val="auto"/>
          <w:kern w:val="0"/>
          <w:lang w:val="en-US" w:eastAsia="en-US"/>
          <w14:ligatures w14:val="none"/>
        </w:rPr>
        <w:t>checklist</w:t>
      </w:r>
      <w:r w:rsidRPr="00536C1E">
        <w:rPr>
          <w:rFonts w:eastAsia="Times New Roman"/>
          <w:color w:val="auto"/>
          <w:kern w:val="0"/>
          <w:lang w:val="en-US" w:eastAsia="en-US"/>
          <w14:ligatures w14:val="none"/>
        </w:rPr>
        <w:t xml:space="preserve"> digital mempermudah proses identifikasi kebutuhan perlengkapan, mempercepat koordinasi antarpetugas, serta memastikan seluruh kebutuhan acara terpenuhi secara tepat dan terpantau real-time.</w:t>
      </w:r>
      <w:r>
        <w:rPr>
          <w:rFonts w:eastAsia="Times New Roman"/>
          <w:color w:val="auto"/>
          <w:kern w:val="0"/>
          <w:lang w:val="id-ID" w:eastAsia="en-US"/>
          <w14:ligatures w14:val="none"/>
        </w:rPr>
        <w:t xml:space="preserve"> </w:t>
      </w:r>
      <w:r w:rsidRPr="00536C1E">
        <w:rPr>
          <w:rFonts w:eastAsia="Times New Roman"/>
          <w:color w:val="auto"/>
          <w:kern w:val="0"/>
          <w:lang w:val="en-US" w:eastAsia="en-US"/>
          <w14:ligatures w14:val="none"/>
        </w:rPr>
        <w:t xml:space="preserve">Selain itu, kegiatan ini mencerminkan penerapan nilai-nilai </w:t>
      </w:r>
      <w:r w:rsidRPr="00536C1E">
        <w:rPr>
          <w:rFonts w:eastAsia="Times New Roman"/>
          <w:bCs/>
          <w:color w:val="auto"/>
          <w:kern w:val="0"/>
          <w:lang w:val="en-US" w:eastAsia="en-US"/>
          <w14:ligatures w14:val="none"/>
        </w:rPr>
        <w:t>BerAKHLAK</w:t>
      </w:r>
      <w:r w:rsidRPr="00536C1E">
        <w:rPr>
          <w:rFonts w:eastAsia="Times New Roman"/>
          <w:color w:val="auto"/>
          <w:kern w:val="0"/>
          <w:lang w:val="en-US" w:eastAsia="en-US"/>
          <w14:ligatures w14:val="none"/>
        </w:rPr>
        <w:t xml:space="preserve"> dan prinsip </w:t>
      </w:r>
      <w:r w:rsidRPr="00536C1E">
        <w:rPr>
          <w:rFonts w:eastAsia="Times New Roman"/>
          <w:bCs/>
          <w:color w:val="auto"/>
          <w:kern w:val="0"/>
          <w:lang w:val="en-US" w:eastAsia="en-US"/>
          <w14:ligatures w14:val="none"/>
        </w:rPr>
        <w:t>SMART</w:t>
      </w:r>
      <w:r w:rsidRPr="00536C1E">
        <w:rPr>
          <w:rFonts w:eastAsia="Times New Roman"/>
          <w:b/>
          <w:bCs/>
          <w:color w:val="auto"/>
          <w:kern w:val="0"/>
          <w:lang w:val="en-US" w:eastAsia="en-US"/>
          <w14:ligatures w14:val="none"/>
        </w:rPr>
        <w:t xml:space="preserve"> </w:t>
      </w:r>
      <w:r w:rsidRPr="00536C1E">
        <w:rPr>
          <w:rFonts w:eastAsia="Times New Roman"/>
          <w:bCs/>
          <w:color w:val="auto"/>
          <w:kern w:val="0"/>
          <w:lang w:val="en-US" w:eastAsia="en-US"/>
          <w14:ligatures w14:val="none"/>
        </w:rPr>
        <w:t>ASN</w:t>
      </w:r>
      <w:r w:rsidRPr="00536C1E">
        <w:rPr>
          <w:rFonts w:eastAsia="Times New Roman"/>
          <w:color w:val="auto"/>
          <w:kern w:val="0"/>
          <w:lang w:val="en-US" w:eastAsia="en-US"/>
          <w14:ligatures w14:val="none"/>
        </w:rPr>
        <w:t>, khususnya dalam hal kolaborasi, akuntabilitas, dan adaptivitas terhadap teknologi.</w:t>
      </w:r>
      <w:r>
        <w:rPr>
          <w:rFonts w:eastAsia="Times New Roman"/>
          <w:color w:val="auto"/>
          <w:kern w:val="0"/>
          <w:lang w:val="id-ID" w:eastAsia="en-US"/>
          <w14:ligatures w14:val="none"/>
        </w:rPr>
        <w:t xml:space="preserve"> </w:t>
      </w:r>
      <w:r w:rsidRPr="00536C1E">
        <w:rPr>
          <w:rFonts w:eastAsia="Times New Roman"/>
          <w:color w:val="auto"/>
          <w:kern w:val="0"/>
          <w:lang w:val="en-US" w:eastAsia="en-US"/>
          <w14:ligatures w14:val="none"/>
        </w:rPr>
        <w:t>Secara keseluruhan, inovasi ini mendorong terwujudnya sistem kerja protokol yang lebih tertib, efisien, dan profesional di lingkungan Setjen DPR RI.</w:t>
      </w:r>
    </w:p>
    <w:p w14:paraId="7C35581A" w14:textId="281A254B" w:rsidR="00536C1E" w:rsidRPr="00D71756" w:rsidRDefault="00D71756" w:rsidP="00D71756">
      <w:pPr>
        <w:pStyle w:val="Heading2"/>
        <w:rPr>
          <w:rFonts w:eastAsia="Times New Roman"/>
          <w:b/>
          <w:lang w:val="en-US" w:eastAsia="en-US"/>
        </w:rPr>
      </w:pPr>
      <w:bookmarkStart w:id="90" w:name="_Toc210914833"/>
      <w:r w:rsidRPr="00D71756">
        <w:rPr>
          <w:rFonts w:eastAsia="Times New Roman"/>
          <w:b/>
          <w:lang w:val="id-ID" w:eastAsia="en-US"/>
        </w:rPr>
        <w:t xml:space="preserve">B. </w:t>
      </w:r>
      <w:r w:rsidR="00536C1E" w:rsidRPr="00D71756">
        <w:rPr>
          <w:rFonts w:eastAsia="Times New Roman"/>
          <w:b/>
          <w:lang w:val="id-ID" w:eastAsia="en-US"/>
        </w:rPr>
        <w:t>Saran</w:t>
      </w:r>
      <w:bookmarkEnd w:id="90"/>
    </w:p>
    <w:p w14:paraId="4F32E5CE" w14:textId="77777777" w:rsidR="00536C1E" w:rsidRPr="0078511A" w:rsidRDefault="00536C1E" w:rsidP="00D71756">
      <w:pPr>
        <w:pStyle w:val="ListParagraph"/>
        <w:spacing w:before="100" w:beforeAutospacing="1" w:after="100" w:afterAutospacing="1" w:line="360" w:lineRule="auto"/>
        <w:ind w:left="284" w:right="0" w:firstLine="556"/>
        <w:rPr>
          <w:rFonts w:eastAsia="Times New Roman"/>
          <w:color w:val="auto"/>
          <w:kern w:val="0"/>
          <w:lang w:val="en-US" w:eastAsia="en-US"/>
          <w14:ligatures w14:val="none"/>
        </w:rPr>
      </w:pPr>
      <w:r w:rsidRPr="0078511A">
        <w:rPr>
          <w:rFonts w:eastAsia="Times New Roman"/>
          <w:color w:val="auto"/>
          <w:kern w:val="0"/>
          <w:lang w:val="en-US" w:eastAsia="en-US"/>
          <w14:ligatures w14:val="none"/>
        </w:rPr>
        <w:t xml:space="preserve">Berdasarkan hasil pelaksanaan kegiatan aktualisasi dengan judul </w:t>
      </w:r>
      <w:r w:rsidRPr="0078511A">
        <w:rPr>
          <w:rFonts w:eastAsia="Times New Roman"/>
          <w:i/>
          <w:iCs/>
          <w:color w:val="auto"/>
          <w:kern w:val="0"/>
          <w:lang w:val="en-US" w:eastAsia="en-US"/>
          <w14:ligatures w14:val="none"/>
        </w:rPr>
        <w:t>“Penyusunan Checklist Kebutuhan Perlengkapan Acara Halal Bi Halal di Setjen DPR RI Menggunakan Google Spreadsheet”</w:t>
      </w:r>
      <w:r w:rsidRPr="0078511A">
        <w:rPr>
          <w:rFonts w:eastAsia="Times New Roman"/>
          <w:color w:val="auto"/>
          <w:kern w:val="0"/>
          <w:lang w:val="en-US" w:eastAsia="en-US"/>
          <w14:ligatures w14:val="none"/>
        </w:rPr>
        <w:t>, terdapat beberapa saran yang dapat dijadikan bahan tindak lanjut untuk pengembangan kegiatan serupa di masa mendatang.</w:t>
      </w:r>
    </w:p>
    <w:p w14:paraId="01AB517A" w14:textId="1A64C95F" w:rsidR="00536C1E" w:rsidRPr="00D71756" w:rsidRDefault="00536C1E" w:rsidP="00D71756">
      <w:pPr>
        <w:pStyle w:val="ListParagraph"/>
        <w:spacing w:before="100" w:beforeAutospacing="1" w:after="100" w:afterAutospacing="1" w:line="360" w:lineRule="auto"/>
        <w:ind w:left="284" w:right="0" w:firstLine="556"/>
        <w:rPr>
          <w:rFonts w:eastAsia="Times New Roman"/>
          <w:color w:val="auto"/>
          <w:kern w:val="0"/>
          <w:lang w:val="en-US" w:eastAsia="en-US"/>
          <w14:ligatures w14:val="none"/>
        </w:rPr>
      </w:pPr>
      <w:r w:rsidRPr="0078511A">
        <w:rPr>
          <w:rFonts w:eastAsia="Times New Roman"/>
          <w:color w:val="auto"/>
          <w:kern w:val="0"/>
          <w:lang w:val="en-US" w:eastAsia="en-US"/>
          <w14:ligatures w14:val="none"/>
        </w:rPr>
        <w:t xml:space="preserve">Pertama, penggunaan checklist digital berbasis Google Spreadsheet sebaiknya </w:t>
      </w:r>
      <w:r w:rsidRPr="0078511A">
        <w:rPr>
          <w:rFonts w:eastAsia="Times New Roman"/>
          <w:bCs/>
          <w:color w:val="auto"/>
          <w:kern w:val="0"/>
          <w:lang w:val="en-US" w:eastAsia="en-US"/>
          <w14:ligatures w14:val="none"/>
        </w:rPr>
        <w:t>dilanjutkan dan diterapkan secara berkelanjutan</w:t>
      </w:r>
      <w:r w:rsidRPr="0078511A">
        <w:rPr>
          <w:rFonts w:eastAsia="Times New Roman"/>
          <w:color w:val="auto"/>
          <w:kern w:val="0"/>
          <w:lang w:val="en-US" w:eastAsia="en-US"/>
          <w14:ligatures w14:val="none"/>
        </w:rPr>
        <w:t xml:space="preserve"> dalam setiap kegiatan protokoler di lingkungan Setjen DPR RI. Langkah ini penting untuk menjaga konsistensi, efisiensi, serta standarisasi sistem kerja bagian protokol.</w:t>
      </w:r>
      <w:r w:rsidR="00D71756">
        <w:rPr>
          <w:rFonts w:eastAsia="Times New Roman"/>
          <w:color w:val="auto"/>
          <w:kern w:val="0"/>
          <w:lang w:val="id-ID" w:eastAsia="en-US"/>
          <w14:ligatures w14:val="none"/>
        </w:rPr>
        <w:t xml:space="preserve"> </w:t>
      </w:r>
      <w:r w:rsidRPr="00D71756">
        <w:rPr>
          <w:rFonts w:eastAsia="Times New Roman"/>
          <w:color w:val="auto"/>
          <w:kern w:val="0"/>
          <w:lang w:val="en-US" w:eastAsia="en-US"/>
          <w14:ligatures w14:val="none"/>
        </w:rPr>
        <w:t xml:space="preserve">Kedua, perlu adanya </w:t>
      </w:r>
      <w:r w:rsidRPr="00D71756">
        <w:rPr>
          <w:rFonts w:eastAsia="Times New Roman"/>
          <w:bCs/>
          <w:color w:val="auto"/>
          <w:kern w:val="0"/>
          <w:lang w:val="en-US" w:eastAsia="en-US"/>
          <w14:ligatures w14:val="none"/>
        </w:rPr>
        <w:t>pelatihan dan pendampingan lanjutan</w:t>
      </w:r>
      <w:r w:rsidRPr="00D71756">
        <w:rPr>
          <w:rFonts w:eastAsia="Times New Roman"/>
          <w:color w:val="auto"/>
          <w:kern w:val="0"/>
          <w:lang w:val="en-US" w:eastAsia="en-US"/>
          <w14:ligatures w14:val="none"/>
        </w:rPr>
        <w:t xml:space="preserve"> bagi petugas protokol agar semakin memahami pemanfaatan teknologi digital dalam pelaksanaan tugas. Dengan demikian, kemampuan pegawai dalam beradaptasi terhadap inovasi dan sistem kerja modern dapat terus meningkat.</w:t>
      </w:r>
      <w:r w:rsidR="00D71756">
        <w:rPr>
          <w:rFonts w:eastAsia="Times New Roman"/>
          <w:color w:val="auto"/>
          <w:kern w:val="0"/>
          <w:lang w:val="id-ID" w:eastAsia="en-US"/>
          <w14:ligatures w14:val="none"/>
        </w:rPr>
        <w:t xml:space="preserve"> </w:t>
      </w:r>
      <w:r w:rsidRPr="00D71756">
        <w:rPr>
          <w:rFonts w:eastAsia="Times New Roman"/>
          <w:color w:val="auto"/>
          <w:kern w:val="0"/>
          <w:lang w:val="en-US" w:eastAsia="en-US"/>
          <w14:ligatures w14:val="none"/>
        </w:rPr>
        <w:t xml:space="preserve">Ketiga, format </w:t>
      </w:r>
      <w:r w:rsidRPr="00D71756">
        <w:rPr>
          <w:rFonts w:eastAsia="Times New Roman"/>
          <w:i/>
          <w:color w:val="auto"/>
          <w:kern w:val="0"/>
          <w:lang w:val="en-US" w:eastAsia="en-US"/>
          <w14:ligatures w14:val="none"/>
        </w:rPr>
        <w:t>checklist</w:t>
      </w:r>
      <w:r w:rsidRPr="00D71756">
        <w:rPr>
          <w:rFonts w:eastAsia="Times New Roman"/>
          <w:color w:val="auto"/>
          <w:kern w:val="0"/>
          <w:lang w:val="en-US" w:eastAsia="en-US"/>
          <w14:ligatures w14:val="none"/>
        </w:rPr>
        <w:t xml:space="preserve"> yang telah digunakan perlu </w:t>
      </w:r>
      <w:r w:rsidRPr="00D71756">
        <w:rPr>
          <w:rFonts w:eastAsia="Times New Roman"/>
          <w:bCs/>
          <w:color w:val="auto"/>
          <w:kern w:val="0"/>
          <w:lang w:val="en-US" w:eastAsia="en-US"/>
          <w14:ligatures w14:val="none"/>
        </w:rPr>
        <w:t>dievaluasi dan diperbarui secara berkala</w:t>
      </w:r>
      <w:r w:rsidRPr="00D71756">
        <w:rPr>
          <w:rFonts w:eastAsia="Times New Roman"/>
          <w:color w:val="auto"/>
          <w:kern w:val="0"/>
          <w:lang w:val="en-US" w:eastAsia="en-US"/>
          <w14:ligatures w14:val="none"/>
        </w:rPr>
        <w:t xml:space="preserve"> sesuai dengan kebutuhan dan dinamika pelaksanaan acara. Evaluasi ini akan memastikan sistem tetap relevan, akurat, dan efektif digunakan dalam berbagai situasi.Keempat, dibutuhkan </w:t>
      </w:r>
      <w:r w:rsidRPr="00D71756">
        <w:rPr>
          <w:rFonts w:eastAsia="Times New Roman"/>
          <w:bCs/>
          <w:color w:val="auto"/>
          <w:kern w:val="0"/>
          <w:lang w:val="en-US" w:eastAsia="en-US"/>
          <w14:ligatures w14:val="none"/>
        </w:rPr>
        <w:lastRenderedPageBreak/>
        <w:t>dukungan penuh dari pimpinan</w:t>
      </w:r>
      <w:r w:rsidRPr="00D71756">
        <w:rPr>
          <w:rFonts w:eastAsia="Times New Roman"/>
          <w:color w:val="auto"/>
          <w:kern w:val="0"/>
          <w:lang w:val="en-US" w:eastAsia="en-US"/>
          <w14:ligatures w14:val="none"/>
        </w:rPr>
        <w:t xml:space="preserve"> agar inovasi ini dapat diimplementasikan secara menyeluruh dan berkesinambungan. Dukungan manajerial sangat diperlukan untuk memastikan keberlanjutan sistem digital, baik dari sisi kebijakan maupun fasilitas pendukung.</w:t>
      </w:r>
    </w:p>
    <w:p w14:paraId="246163DA" w14:textId="0902F83D" w:rsidR="00536C1E" w:rsidRDefault="00536C1E" w:rsidP="00D71756">
      <w:pPr>
        <w:pStyle w:val="ListParagraph"/>
        <w:spacing w:before="100" w:beforeAutospacing="1" w:after="100" w:afterAutospacing="1" w:line="360" w:lineRule="auto"/>
        <w:ind w:left="284" w:right="0" w:firstLine="556"/>
        <w:rPr>
          <w:rFonts w:eastAsia="Times New Roman"/>
          <w:color w:val="auto"/>
          <w:kern w:val="0"/>
          <w:lang w:val="en-US" w:eastAsia="en-US"/>
          <w14:ligatures w14:val="none"/>
        </w:rPr>
      </w:pPr>
      <w:r w:rsidRPr="0078511A">
        <w:rPr>
          <w:rFonts w:eastAsia="Times New Roman"/>
          <w:color w:val="auto"/>
          <w:kern w:val="0"/>
          <w:lang w:val="en-US" w:eastAsia="en-US"/>
          <w14:ligatures w14:val="none"/>
        </w:rPr>
        <w:t>Melalui penerapan saran-saran tersebut, diharapkan mekanisme kerja berbasis digital yang telah dikembangkan dapat memberikan kontribusi nyata terhadap peningkatan profesionalisme, efisiensi, dan akuntabilitas kinerja pegawai di lingkungan Sekretariat Jenderal DPR RI.</w:t>
      </w:r>
    </w:p>
    <w:p w14:paraId="61343AFB" w14:textId="369CA445"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3256BE8A" w14:textId="2E95B2E6"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3FFCE5BD" w14:textId="719D81F8"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42900D84" w14:textId="2A9F94B2"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47184BC7" w14:textId="603FCB91"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0A71564A" w14:textId="137694AF"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4732BA1E" w14:textId="6D45C163"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2818EF59" w14:textId="64E09919"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175E39FD" w14:textId="5B66F1DB"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175932DB" w14:textId="285E868F"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4D5CE1A2" w14:textId="0F519201"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475AF05A" w14:textId="41F0F8A9"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548050D9" w14:textId="126E0534"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21CA5EF4" w14:textId="483BD414"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3A43DCCE" w14:textId="510B8B95" w:rsidR="0078511A" w:rsidRDefault="0078511A" w:rsidP="0078511A">
      <w:pPr>
        <w:spacing w:before="100" w:beforeAutospacing="1" w:after="100" w:afterAutospacing="1" w:line="360" w:lineRule="auto"/>
        <w:ind w:right="0"/>
        <w:rPr>
          <w:rFonts w:eastAsia="Times New Roman"/>
          <w:color w:val="auto"/>
          <w:kern w:val="0"/>
          <w:lang w:val="en-US" w:eastAsia="en-US"/>
          <w14:ligatures w14:val="none"/>
        </w:rPr>
      </w:pPr>
    </w:p>
    <w:p w14:paraId="5FDEBD67" w14:textId="66EF4B0B" w:rsidR="0078511A" w:rsidRPr="00BA1F49" w:rsidRDefault="0078511A" w:rsidP="001C08B3">
      <w:pPr>
        <w:pStyle w:val="Heading2"/>
        <w:jc w:val="center"/>
        <w:rPr>
          <w:b/>
        </w:rPr>
      </w:pPr>
      <w:bookmarkStart w:id="91" w:name="_Toc210914834"/>
      <w:r w:rsidRPr="00BA1F49">
        <w:rPr>
          <w:b/>
        </w:rPr>
        <w:lastRenderedPageBreak/>
        <w:t>Daftar Pustaka</w:t>
      </w:r>
      <w:bookmarkEnd w:id="91"/>
    </w:p>
    <w:p w14:paraId="7F14F3C1" w14:textId="77777777" w:rsidR="0078511A" w:rsidRDefault="0078511A" w:rsidP="0078511A">
      <w:pPr>
        <w:spacing w:after="115" w:line="259" w:lineRule="auto"/>
        <w:ind w:left="735" w:right="0" w:firstLine="0"/>
        <w:jc w:val="left"/>
      </w:pPr>
      <w:r>
        <w:rPr>
          <w:b/>
        </w:rPr>
        <w:t xml:space="preserve"> </w:t>
      </w:r>
    </w:p>
    <w:p w14:paraId="61D81D0F" w14:textId="77777777" w:rsidR="0078511A" w:rsidRDefault="0078511A" w:rsidP="0078511A">
      <w:pPr>
        <w:spacing w:after="240" w:line="269" w:lineRule="auto"/>
        <w:ind w:left="725" w:right="0" w:hanging="740"/>
        <w:jc w:val="left"/>
      </w:pPr>
      <w:r>
        <w:t xml:space="preserve">Undang-Undang Republik Indonesia. (2020). </w:t>
      </w:r>
      <w:r>
        <w:rPr>
          <w:i/>
        </w:rPr>
        <w:t>Undang Undang Nomor 20 Tahun 2023 Tentang Aparatur Sipil Negara</w:t>
      </w:r>
      <w:r>
        <w:t xml:space="preserve">.  </w:t>
      </w:r>
    </w:p>
    <w:p w14:paraId="3ADFC2A8" w14:textId="77777777" w:rsidR="0078511A" w:rsidRDefault="0078511A" w:rsidP="0078511A">
      <w:pPr>
        <w:spacing w:after="0" w:line="482" w:lineRule="auto"/>
        <w:ind w:left="-15" w:right="0" w:firstLine="0"/>
        <w:jc w:val="left"/>
      </w:pPr>
      <w:r>
        <w:t xml:space="preserve">Undang-Undang Republik Indonesia. (2010). </w:t>
      </w:r>
      <w:r>
        <w:rPr>
          <w:i/>
        </w:rPr>
        <w:t xml:space="preserve">Undang Undang Nomor 9 Tahun 2010  </w:t>
      </w:r>
      <w:r>
        <w:rPr>
          <w:i/>
        </w:rPr>
        <w:tab/>
        <w:t xml:space="preserve">Tentang Keprotokolan. </w:t>
      </w:r>
    </w:p>
    <w:p w14:paraId="353B8AB0" w14:textId="77777777" w:rsidR="0078511A" w:rsidRDefault="0078511A" w:rsidP="0078511A">
      <w:pPr>
        <w:spacing w:after="208" w:line="269" w:lineRule="auto"/>
        <w:ind w:left="725" w:right="0" w:hanging="740"/>
        <w:jc w:val="left"/>
      </w:pPr>
      <w:r>
        <w:t xml:space="preserve">Amelia, R. (2021). </w:t>
      </w:r>
      <w:r>
        <w:rPr>
          <w:i/>
        </w:rPr>
        <w:t>Modul SMART ASN Pelatihan Dasar Calon Pegawai Negeri Sipil.</w:t>
      </w:r>
      <w:r>
        <w:t xml:space="preserve"> Jakarta: Lembaga Administrasi Negara.  </w:t>
      </w:r>
    </w:p>
    <w:p w14:paraId="48444BBE" w14:textId="77777777" w:rsidR="0078511A" w:rsidRDefault="0078511A" w:rsidP="0078511A">
      <w:pPr>
        <w:spacing w:after="85" w:line="366" w:lineRule="auto"/>
        <w:ind w:left="-15" w:right="193" w:firstLine="0"/>
        <w:jc w:val="left"/>
      </w:pPr>
      <w:r>
        <w:t xml:space="preserve">Fatimah, E. (2017). </w:t>
      </w:r>
      <w:r>
        <w:rPr>
          <w:i/>
        </w:rPr>
        <w:t>"Manajemen ASN" Modul Pelatihan Dasar Calon PNS.</w:t>
      </w:r>
      <w:r>
        <w:t xml:space="preserve"> Jakarta: Lembaga Administrasi Negara.  Handoko, R. (2021). </w:t>
      </w:r>
      <w:r>
        <w:rPr>
          <w:i/>
        </w:rPr>
        <w:t>Modul Akuntabel Pelatihan Dasar Calon Pegawai Negeri Sipil.</w:t>
      </w:r>
      <w:r>
        <w:t xml:space="preserve"> Jakarta: Lembaga Administrasi Negara.  </w:t>
      </w:r>
    </w:p>
    <w:p w14:paraId="7F1A8EA3" w14:textId="77777777" w:rsidR="0078511A" w:rsidRDefault="0078511A" w:rsidP="0078511A">
      <w:pPr>
        <w:spacing w:after="208" w:line="269" w:lineRule="auto"/>
        <w:ind w:left="725" w:right="0" w:hanging="740"/>
        <w:jc w:val="left"/>
      </w:pPr>
      <w:r>
        <w:t xml:space="preserve">Jalis, A. (2021). </w:t>
      </w:r>
      <w:r>
        <w:rPr>
          <w:i/>
        </w:rPr>
        <w:t>Modul Kompeten Pelatihan Dasar Calon Pegawai Negeri Sipil.</w:t>
      </w:r>
      <w:r>
        <w:t xml:space="preserve"> Jakarta: Lembaga Administrasi Negara.  </w:t>
      </w:r>
    </w:p>
    <w:p w14:paraId="38DF0285" w14:textId="77777777" w:rsidR="0078511A" w:rsidRDefault="0078511A" w:rsidP="0078511A">
      <w:pPr>
        <w:spacing w:after="208" w:line="269" w:lineRule="auto"/>
        <w:ind w:left="725" w:right="0" w:hanging="740"/>
        <w:jc w:val="left"/>
      </w:pPr>
      <w:r>
        <w:t xml:space="preserve">Mirdin, A. A. (2021). </w:t>
      </w:r>
      <w:r>
        <w:rPr>
          <w:i/>
        </w:rPr>
        <w:t>Modul Berorientasi Pelayanan Pelatihan Dasar Calon Pegawai Negeri Sipil.</w:t>
      </w:r>
      <w:r>
        <w:t xml:space="preserve"> Jakarta: Lembaga Administrasi Negara.  </w:t>
      </w:r>
    </w:p>
    <w:p w14:paraId="5E70732B" w14:textId="77777777" w:rsidR="0078511A" w:rsidRDefault="0078511A" w:rsidP="0078511A">
      <w:pPr>
        <w:spacing w:after="184" w:line="312" w:lineRule="auto"/>
        <w:ind w:left="721" w:right="0" w:hanging="721"/>
      </w:pPr>
      <w:r>
        <w:t xml:space="preserve">Rahmanendra, D. (2021). </w:t>
      </w:r>
      <w:r>
        <w:rPr>
          <w:i/>
        </w:rPr>
        <w:t>Modul Loyal Pelatihan Dasar Calon Pegawai Negeri Sipil.</w:t>
      </w:r>
      <w:r>
        <w:t xml:space="preserve"> Jakarta: Lembaga Administrasi Negara.  </w:t>
      </w:r>
    </w:p>
    <w:p w14:paraId="1AFF2412" w14:textId="77777777" w:rsidR="0078511A" w:rsidRDefault="0078511A" w:rsidP="0078511A">
      <w:pPr>
        <w:spacing w:after="208" w:line="269" w:lineRule="auto"/>
        <w:ind w:left="725" w:right="0" w:hanging="740"/>
        <w:jc w:val="left"/>
      </w:pPr>
      <w:r>
        <w:t xml:space="preserve">Sejati, T. A. (2021). </w:t>
      </w:r>
      <w:r>
        <w:rPr>
          <w:i/>
        </w:rPr>
        <w:t>Modul Kolaboratif Pelatihan Dasar Calon Pegawai Negeri Sipil.</w:t>
      </w:r>
      <w:r>
        <w:t xml:space="preserve"> Jakarta: Lembaga Administrasi Negara.  </w:t>
      </w:r>
    </w:p>
    <w:p w14:paraId="49178C26" w14:textId="77777777" w:rsidR="0078511A" w:rsidRDefault="0078511A" w:rsidP="0078511A">
      <w:pPr>
        <w:spacing w:after="196" w:line="301" w:lineRule="auto"/>
        <w:ind w:left="716" w:right="707" w:hanging="731"/>
        <w:jc w:val="left"/>
      </w:pPr>
      <w:r>
        <w:t xml:space="preserve">Sekretariat Jenderal DPR RI. (2024, Agustus 12). </w:t>
      </w:r>
      <w:r>
        <w:rPr>
          <w:i/>
        </w:rPr>
        <w:t>Sekretariat Jenderal: Dewan Perwakilan Rakyat Republik Indonesia</w:t>
      </w:r>
      <w:r>
        <w:t xml:space="preserve">. Diambil kembali dari Dewan Perwakilan Rakyat Republik Indonesia:  https://www.dpr.go.id/  </w:t>
      </w:r>
    </w:p>
    <w:p w14:paraId="27685DD4" w14:textId="77777777" w:rsidR="0078511A" w:rsidRDefault="0078511A" w:rsidP="0078511A">
      <w:pPr>
        <w:spacing w:after="46" w:line="236" w:lineRule="auto"/>
        <w:ind w:left="716" w:right="193" w:hanging="731"/>
        <w:jc w:val="left"/>
      </w:pPr>
      <w:r>
        <w:t xml:space="preserve">Sekretariat Jenderal DPR RI. (2024, Agustus 12). </w:t>
      </w:r>
      <w:r>
        <w:rPr>
          <w:i/>
        </w:rPr>
        <w:t>Struktur Organisasi: Sekretariat Jenderal DPR RI: Dewan Perwakilan Rakyat Republik Indonesia</w:t>
      </w:r>
      <w:r>
        <w:t xml:space="preserve">. Diambil kembali dari Dewan Perwakilan Rakyat Republik Indonesia: </w:t>
      </w:r>
    </w:p>
    <w:p w14:paraId="69E4678D" w14:textId="5205A433" w:rsidR="0078511A" w:rsidRDefault="0078511A" w:rsidP="0078511A">
      <w:pPr>
        <w:spacing w:after="211" w:line="259" w:lineRule="auto"/>
        <w:ind w:left="730" w:right="278"/>
      </w:pPr>
      <w:r>
        <w:t xml:space="preserve">https://www.dpr.go.id/ </w:t>
      </w:r>
    </w:p>
    <w:p w14:paraId="3D792540" w14:textId="6A7CFA9B" w:rsidR="0078511A" w:rsidRDefault="0078511A" w:rsidP="0078511A">
      <w:pPr>
        <w:spacing w:after="211" w:line="259" w:lineRule="auto"/>
        <w:ind w:left="730" w:right="278"/>
      </w:pPr>
    </w:p>
    <w:p w14:paraId="57A7004C" w14:textId="6898C11B" w:rsidR="0078511A" w:rsidRDefault="0078511A" w:rsidP="0078511A">
      <w:pPr>
        <w:spacing w:after="211" w:line="259" w:lineRule="auto"/>
        <w:ind w:left="730" w:right="278"/>
      </w:pPr>
    </w:p>
    <w:p w14:paraId="47351980" w14:textId="6BC35965" w:rsidR="0078511A" w:rsidRDefault="0078511A" w:rsidP="0078511A">
      <w:pPr>
        <w:spacing w:after="211" w:line="259" w:lineRule="auto"/>
        <w:ind w:left="730" w:right="278"/>
      </w:pPr>
    </w:p>
    <w:p w14:paraId="4049780B" w14:textId="2E1B04FB" w:rsidR="0078511A" w:rsidRDefault="0078511A" w:rsidP="0078511A">
      <w:pPr>
        <w:spacing w:after="211" w:line="259" w:lineRule="auto"/>
        <w:ind w:left="730" w:right="278"/>
      </w:pPr>
    </w:p>
    <w:p w14:paraId="5D9ADB10" w14:textId="5161266F" w:rsidR="0078511A" w:rsidRDefault="0078511A" w:rsidP="0078511A">
      <w:pPr>
        <w:spacing w:after="211" w:line="259" w:lineRule="auto"/>
        <w:ind w:left="730" w:right="278"/>
      </w:pPr>
    </w:p>
    <w:p w14:paraId="170C44B2" w14:textId="2AC82CA1" w:rsidR="0078511A" w:rsidRDefault="0078511A" w:rsidP="0078511A">
      <w:pPr>
        <w:spacing w:after="211" w:line="259" w:lineRule="auto"/>
        <w:ind w:left="730" w:right="278"/>
      </w:pPr>
    </w:p>
    <w:p w14:paraId="724F604A" w14:textId="77777777" w:rsidR="0078511A" w:rsidRDefault="0078511A" w:rsidP="0078511A">
      <w:pPr>
        <w:spacing w:after="211" w:line="259" w:lineRule="auto"/>
        <w:ind w:left="0" w:right="-26"/>
        <w:jc w:val="center"/>
        <w:rPr>
          <w:b/>
          <w:sz w:val="36"/>
          <w:szCs w:val="36"/>
          <w:lang w:val="id-ID"/>
        </w:rPr>
      </w:pPr>
    </w:p>
    <w:p w14:paraId="18661624" w14:textId="77777777" w:rsidR="0078511A" w:rsidRDefault="0078511A" w:rsidP="0078511A">
      <w:pPr>
        <w:spacing w:after="211" w:line="259" w:lineRule="auto"/>
        <w:ind w:left="0" w:right="-26"/>
        <w:jc w:val="center"/>
        <w:rPr>
          <w:b/>
          <w:sz w:val="36"/>
          <w:szCs w:val="36"/>
          <w:lang w:val="id-ID"/>
        </w:rPr>
      </w:pPr>
    </w:p>
    <w:p w14:paraId="6F13D432" w14:textId="77777777" w:rsidR="0078511A" w:rsidRDefault="0078511A" w:rsidP="0078511A">
      <w:pPr>
        <w:spacing w:after="211" w:line="259" w:lineRule="auto"/>
        <w:ind w:left="0" w:right="-26"/>
        <w:jc w:val="center"/>
        <w:rPr>
          <w:b/>
          <w:sz w:val="36"/>
          <w:szCs w:val="36"/>
          <w:lang w:val="id-ID"/>
        </w:rPr>
      </w:pPr>
    </w:p>
    <w:p w14:paraId="61B4270E" w14:textId="77777777" w:rsidR="0078511A" w:rsidRDefault="0078511A" w:rsidP="0078511A">
      <w:pPr>
        <w:spacing w:after="211" w:line="259" w:lineRule="auto"/>
        <w:ind w:left="0" w:right="-26"/>
        <w:jc w:val="center"/>
        <w:rPr>
          <w:b/>
          <w:sz w:val="36"/>
          <w:szCs w:val="36"/>
          <w:lang w:val="id-ID"/>
        </w:rPr>
      </w:pPr>
    </w:p>
    <w:p w14:paraId="4BC9D338" w14:textId="77777777" w:rsidR="0078511A" w:rsidRDefault="0078511A" w:rsidP="0078511A">
      <w:pPr>
        <w:spacing w:after="211" w:line="259" w:lineRule="auto"/>
        <w:ind w:left="0" w:right="-26"/>
        <w:jc w:val="center"/>
        <w:rPr>
          <w:b/>
          <w:sz w:val="36"/>
          <w:szCs w:val="36"/>
          <w:lang w:val="id-ID"/>
        </w:rPr>
      </w:pPr>
    </w:p>
    <w:p w14:paraId="4FC2CD1D" w14:textId="77777777" w:rsidR="0078511A" w:rsidRDefault="0078511A" w:rsidP="0078511A">
      <w:pPr>
        <w:spacing w:after="211" w:line="259" w:lineRule="auto"/>
        <w:ind w:left="0" w:right="-26"/>
        <w:jc w:val="center"/>
        <w:rPr>
          <w:b/>
          <w:sz w:val="36"/>
          <w:szCs w:val="36"/>
          <w:lang w:val="id-ID"/>
        </w:rPr>
      </w:pPr>
    </w:p>
    <w:p w14:paraId="52A740C4" w14:textId="77777777" w:rsidR="0078511A" w:rsidRDefault="0078511A" w:rsidP="0078511A">
      <w:pPr>
        <w:spacing w:after="211" w:line="259" w:lineRule="auto"/>
        <w:ind w:left="0" w:right="-26"/>
        <w:jc w:val="center"/>
        <w:rPr>
          <w:b/>
          <w:sz w:val="36"/>
          <w:szCs w:val="36"/>
          <w:lang w:val="id-ID"/>
        </w:rPr>
      </w:pPr>
    </w:p>
    <w:p w14:paraId="1FE673C0" w14:textId="167D8021" w:rsidR="0078511A" w:rsidRPr="001C08B3" w:rsidRDefault="0078511A" w:rsidP="001C08B3">
      <w:pPr>
        <w:pStyle w:val="Heading2"/>
        <w:jc w:val="center"/>
        <w:rPr>
          <w:b/>
          <w:sz w:val="32"/>
          <w:szCs w:val="32"/>
          <w:lang w:val="id-ID"/>
        </w:rPr>
      </w:pPr>
      <w:bookmarkStart w:id="92" w:name="_Toc210914835"/>
      <w:r w:rsidRPr="001C08B3">
        <w:rPr>
          <w:b/>
          <w:sz w:val="32"/>
          <w:szCs w:val="32"/>
          <w:lang w:val="id-ID"/>
        </w:rPr>
        <w:t>Lampiran</w:t>
      </w:r>
      <w:r w:rsidR="001C08B3" w:rsidRPr="001C08B3">
        <w:rPr>
          <w:b/>
          <w:sz w:val="32"/>
          <w:szCs w:val="32"/>
          <w:lang w:val="id-ID"/>
        </w:rPr>
        <w:t xml:space="preserve"> </w:t>
      </w:r>
      <w:r w:rsidRPr="001C08B3">
        <w:rPr>
          <w:b/>
          <w:sz w:val="32"/>
          <w:szCs w:val="32"/>
          <w:lang w:val="id-ID"/>
        </w:rPr>
        <w:t>Laporan Mingguan</w:t>
      </w:r>
      <w:r w:rsidR="00587D9A" w:rsidRPr="001C08B3">
        <w:rPr>
          <w:b/>
          <w:sz w:val="32"/>
          <w:szCs w:val="32"/>
          <w:lang w:val="id-ID"/>
        </w:rPr>
        <w:t xml:space="preserve"> dan </w:t>
      </w:r>
      <w:r w:rsidR="001C08B3" w:rsidRPr="001C08B3">
        <w:rPr>
          <w:b/>
          <w:sz w:val="32"/>
          <w:szCs w:val="32"/>
          <w:lang w:val="id-ID"/>
        </w:rPr>
        <w:br/>
      </w:r>
      <w:r w:rsidR="00587D9A" w:rsidRPr="001C08B3">
        <w:rPr>
          <w:b/>
          <w:sz w:val="32"/>
          <w:szCs w:val="32"/>
          <w:lang w:val="id-ID"/>
        </w:rPr>
        <w:t>Laporan Singkat</w:t>
      </w:r>
      <w:bookmarkEnd w:id="92"/>
    </w:p>
    <w:p w14:paraId="431392A1" w14:textId="7450268E" w:rsidR="0078511A" w:rsidRDefault="0078511A" w:rsidP="0078511A">
      <w:pPr>
        <w:spacing w:after="211" w:line="259" w:lineRule="auto"/>
        <w:ind w:left="0" w:right="-26"/>
        <w:jc w:val="center"/>
        <w:rPr>
          <w:b/>
          <w:sz w:val="44"/>
          <w:szCs w:val="44"/>
          <w:lang w:val="id-ID"/>
        </w:rPr>
      </w:pPr>
    </w:p>
    <w:p w14:paraId="41E40F32" w14:textId="0A305099" w:rsidR="0078511A" w:rsidRDefault="0078511A" w:rsidP="0078511A">
      <w:pPr>
        <w:spacing w:after="211" w:line="259" w:lineRule="auto"/>
        <w:ind w:left="0" w:right="-26"/>
        <w:jc w:val="center"/>
        <w:rPr>
          <w:b/>
          <w:sz w:val="44"/>
          <w:szCs w:val="44"/>
          <w:lang w:val="id-ID"/>
        </w:rPr>
      </w:pPr>
    </w:p>
    <w:p w14:paraId="7A90A657" w14:textId="11137BC5" w:rsidR="0078511A" w:rsidRDefault="0078511A" w:rsidP="0078511A">
      <w:pPr>
        <w:spacing w:after="211" w:line="259" w:lineRule="auto"/>
        <w:ind w:left="0" w:right="-26"/>
        <w:jc w:val="center"/>
        <w:rPr>
          <w:b/>
          <w:sz w:val="44"/>
          <w:szCs w:val="44"/>
          <w:lang w:val="id-ID"/>
        </w:rPr>
      </w:pPr>
    </w:p>
    <w:p w14:paraId="33800112" w14:textId="5796FF8A" w:rsidR="0078511A" w:rsidRDefault="0078511A" w:rsidP="0078511A">
      <w:pPr>
        <w:spacing w:after="211" w:line="259" w:lineRule="auto"/>
        <w:ind w:left="0" w:right="-26"/>
        <w:jc w:val="center"/>
        <w:rPr>
          <w:b/>
          <w:sz w:val="44"/>
          <w:szCs w:val="44"/>
          <w:lang w:val="id-ID"/>
        </w:rPr>
      </w:pPr>
    </w:p>
    <w:p w14:paraId="56D629EC" w14:textId="42FD37B3" w:rsidR="0078511A" w:rsidRDefault="0078511A" w:rsidP="0078511A">
      <w:pPr>
        <w:spacing w:after="211" w:line="259" w:lineRule="auto"/>
        <w:ind w:left="0" w:right="-26"/>
        <w:jc w:val="center"/>
        <w:rPr>
          <w:b/>
          <w:sz w:val="44"/>
          <w:szCs w:val="44"/>
          <w:lang w:val="id-ID"/>
        </w:rPr>
      </w:pPr>
    </w:p>
    <w:p w14:paraId="074EABB1" w14:textId="5A09ED47" w:rsidR="0078511A" w:rsidRDefault="0078511A" w:rsidP="0078511A">
      <w:pPr>
        <w:spacing w:after="211" w:line="259" w:lineRule="auto"/>
        <w:ind w:left="0" w:right="-26"/>
        <w:jc w:val="center"/>
        <w:rPr>
          <w:b/>
          <w:sz w:val="44"/>
          <w:szCs w:val="44"/>
          <w:lang w:val="id-ID"/>
        </w:rPr>
      </w:pPr>
    </w:p>
    <w:p w14:paraId="49E094C2" w14:textId="295CFD8F" w:rsidR="0078511A" w:rsidRDefault="0078511A" w:rsidP="0078511A">
      <w:pPr>
        <w:spacing w:after="211" w:line="259" w:lineRule="auto"/>
        <w:ind w:left="0" w:right="-26"/>
        <w:jc w:val="center"/>
        <w:rPr>
          <w:b/>
          <w:sz w:val="44"/>
          <w:szCs w:val="44"/>
          <w:lang w:val="id-ID"/>
        </w:rPr>
      </w:pPr>
    </w:p>
    <w:p w14:paraId="6F782B77" w14:textId="5050B2FD" w:rsidR="00BE3A02" w:rsidRDefault="00BE3A02" w:rsidP="0078511A">
      <w:pPr>
        <w:spacing w:after="211" w:line="259" w:lineRule="auto"/>
        <w:ind w:left="0" w:right="-26"/>
        <w:jc w:val="center"/>
        <w:rPr>
          <w:b/>
          <w:sz w:val="44"/>
          <w:szCs w:val="44"/>
          <w:lang w:val="id-ID"/>
        </w:rPr>
      </w:pPr>
    </w:p>
    <w:p w14:paraId="42EF7D56" w14:textId="77777777" w:rsidR="00BE3A02" w:rsidRDefault="00BE3A02" w:rsidP="0078511A">
      <w:pPr>
        <w:spacing w:after="211" w:line="259" w:lineRule="auto"/>
        <w:ind w:left="0" w:right="-26"/>
        <w:jc w:val="center"/>
        <w:rPr>
          <w:b/>
          <w:sz w:val="44"/>
          <w:szCs w:val="44"/>
          <w:lang w:val="id-ID"/>
        </w:rPr>
      </w:pPr>
    </w:p>
    <w:p w14:paraId="7CD56ECD" w14:textId="29A2B390" w:rsidR="0078511A" w:rsidRDefault="0078511A" w:rsidP="0078511A">
      <w:pPr>
        <w:spacing w:after="211" w:line="259" w:lineRule="auto"/>
        <w:ind w:left="0" w:right="-26"/>
        <w:jc w:val="center"/>
        <w:rPr>
          <w:b/>
          <w:sz w:val="44"/>
          <w:szCs w:val="44"/>
          <w:lang w:val="id-ID"/>
        </w:rPr>
      </w:pPr>
    </w:p>
    <w:p w14:paraId="61CF6A83" w14:textId="4A12E53C" w:rsidR="0078511A" w:rsidRDefault="0078511A" w:rsidP="0078511A">
      <w:pPr>
        <w:spacing w:after="211" w:line="259" w:lineRule="auto"/>
        <w:ind w:left="0" w:right="-26"/>
        <w:jc w:val="center"/>
        <w:rPr>
          <w:b/>
          <w:sz w:val="44"/>
          <w:szCs w:val="44"/>
          <w:lang w:val="id-ID"/>
        </w:rPr>
      </w:pPr>
    </w:p>
    <w:p w14:paraId="311CD751" w14:textId="5077154F" w:rsidR="00BE3A02" w:rsidRPr="00BE3A02" w:rsidRDefault="00BE3A02" w:rsidP="00BE3A02">
      <w:pPr>
        <w:spacing w:after="211" w:line="259" w:lineRule="auto"/>
        <w:ind w:left="0" w:right="-26"/>
        <w:jc w:val="left"/>
        <w:rPr>
          <w:b/>
          <w:noProof/>
          <w:lang w:val="id-ID" w:eastAsia="en-US"/>
        </w:rPr>
      </w:pPr>
      <w:r w:rsidRPr="00BE3A02">
        <w:rPr>
          <w:b/>
          <w:noProof/>
          <w:lang w:val="id-ID" w:eastAsia="en-US"/>
        </w:rPr>
        <w:lastRenderedPageBreak/>
        <w:t>Lampiran Tampilan Output</w:t>
      </w:r>
    </w:p>
    <w:p w14:paraId="51F114C6" w14:textId="3363230B" w:rsidR="0078511A" w:rsidRDefault="00BE3A02" w:rsidP="0078511A">
      <w:pPr>
        <w:spacing w:after="211" w:line="259" w:lineRule="auto"/>
        <w:ind w:left="0" w:right="-26"/>
        <w:jc w:val="center"/>
        <w:rPr>
          <w:b/>
          <w:sz w:val="44"/>
          <w:szCs w:val="44"/>
          <w:lang w:val="id-ID"/>
        </w:rPr>
      </w:pPr>
      <w:r>
        <w:rPr>
          <w:noProof/>
          <w:lang w:val="en-US" w:eastAsia="en-US"/>
        </w:rPr>
        <w:drawing>
          <wp:inline distT="0" distB="0" distL="0" distR="0" wp14:anchorId="68D2FE53" wp14:editId="363FDBA4">
            <wp:extent cx="5700249" cy="3282043"/>
            <wp:effectExtent l="19050" t="19050" r="15240" b="13970"/>
            <wp:docPr id="2241" name="Picture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2130" r="19255" b="5213"/>
                    <a:stretch/>
                  </pic:blipFill>
                  <pic:spPr bwMode="auto">
                    <a:xfrm>
                      <a:off x="0" y="0"/>
                      <a:ext cx="5707171" cy="328602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7D4438A1" w14:textId="77777777" w:rsidR="00BE3A02" w:rsidRDefault="00BE3A02" w:rsidP="0078511A">
      <w:pPr>
        <w:spacing w:after="211" w:line="259" w:lineRule="auto"/>
        <w:ind w:left="0" w:right="-26"/>
        <w:jc w:val="center"/>
        <w:rPr>
          <w:b/>
          <w:sz w:val="44"/>
          <w:szCs w:val="44"/>
          <w:lang w:val="id-ID"/>
        </w:rPr>
      </w:pPr>
    </w:p>
    <w:p w14:paraId="0907A444" w14:textId="1D67B43E" w:rsidR="00BE3A02" w:rsidRDefault="00BE3A02" w:rsidP="0078511A">
      <w:pPr>
        <w:spacing w:after="211" w:line="259" w:lineRule="auto"/>
        <w:ind w:left="0" w:right="-26"/>
        <w:jc w:val="center"/>
        <w:rPr>
          <w:b/>
          <w:sz w:val="44"/>
          <w:szCs w:val="44"/>
          <w:lang w:val="id-ID"/>
        </w:rPr>
      </w:pPr>
      <w:r>
        <w:rPr>
          <w:noProof/>
          <w:lang w:val="en-US" w:eastAsia="en-US"/>
        </w:rPr>
        <w:drawing>
          <wp:inline distT="0" distB="0" distL="0" distR="0" wp14:anchorId="2A32617D" wp14:editId="28373FFC">
            <wp:extent cx="5693858" cy="3249385"/>
            <wp:effectExtent l="19050" t="19050" r="21590" b="27305"/>
            <wp:docPr id="2243" name="Picture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2635" r="19552" b="5741"/>
                    <a:stretch/>
                  </pic:blipFill>
                  <pic:spPr bwMode="auto">
                    <a:xfrm>
                      <a:off x="0" y="0"/>
                      <a:ext cx="5703702" cy="3255003"/>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2E7A63B9" w14:textId="154E6F57" w:rsidR="00BE3A02" w:rsidRDefault="00BE3A02" w:rsidP="0078511A">
      <w:pPr>
        <w:spacing w:after="211" w:line="259" w:lineRule="auto"/>
        <w:ind w:left="0" w:right="-26"/>
        <w:jc w:val="center"/>
        <w:rPr>
          <w:b/>
          <w:sz w:val="44"/>
          <w:szCs w:val="44"/>
          <w:lang w:val="id-ID"/>
        </w:rPr>
      </w:pPr>
    </w:p>
    <w:p w14:paraId="7D122C8D" w14:textId="5ED6547A" w:rsidR="00BE3A02" w:rsidRDefault="00BE3A02" w:rsidP="0078511A">
      <w:pPr>
        <w:spacing w:after="211" w:line="259" w:lineRule="auto"/>
        <w:ind w:left="0" w:right="-26"/>
        <w:jc w:val="center"/>
        <w:rPr>
          <w:b/>
          <w:sz w:val="44"/>
          <w:szCs w:val="44"/>
          <w:lang w:val="id-ID"/>
        </w:rPr>
      </w:pPr>
    </w:p>
    <w:p w14:paraId="5F73C088" w14:textId="0D8F9915" w:rsidR="00BE3A02" w:rsidRDefault="00BE3A02" w:rsidP="0078511A">
      <w:pPr>
        <w:spacing w:after="211" w:line="259" w:lineRule="auto"/>
        <w:ind w:left="0" w:right="-26"/>
        <w:jc w:val="center"/>
        <w:rPr>
          <w:b/>
          <w:sz w:val="44"/>
          <w:szCs w:val="44"/>
          <w:lang w:val="id-ID"/>
        </w:rPr>
      </w:pPr>
      <w:r>
        <w:rPr>
          <w:noProof/>
          <w:lang w:val="en-US" w:eastAsia="en-US"/>
        </w:rPr>
        <w:lastRenderedPageBreak/>
        <w:drawing>
          <wp:inline distT="0" distB="0" distL="0" distR="0" wp14:anchorId="2F4F03C7" wp14:editId="187273C8">
            <wp:extent cx="5537972" cy="3224893"/>
            <wp:effectExtent l="19050" t="19050" r="24765" b="13970"/>
            <wp:docPr id="2247" name="Picture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11119" r="19691" b="5736"/>
                    <a:stretch/>
                  </pic:blipFill>
                  <pic:spPr bwMode="auto">
                    <a:xfrm>
                      <a:off x="0" y="0"/>
                      <a:ext cx="5542673" cy="3227630"/>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8F081E2" w14:textId="68B619C6" w:rsidR="00BE3A02" w:rsidRDefault="00BE3A02" w:rsidP="0078511A">
      <w:pPr>
        <w:spacing w:after="211" w:line="259" w:lineRule="auto"/>
        <w:ind w:left="0" w:right="-26"/>
        <w:jc w:val="center"/>
        <w:rPr>
          <w:b/>
          <w:sz w:val="44"/>
          <w:szCs w:val="44"/>
          <w:lang w:val="id-ID"/>
        </w:rPr>
      </w:pPr>
    </w:p>
    <w:p w14:paraId="2D07AFE6" w14:textId="68355D98" w:rsidR="00BE3A02" w:rsidRDefault="00BE3A02" w:rsidP="0078511A">
      <w:pPr>
        <w:spacing w:after="211" w:line="259" w:lineRule="auto"/>
        <w:ind w:left="0" w:right="-26"/>
        <w:jc w:val="center"/>
        <w:rPr>
          <w:b/>
          <w:sz w:val="44"/>
          <w:szCs w:val="44"/>
          <w:lang w:val="id-ID"/>
        </w:rPr>
      </w:pPr>
      <w:r>
        <w:rPr>
          <w:noProof/>
          <w:lang w:val="en-US" w:eastAsia="en-US"/>
        </w:rPr>
        <w:drawing>
          <wp:inline distT="0" distB="0" distL="0" distR="0" wp14:anchorId="5CE7383E" wp14:editId="2A5250BA">
            <wp:extent cx="5611273" cy="3183890"/>
            <wp:effectExtent l="19050" t="19050" r="27940" b="16510"/>
            <wp:docPr id="2248" name="Picture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12635" r="19836" b="6495"/>
                    <a:stretch/>
                  </pic:blipFill>
                  <pic:spPr bwMode="auto">
                    <a:xfrm>
                      <a:off x="0" y="0"/>
                      <a:ext cx="5620416" cy="318907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62548076" w14:textId="5F6B9824" w:rsidR="005C41AD" w:rsidRDefault="005C41AD" w:rsidP="0078511A">
      <w:pPr>
        <w:spacing w:after="211" w:line="259" w:lineRule="auto"/>
        <w:ind w:left="0" w:right="-26"/>
        <w:jc w:val="center"/>
        <w:rPr>
          <w:b/>
          <w:sz w:val="44"/>
          <w:szCs w:val="44"/>
          <w:lang w:val="id-ID"/>
        </w:rPr>
      </w:pPr>
    </w:p>
    <w:p w14:paraId="3DB88F32" w14:textId="47BD3161" w:rsidR="005C41AD" w:rsidRDefault="005C41AD" w:rsidP="0078511A">
      <w:pPr>
        <w:spacing w:after="211" w:line="259" w:lineRule="auto"/>
        <w:ind w:left="0" w:right="-26"/>
        <w:jc w:val="center"/>
        <w:rPr>
          <w:b/>
          <w:sz w:val="44"/>
          <w:szCs w:val="44"/>
          <w:lang w:val="id-ID"/>
        </w:rPr>
      </w:pPr>
    </w:p>
    <w:p w14:paraId="401C3732" w14:textId="1174BDA8" w:rsidR="005C41AD" w:rsidRDefault="005C41AD" w:rsidP="0078511A">
      <w:pPr>
        <w:spacing w:after="211" w:line="259" w:lineRule="auto"/>
        <w:ind w:left="0" w:right="-26"/>
        <w:jc w:val="center"/>
        <w:rPr>
          <w:b/>
          <w:sz w:val="44"/>
          <w:szCs w:val="44"/>
          <w:lang w:val="id-ID"/>
        </w:rPr>
      </w:pPr>
    </w:p>
    <w:p w14:paraId="469C8FE0" w14:textId="26952F31" w:rsidR="005C41AD" w:rsidRDefault="005C41AD" w:rsidP="0078511A">
      <w:pPr>
        <w:spacing w:after="211" w:line="259" w:lineRule="auto"/>
        <w:ind w:left="0" w:right="-26"/>
        <w:jc w:val="center"/>
        <w:rPr>
          <w:b/>
          <w:sz w:val="44"/>
          <w:szCs w:val="44"/>
          <w:lang w:val="id-ID"/>
        </w:rPr>
      </w:pPr>
      <w:r>
        <w:rPr>
          <w:noProof/>
          <w:lang w:val="en-US" w:eastAsia="en-US"/>
        </w:rPr>
        <w:lastRenderedPageBreak/>
        <w:drawing>
          <wp:inline distT="0" distB="0" distL="0" distR="0" wp14:anchorId="44403ECC" wp14:editId="1A552E89">
            <wp:extent cx="5465396" cy="3216728"/>
            <wp:effectExtent l="19050" t="19050" r="21590" b="22225"/>
            <wp:docPr id="2249" name="Picture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t="11623" r="20539" b="5228"/>
                    <a:stretch/>
                  </pic:blipFill>
                  <pic:spPr bwMode="auto">
                    <a:xfrm>
                      <a:off x="0" y="0"/>
                      <a:ext cx="5471631" cy="322039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42F6B85B" w14:textId="29BCCFB8" w:rsidR="0078511A" w:rsidRPr="0078511A" w:rsidRDefault="0078511A" w:rsidP="0078511A">
      <w:pPr>
        <w:spacing w:before="100" w:beforeAutospacing="1" w:after="100" w:afterAutospacing="1" w:line="360" w:lineRule="auto"/>
        <w:ind w:left="-851" w:right="0"/>
        <w:jc w:val="center"/>
        <w:rPr>
          <w:rFonts w:eastAsia="Times New Roman"/>
          <w:color w:val="auto"/>
          <w:kern w:val="0"/>
          <w:lang w:val="en-US" w:eastAsia="en-US"/>
          <w14:ligatures w14:val="none"/>
        </w:rPr>
      </w:pPr>
      <w:r>
        <w:rPr>
          <w:noProof/>
          <w:lang w:val="en-US" w:eastAsia="en-US"/>
        </w:rPr>
        <w:lastRenderedPageBreak/>
        <w:drawing>
          <wp:inline distT="0" distB="0" distL="0" distR="0" wp14:anchorId="4B7983CF" wp14:editId="57F90A73">
            <wp:extent cx="6858000" cy="878477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r="-602" b="8709"/>
                    <a:stretch/>
                  </pic:blipFill>
                  <pic:spPr bwMode="auto">
                    <a:xfrm>
                      <a:off x="0" y="0"/>
                      <a:ext cx="6884281" cy="8818437"/>
                    </a:xfrm>
                    <a:prstGeom prst="rect">
                      <a:avLst/>
                    </a:prstGeom>
                    <a:ln>
                      <a:noFill/>
                    </a:ln>
                    <a:extLst>
                      <a:ext uri="{53640926-AAD7-44D8-BBD7-CCE9431645EC}">
                        <a14:shadowObscured xmlns:a14="http://schemas.microsoft.com/office/drawing/2010/main"/>
                      </a:ext>
                    </a:extLst>
                  </pic:spPr>
                </pic:pic>
              </a:graphicData>
            </a:graphic>
          </wp:inline>
        </w:drawing>
      </w:r>
    </w:p>
    <w:p w14:paraId="5EEE29DB" w14:textId="2883A24B" w:rsidR="00536C1E" w:rsidRDefault="0078511A" w:rsidP="0078511A">
      <w:pPr>
        <w:pStyle w:val="ListParagraph"/>
        <w:spacing w:before="100" w:beforeAutospacing="1" w:after="100" w:afterAutospacing="1" w:line="360" w:lineRule="auto"/>
        <w:ind w:left="-993" w:right="-1302" w:firstLine="0"/>
        <w:rPr>
          <w:rFonts w:eastAsia="Times New Roman"/>
          <w:color w:val="auto"/>
          <w:kern w:val="0"/>
          <w:lang w:val="en-US" w:eastAsia="en-US"/>
          <w14:ligatures w14:val="none"/>
        </w:rPr>
      </w:pPr>
      <w:r>
        <w:rPr>
          <w:noProof/>
          <w:lang w:val="en-US" w:eastAsia="en-US"/>
        </w:rPr>
        <w:lastRenderedPageBreak/>
        <w:drawing>
          <wp:inline distT="0" distB="0" distL="0" distR="0" wp14:anchorId="74C10E15" wp14:editId="731CCE78">
            <wp:extent cx="6858000" cy="8645979"/>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r="507" b="12318"/>
                    <a:stretch/>
                  </pic:blipFill>
                  <pic:spPr bwMode="auto">
                    <a:xfrm>
                      <a:off x="0" y="0"/>
                      <a:ext cx="6871310" cy="8662759"/>
                    </a:xfrm>
                    <a:prstGeom prst="rect">
                      <a:avLst/>
                    </a:prstGeom>
                    <a:ln>
                      <a:noFill/>
                    </a:ln>
                    <a:extLst>
                      <a:ext uri="{53640926-AAD7-44D8-BBD7-CCE9431645EC}">
                        <a14:shadowObscured xmlns:a14="http://schemas.microsoft.com/office/drawing/2010/main"/>
                      </a:ext>
                    </a:extLst>
                  </pic:spPr>
                </pic:pic>
              </a:graphicData>
            </a:graphic>
          </wp:inline>
        </w:drawing>
      </w:r>
    </w:p>
    <w:p w14:paraId="18F25568" w14:textId="5D10E825" w:rsidR="00587D9A" w:rsidRPr="0078511A" w:rsidRDefault="00587D9A" w:rsidP="00B713AB">
      <w:pPr>
        <w:pStyle w:val="ListParagraph"/>
        <w:spacing w:before="100" w:beforeAutospacing="1" w:after="100" w:afterAutospacing="1" w:line="360" w:lineRule="auto"/>
        <w:ind w:left="-426" w:right="-1302" w:firstLine="0"/>
        <w:jc w:val="center"/>
        <w:rPr>
          <w:rFonts w:eastAsia="Times New Roman"/>
          <w:color w:val="auto"/>
          <w:kern w:val="0"/>
          <w:lang w:val="en-US" w:eastAsia="en-US"/>
          <w14:ligatures w14:val="none"/>
        </w:rPr>
      </w:pPr>
      <w:r>
        <w:rPr>
          <w:noProof/>
          <w:lang w:val="en-US" w:eastAsia="en-US"/>
        </w:rPr>
        <w:lastRenderedPageBreak/>
        <w:drawing>
          <wp:inline distT="0" distB="0" distL="0" distR="0" wp14:anchorId="6CA6B84B" wp14:editId="1DEDB685">
            <wp:extent cx="5172667" cy="6159422"/>
            <wp:effectExtent l="0" t="0" r="9525" b="0"/>
            <wp:docPr id="81096" name="Picture 8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183915" cy="6172816"/>
                    </a:xfrm>
                    <a:prstGeom prst="rect">
                      <a:avLst/>
                    </a:prstGeom>
                  </pic:spPr>
                </pic:pic>
              </a:graphicData>
            </a:graphic>
          </wp:inline>
        </w:drawing>
      </w:r>
    </w:p>
    <w:p w14:paraId="123A4000" w14:textId="448ED7F1" w:rsidR="009C2336" w:rsidRDefault="0078511A" w:rsidP="0078511A">
      <w:pPr>
        <w:pStyle w:val="ListParagraph"/>
        <w:ind w:left="-1418" w:right="-1432" w:firstLine="0"/>
        <w:jc w:val="center"/>
        <w:rPr>
          <w:lang w:val="id-ID"/>
        </w:rPr>
      </w:pPr>
      <w:r>
        <w:rPr>
          <w:noProof/>
          <w:lang w:val="en-US" w:eastAsia="en-US"/>
        </w:rPr>
        <w:lastRenderedPageBreak/>
        <w:drawing>
          <wp:inline distT="0" distB="0" distL="0" distR="0" wp14:anchorId="7CBB9506" wp14:editId="34E6317D">
            <wp:extent cx="5928787" cy="718457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b="14850"/>
                    <a:stretch/>
                  </pic:blipFill>
                  <pic:spPr bwMode="auto">
                    <a:xfrm>
                      <a:off x="0" y="0"/>
                      <a:ext cx="5935520" cy="7192732"/>
                    </a:xfrm>
                    <a:prstGeom prst="rect">
                      <a:avLst/>
                    </a:prstGeom>
                    <a:ln>
                      <a:noFill/>
                    </a:ln>
                    <a:extLst>
                      <a:ext uri="{53640926-AAD7-44D8-BBD7-CCE9431645EC}">
                        <a14:shadowObscured xmlns:a14="http://schemas.microsoft.com/office/drawing/2010/main"/>
                      </a:ext>
                    </a:extLst>
                  </pic:spPr>
                </pic:pic>
              </a:graphicData>
            </a:graphic>
          </wp:inline>
        </w:drawing>
      </w:r>
    </w:p>
    <w:p w14:paraId="36FF1995" w14:textId="4FEA61A4" w:rsidR="0078511A" w:rsidRDefault="0078511A" w:rsidP="0078511A">
      <w:pPr>
        <w:pStyle w:val="ListParagraph"/>
        <w:ind w:left="-1418" w:right="-1432" w:firstLine="0"/>
        <w:jc w:val="center"/>
        <w:rPr>
          <w:lang w:val="id-ID"/>
        </w:rPr>
      </w:pPr>
      <w:r>
        <w:rPr>
          <w:noProof/>
          <w:lang w:val="en-US" w:eastAsia="en-US"/>
        </w:rPr>
        <w:lastRenderedPageBreak/>
        <w:drawing>
          <wp:inline distT="0" distB="0" distL="0" distR="0" wp14:anchorId="3595B493" wp14:editId="72C54DE6">
            <wp:extent cx="6198350" cy="741317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223417" cy="7443152"/>
                    </a:xfrm>
                    <a:prstGeom prst="rect">
                      <a:avLst/>
                    </a:prstGeom>
                  </pic:spPr>
                </pic:pic>
              </a:graphicData>
            </a:graphic>
          </wp:inline>
        </w:drawing>
      </w:r>
    </w:p>
    <w:p w14:paraId="6DB0C28B" w14:textId="6F68D4DA"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4E0BA532" wp14:editId="6B5005A9">
            <wp:extent cx="5396592" cy="6808662"/>
            <wp:effectExtent l="0" t="0" r="0" b="0"/>
            <wp:docPr id="81097" name="Picture 8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r="1298"/>
                    <a:stretch/>
                  </pic:blipFill>
                  <pic:spPr bwMode="auto">
                    <a:xfrm>
                      <a:off x="0" y="0"/>
                      <a:ext cx="5411443" cy="6827399"/>
                    </a:xfrm>
                    <a:prstGeom prst="rect">
                      <a:avLst/>
                    </a:prstGeom>
                    <a:ln>
                      <a:noFill/>
                    </a:ln>
                    <a:extLst>
                      <a:ext uri="{53640926-AAD7-44D8-BBD7-CCE9431645EC}">
                        <a14:shadowObscured xmlns:a14="http://schemas.microsoft.com/office/drawing/2010/main"/>
                      </a:ext>
                    </a:extLst>
                  </pic:spPr>
                </pic:pic>
              </a:graphicData>
            </a:graphic>
          </wp:inline>
        </w:drawing>
      </w:r>
    </w:p>
    <w:p w14:paraId="01FB78EC" w14:textId="174047BD" w:rsidR="0002071E" w:rsidRDefault="0002071E" w:rsidP="0078511A">
      <w:pPr>
        <w:pStyle w:val="ListParagraph"/>
        <w:ind w:left="-1418" w:right="-1432" w:firstLine="0"/>
        <w:jc w:val="center"/>
        <w:rPr>
          <w:lang w:val="id-ID"/>
        </w:rPr>
      </w:pPr>
      <w:r>
        <w:rPr>
          <w:noProof/>
          <w:lang w:val="en-US" w:eastAsia="en-US"/>
        </w:rPr>
        <w:lastRenderedPageBreak/>
        <w:drawing>
          <wp:inline distT="0" distB="0" distL="0" distR="0" wp14:anchorId="1ED22FBC" wp14:editId="55BAD17B">
            <wp:extent cx="7335371" cy="89417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350084" cy="8959695"/>
                    </a:xfrm>
                    <a:prstGeom prst="rect">
                      <a:avLst/>
                    </a:prstGeom>
                  </pic:spPr>
                </pic:pic>
              </a:graphicData>
            </a:graphic>
          </wp:inline>
        </w:drawing>
      </w:r>
    </w:p>
    <w:p w14:paraId="180CD21D" w14:textId="0ABC9A82" w:rsidR="0002071E" w:rsidRDefault="0002071E" w:rsidP="0078511A">
      <w:pPr>
        <w:pStyle w:val="ListParagraph"/>
        <w:ind w:left="-1418" w:right="-1432" w:firstLine="0"/>
        <w:jc w:val="center"/>
        <w:rPr>
          <w:lang w:val="id-ID"/>
        </w:rPr>
      </w:pPr>
      <w:r>
        <w:rPr>
          <w:noProof/>
          <w:lang w:val="en-US" w:eastAsia="en-US"/>
        </w:rPr>
        <w:lastRenderedPageBreak/>
        <w:drawing>
          <wp:inline distT="0" distB="0" distL="0" distR="0" wp14:anchorId="5AE5FB60" wp14:editId="419932AD">
            <wp:extent cx="7324613" cy="8375042"/>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337709" cy="8390016"/>
                    </a:xfrm>
                    <a:prstGeom prst="rect">
                      <a:avLst/>
                    </a:prstGeom>
                  </pic:spPr>
                </pic:pic>
              </a:graphicData>
            </a:graphic>
          </wp:inline>
        </w:drawing>
      </w:r>
    </w:p>
    <w:p w14:paraId="008033F7" w14:textId="6157F704" w:rsidR="0002071E" w:rsidRDefault="0002071E" w:rsidP="0078511A">
      <w:pPr>
        <w:pStyle w:val="ListParagraph"/>
        <w:ind w:left="-1418" w:right="-1432" w:firstLine="0"/>
        <w:jc w:val="center"/>
        <w:rPr>
          <w:lang w:val="id-ID"/>
        </w:rPr>
      </w:pPr>
    </w:p>
    <w:p w14:paraId="06AC3976" w14:textId="4E645BF7"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78528A5C" wp14:editId="0924B067">
            <wp:extent cx="5649189" cy="7511143"/>
            <wp:effectExtent l="0" t="0" r="8890" b="0"/>
            <wp:docPr id="81098" name="Picture 8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660910" cy="7526728"/>
                    </a:xfrm>
                    <a:prstGeom prst="rect">
                      <a:avLst/>
                    </a:prstGeom>
                  </pic:spPr>
                </pic:pic>
              </a:graphicData>
            </a:graphic>
          </wp:inline>
        </w:drawing>
      </w:r>
    </w:p>
    <w:p w14:paraId="7B28FD0D" w14:textId="2E601681" w:rsidR="00587D9A" w:rsidRDefault="00587D9A" w:rsidP="0078511A">
      <w:pPr>
        <w:pStyle w:val="ListParagraph"/>
        <w:ind w:left="-1418" w:right="-1432" w:firstLine="0"/>
        <w:jc w:val="center"/>
        <w:rPr>
          <w:lang w:val="id-ID"/>
        </w:rPr>
      </w:pPr>
    </w:p>
    <w:p w14:paraId="374C0EA8" w14:textId="59F6DA7E"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6E28F494" wp14:editId="60D5FC8C">
            <wp:extent cx="7272236" cy="7219154"/>
            <wp:effectExtent l="0" t="0" r="5080" b="1270"/>
            <wp:docPr id="81099" name="Picture 8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281546" cy="7228396"/>
                    </a:xfrm>
                    <a:prstGeom prst="rect">
                      <a:avLst/>
                    </a:prstGeom>
                  </pic:spPr>
                </pic:pic>
              </a:graphicData>
            </a:graphic>
          </wp:inline>
        </w:drawing>
      </w:r>
    </w:p>
    <w:p w14:paraId="305B2760" w14:textId="16415E64" w:rsidR="0002071E" w:rsidRDefault="0002071E" w:rsidP="0078511A">
      <w:pPr>
        <w:pStyle w:val="ListParagraph"/>
        <w:ind w:left="-1418" w:right="-1432" w:firstLine="0"/>
        <w:jc w:val="center"/>
        <w:rPr>
          <w:lang w:val="id-ID"/>
        </w:rPr>
      </w:pPr>
      <w:r>
        <w:rPr>
          <w:noProof/>
          <w:lang w:val="en-US" w:eastAsia="en-US"/>
        </w:rPr>
        <w:lastRenderedPageBreak/>
        <w:drawing>
          <wp:inline distT="0" distB="0" distL="0" distR="0" wp14:anchorId="730FACE9" wp14:editId="2D142C8C">
            <wp:extent cx="7165826" cy="86767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180052" cy="8694009"/>
                    </a:xfrm>
                    <a:prstGeom prst="rect">
                      <a:avLst/>
                    </a:prstGeom>
                  </pic:spPr>
                </pic:pic>
              </a:graphicData>
            </a:graphic>
          </wp:inline>
        </w:drawing>
      </w:r>
    </w:p>
    <w:p w14:paraId="64CEEBC2" w14:textId="08934C79" w:rsidR="0002071E" w:rsidRDefault="0002071E" w:rsidP="0078511A">
      <w:pPr>
        <w:pStyle w:val="ListParagraph"/>
        <w:ind w:left="-1418" w:right="-1432" w:firstLine="0"/>
        <w:jc w:val="center"/>
        <w:rPr>
          <w:lang w:val="id-ID"/>
        </w:rPr>
      </w:pPr>
      <w:r>
        <w:rPr>
          <w:noProof/>
          <w:lang w:val="en-US" w:eastAsia="en-US"/>
        </w:rPr>
        <w:lastRenderedPageBreak/>
        <w:drawing>
          <wp:inline distT="0" distB="0" distL="0" distR="0" wp14:anchorId="0E056DFD" wp14:editId="4796D8C8">
            <wp:extent cx="6911004" cy="8663692"/>
            <wp:effectExtent l="0" t="0" r="444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923493" cy="8679348"/>
                    </a:xfrm>
                    <a:prstGeom prst="rect">
                      <a:avLst/>
                    </a:prstGeom>
                  </pic:spPr>
                </pic:pic>
              </a:graphicData>
            </a:graphic>
          </wp:inline>
        </w:drawing>
      </w:r>
    </w:p>
    <w:p w14:paraId="15E96599" w14:textId="4BD5DB46" w:rsidR="00B713AB" w:rsidRDefault="00B713AB" w:rsidP="0078511A">
      <w:pPr>
        <w:pStyle w:val="ListParagraph"/>
        <w:ind w:left="-1418" w:right="-1432" w:firstLine="0"/>
        <w:jc w:val="center"/>
        <w:rPr>
          <w:lang w:val="id-ID"/>
        </w:rPr>
      </w:pPr>
      <w:r>
        <w:rPr>
          <w:noProof/>
          <w:lang w:val="en-US" w:eastAsia="en-US"/>
        </w:rPr>
        <w:lastRenderedPageBreak/>
        <w:drawing>
          <wp:inline distT="0" distB="0" distL="0" distR="0" wp14:anchorId="6649E525" wp14:editId="07805942">
            <wp:extent cx="6056539" cy="4563991"/>
            <wp:effectExtent l="0" t="0" r="1905" b="8255"/>
            <wp:docPr id="81114" name="Picture 8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069482" cy="4573745"/>
                    </a:xfrm>
                    <a:prstGeom prst="rect">
                      <a:avLst/>
                    </a:prstGeom>
                  </pic:spPr>
                </pic:pic>
              </a:graphicData>
            </a:graphic>
          </wp:inline>
        </w:drawing>
      </w:r>
    </w:p>
    <w:p w14:paraId="5A619879" w14:textId="41837E16" w:rsidR="00B713AB" w:rsidRDefault="00B713AB" w:rsidP="0078511A">
      <w:pPr>
        <w:pStyle w:val="ListParagraph"/>
        <w:ind w:left="-1418" w:right="-1432" w:firstLine="0"/>
        <w:jc w:val="center"/>
        <w:rPr>
          <w:lang w:val="id-ID"/>
        </w:rPr>
      </w:pPr>
    </w:p>
    <w:p w14:paraId="6C88EEC0" w14:textId="15ACD373" w:rsidR="00B713AB" w:rsidRDefault="00B713AB" w:rsidP="0078511A">
      <w:pPr>
        <w:pStyle w:val="ListParagraph"/>
        <w:ind w:left="-1418" w:right="-1432" w:firstLine="0"/>
        <w:jc w:val="center"/>
        <w:rPr>
          <w:lang w:val="id-ID"/>
        </w:rPr>
      </w:pPr>
    </w:p>
    <w:p w14:paraId="2238AE88" w14:textId="530F36F5" w:rsidR="00B713AB" w:rsidRDefault="00B713AB" w:rsidP="0078511A">
      <w:pPr>
        <w:pStyle w:val="ListParagraph"/>
        <w:ind w:left="-1418" w:right="-1432" w:firstLine="0"/>
        <w:jc w:val="center"/>
        <w:rPr>
          <w:lang w:val="id-ID"/>
        </w:rPr>
      </w:pPr>
    </w:p>
    <w:p w14:paraId="09BC3E22" w14:textId="495B3B24" w:rsidR="00B713AB" w:rsidRDefault="00B713AB" w:rsidP="0078511A">
      <w:pPr>
        <w:pStyle w:val="ListParagraph"/>
        <w:ind w:left="-1418" w:right="-1432" w:firstLine="0"/>
        <w:jc w:val="center"/>
        <w:rPr>
          <w:lang w:val="id-ID"/>
        </w:rPr>
      </w:pPr>
    </w:p>
    <w:p w14:paraId="4BF89E55" w14:textId="0791A59D" w:rsidR="00B713AB" w:rsidRDefault="00B713AB" w:rsidP="0078511A">
      <w:pPr>
        <w:pStyle w:val="ListParagraph"/>
        <w:ind w:left="-1418" w:right="-1432" w:firstLine="0"/>
        <w:jc w:val="center"/>
        <w:rPr>
          <w:lang w:val="id-ID"/>
        </w:rPr>
      </w:pPr>
    </w:p>
    <w:p w14:paraId="798B3FD0" w14:textId="77777777" w:rsidR="00B713AB" w:rsidRDefault="00B713AB" w:rsidP="0078511A">
      <w:pPr>
        <w:pStyle w:val="ListParagraph"/>
        <w:ind w:left="-1418" w:right="-1432" w:firstLine="0"/>
        <w:jc w:val="center"/>
        <w:rPr>
          <w:lang w:val="id-ID"/>
        </w:rPr>
      </w:pPr>
    </w:p>
    <w:p w14:paraId="27B42E2E" w14:textId="18B97BBE"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1884EB22" wp14:editId="29280626">
            <wp:extent cx="5825963" cy="7837454"/>
            <wp:effectExtent l="0" t="0" r="3810" b="0"/>
            <wp:docPr id="81100" name="Picture 8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829528" cy="7842250"/>
                    </a:xfrm>
                    <a:prstGeom prst="rect">
                      <a:avLst/>
                    </a:prstGeom>
                  </pic:spPr>
                </pic:pic>
              </a:graphicData>
            </a:graphic>
          </wp:inline>
        </w:drawing>
      </w:r>
    </w:p>
    <w:p w14:paraId="1ECCF07B" w14:textId="7A4F5965" w:rsidR="00587D9A" w:rsidRDefault="00587D9A" w:rsidP="0078511A">
      <w:pPr>
        <w:pStyle w:val="ListParagraph"/>
        <w:ind w:left="-1418" w:right="-1432" w:firstLine="0"/>
        <w:jc w:val="center"/>
        <w:rPr>
          <w:lang w:val="id-ID"/>
        </w:rPr>
      </w:pPr>
    </w:p>
    <w:p w14:paraId="51257DD0" w14:textId="04B3A36F" w:rsidR="00587D9A" w:rsidRDefault="00587D9A" w:rsidP="0078511A">
      <w:pPr>
        <w:pStyle w:val="ListParagraph"/>
        <w:ind w:left="-1418" w:right="-1432" w:firstLine="0"/>
        <w:jc w:val="center"/>
        <w:rPr>
          <w:lang w:val="id-ID"/>
        </w:rPr>
      </w:pPr>
    </w:p>
    <w:p w14:paraId="7A919C62" w14:textId="2670A8C5" w:rsidR="00587D9A" w:rsidRDefault="00587D9A" w:rsidP="0078511A">
      <w:pPr>
        <w:pStyle w:val="ListParagraph"/>
        <w:ind w:left="-1418" w:right="-1432" w:firstLine="0"/>
        <w:jc w:val="center"/>
        <w:rPr>
          <w:lang w:val="id-ID"/>
        </w:rPr>
      </w:pPr>
    </w:p>
    <w:p w14:paraId="4B074B88" w14:textId="76FFBCF6"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675017E6" wp14:editId="2BE60F34">
            <wp:extent cx="5914214" cy="8004477"/>
            <wp:effectExtent l="0" t="0" r="0" b="0"/>
            <wp:docPr id="81101" name="Picture 8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18004" cy="8009607"/>
                    </a:xfrm>
                    <a:prstGeom prst="rect">
                      <a:avLst/>
                    </a:prstGeom>
                  </pic:spPr>
                </pic:pic>
              </a:graphicData>
            </a:graphic>
          </wp:inline>
        </w:drawing>
      </w:r>
    </w:p>
    <w:p w14:paraId="4C011351" w14:textId="6911BC42" w:rsidR="00587D9A" w:rsidRDefault="00587D9A" w:rsidP="0078511A">
      <w:pPr>
        <w:pStyle w:val="ListParagraph"/>
        <w:ind w:left="-1418" w:right="-1432" w:firstLine="0"/>
        <w:jc w:val="center"/>
        <w:rPr>
          <w:lang w:val="id-ID"/>
        </w:rPr>
      </w:pPr>
    </w:p>
    <w:p w14:paraId="6870186D" w14:textId="10D8F80C" w:rsidR="00587D9A" w:rsidRDefault="00587D9A" w:rsidP="0078511A">
      <w:pPr>
        <w:pStyle w:val="ListParagraph"/>
        <w:ind w:left="-1418" w:right="-1432" w:firstLine="0"/>
        <w:jc w:val="center"/>
        <w:rPr>
          <w:lang w:val="id-ID"/>
        </w:rPr>
      </w:pPr>
    </w:p>
    <w:p w14:paraId="6EB0A82B" w14:textId="3112E478" w:rsidR="00587D9A" w:rsidRDefault="00587D9A" w:rsidP="0078511A">
      <w:pPr>
        <w:pStyle w:val="ListParagraph"/>
        <w:ind w:left="-1418" w:right="-1432" w:firstLine="0"/>
        <w:jc w:val="center"/>
        <w:rPr>
          <w:lang w:val="id-ID"/>
        </w:rPr>
      </w:pPr>
    </w:p>
    <w:p w14:paraId="3CD39A13" w14:textId="28730C9F" w:rsidR="00587D9A" w:rsidRDefault="00587D9A" w:rsidP="0078511A">
      <w:pPr>
        <w:pStyle w:val="ListParagraph"/>
        <w:ind w:left="-1418" w:right="-1432" w:firstLine="0"/>
        <w:jc w:val="center"/>
        <w:rPr>
          <w:lang w:val="id-ID"/>
        </w:rPr>
      </w:pPr>
      <w:r>
        <w:rPr>
          <w:noProof/>
          <w:lang w:val="en-US" w:eastAsia="en-US"/>
        </w:rPr>
        <w:lastRenderedPageBreak/>
        <w:drawing>
          <wp:inline distT="0" distB="0" distL="0" distR="0" wp14:anchorId="60B7F572" wp14:editId="460C3C26">
            <wp:extent cx="6927513" cy="5170004"/>
            <wp:effectExtent l="0" t="0" r="6985" b="0"/>
            <wp:docPr id="81102" name="Picture 8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946403" cy="5184101"/>
                    </a:xfrm>
                    <a:prstGeom prst="rect">
                      <a:avLst/>
                    </a:prstGeom>
                  </pic:spPr>
                </pic:pic>
              </a:graphicData>
            </a:graphic>
          </wp:inline>
        </w:drawing>
      </w:r>
    </w:p>
    <w:p w14:paraId="61783649" w14:textId="77777777" w:rsidR="0002071E" w:rsidRDefault="0002071E" w:rsidP="0078511A">
      <w:pPr>
        <w:pStyle w:val="ListParagraph"/>
        <w:ind w:left="-1418" w:right="-1432" w:firstLine="0"/>
        <w:jc w:val="center"/>
        <w:rPr>
          <w:b/>
          <w:sz w:val="36"/>
          <w:szCs w:val="36"/>
          <w:lang w:val="id-ID"/>
        </w:rPr>
      </w:pPr>
    </w:p>
    <w:p w14:paraId="3C04E224" w14:textId="77777777" w:rsidR="0002071E" w:rsidRDefault="0002071E" w:rsidP="0078511A">
      <w:pPr>
        <w:pStyle w:val="ListParagraph"/>
        <w:ind w:left="-1418" w:right="-1432" w:firstLine="0"/>
        <w:jc w:val="center"/>
        <w:rPr>
          <w:b/>
          <w:sz w:val="36"/>
          <w:szCs w:val="36"/>
          <w:lang w:val="id-ID"/>
        </w:rPr>
      </w:pPr>
    </w:p>
    <w:p w14:paraId="308D84D0" w14:textId="77777777" w:rsidR="0002071E" w:rsidRDefault="0002071E" w:rsidP="0078511A">
      <w:pPr>
        <w:pStyle w:val="ListParagraph"/>
        <w:ind w:left="-1418" w:right="-1432" w:firstLine="0"/>
        <w:jc w:val="center"/>
        <w:rPr>
          <w:b/>
          <w:sz w:val="36"/>
          <w:szCs w:val="36"/>
          <w:lang w:val="id-ID"/>
        </w:rPr>
      </w:pPr>
    </w:p>
    <w:p w14:paraId="4F1246BF" w14:textId="77777777" w:rsidR="0002071E" w:rsidRDefault="0002071E" w:rsidP="0078511A">
      <w:pPr>
        <w:pStyle w:val="ListParagraph"/>
        <w:ind w:left="-1418" w:right="-1432" w:firstLine="0"/>
        <w:jc w:val="center"/>
        <w:rPr>
          <w:b/>
          <w:sz w:val="36"/>
          <w:szCs w:val="36"/>
          <w:lang w:val="id-ID"/>
        </w:rPr>
      </w:pPr>
    </w:p>
    <w:p w14:paraId="1C7D76DD" w14:textId="77777777" w:rsidR="0002071E" w:rsidRDefault="0002071E" w:rsidP="0078511A">
      <w:pPr>
        <w:pStyle w:val="ListParagraph"/>
        <w:ind w:left="-1418" w:right="-1432" w:firstLine="0"/>
        <w:jc w:val="center"/>
        <w:rPr>
          <w:b/>
          <w:sz w:val="36"/>
          <w:szCs w:val="36"/>
          <w:lang w:val="id-ID"/>
        </w:rPr>
      </w:pPr>
    </w:p>
    <w:p w14:paraId="6C87ECBA" w14:textId="77777777" w:rsidR="0002071E" w:rsidRDefault="0002071E" w:rsidP="0078511A">
      <w:pPr>
        <w:pStyle w:val="ListParagraph"/>
        <w:ind w:left="-1418" w:right="-1432" w:firstLine="0"/>
        <w:jc w:val="center"/>
        <w:rPr>
          <w:b/>
          <w:sz w:val="36"/>
          <w:szCs w:val="36"/>
          <w:lang w:val="id-ID"/>
        </w:rPr>
      </w:pPr>
    </w:p>
    <w:p w14:paraId="7EC9982E" w14:textId="77777777" w:rsidR="0002071E" w:rsidRDefault="0002071E" w:rsidP="0078511A">
      <w:pPr>
        <w:pStyle w:val="ListParagraph"/>
        <w:ind w:left="-1418" w:right="-1432" w:firstLine="0"/>
        <w:jc w:val="center"/>
        <w:rPr>
          <w:b/>
          <w:sz w:val="36"/>
          <w:szCs w:val="36"/>
          <w:lang w:val="id-ID"/>
        </w:rPr>
      </w:pPr>
    </w:p>
    <w:p w14:paraId="1EF02F86" w14:textId="77777777" w:rsidR="0002071E" w:rsidRDefault="0002071E" w:rsidP="0078511A">
      <w:pPr>
        <w:pStyle w:val="ListParagraph"/>
        <w:ind w:left="-1418" w:right="-1432" w:firstLine="0"/>
        <w:jc w:val="center"/>
        <w:rPr>
          <w:b/>
          <w:sz w:val="36"/>
          <w:szCs w:val="36"/>
          <w:lang w:val="id-ID"/>
        </w:rPr>
      </w:pPr>
    </w:p>
    <w:p w14:paraId="35300F9C" w14:textId="77777777" w:rsidR="0002071E" w:rsidRDefault="0002071E" w:rsidP="0078511A">
      <w:pPr>
        <w:pStyle w:val="ListParagraph"/>
        <w:ind w:left="-1418" w:right="-1432" w:firstLine="0"/>
        <w:jc w:val="center"/>
        <w:rPr>
          <w:b/>
          <w:sz w:val="36"/>
          <w:szCs w:val="36"/>
          <w:lang w:val="id-ID"/>
        </w:rPr>
      </w:pPr>
    </w:p>
    <w:p w14:paraId="7AE5D139" w14:textId="77777777" w:rsidR="0002071E" w:rsidRDefault="0002071E" w:rsidP="0078511A">
      <w:pPr>
        <w:pStyle w:val="ListParagraph"/>
        <w:ind w:left="-1418" w:right="-1432" w:firstLine="0"/>
        <w:jc w:val="center"/>
        <w:rPr>
          <w:b/>
          <w:sz w:val="36"/>
          <w:szCs w:val="36"/>
          <w:lang w:val="id-ID"/>
        </w:rPr>
      </w:pPr>
    </w:p>
    <w:p w14:paraId="7A51D3F9" w14:textId="77777777" w:rsidR="00261676" w:rsidRDefault="00261676" w:rsidP="0078511A">
      <w:pPr>
        <w:pStyle w:val="ListParagraph"/>
        <w:ind w:left="-1418" w:right="-1432" w:firstLine="0"/>
        <w:jc w:val="center"/>
        <w:rPr>
          <w:b/>
          <w:sz w:val="36"/>
          <w:szCs w:val="36"/>
          <w:lang w:val="id-ID"/>
        </w:rPr>
      </w:pPr>
    </w:p>
    <w:p w14:paraId="46753015" w14:textId="77777777" w:rsidR="00261676" w:rsidRDefault="00261676" w:rsidP="0078511A">
      <w:pPr>
        <w:pStyle w:val="ListParagraph"/>
        <w:ind w:left="-1418" w:right="-1432" w:firstLine="0"/>
        <w:jc w:val="center"/>
        <w:rPr>
          <w:b/>
          <w:sz w:val="36"/>
          <w:szCs w:val="36"/>
          <w:lang w:val="id-ID"/>
        </w:rPr>
      </w:pPr>
    </w:p>
    <w:p w14:paraId="67883CED" w14:textId="77777777" w:rsidR="00261676" w:rsidRDefault="00261676" w:rsidP="0078511A">
      <w:pPr>
        <w:pStyle w:val="ListParagraph"/>
        <w:ind w:left="-1418" w:right="-1432" w:firstLine="0"/>
        <w:jc w:val="center"/>
        <w:rPr>
          <w:b/>
          <w:sz w:val="36"/>
          <w:szCs w:val="36"/>
          <w:lang w:val="id-ID"/>
        </w:rPr>
      </w:pPr>
    </w:p>
    <w:p w14:paraId="3BD43326" w14:textId="77777777" w:rsidR="00261676" w:rsidRDefault="00261676" w:rsidP="0078511A">
      <w:pPr>
        <w:pStyle w:val="ListParagraph"/>
        <w:ind w:left="-1418" w:right="-1432" w:firstLine="0"/>
        <w:jc w:val="center"/>
        <w:rPr>
          <w:b/>
          <w:sz w:val="36"/>
          <w:szCs w:val="36"/>
          <w:lang w:val="id-ID"/>
        </w:rPr>
      </w:pPr>
    </w:p>
    <w:p w14:paraId="29CE5572" w14:textId="77777777" w:rsidR="00261676" w:rsidRDefault="00261676" w:rsidP="0078511A">
      <w:pPr>
        <w:pStyle w:val="ListParagraph"/>
        <w:ind w:left="-1418" w:right="-1432" w:firstLine="0"/>
        <w:jc w:val="center"/>
        <w:rPr>
          <w:b/>
          <w:sz w:val="36"/>
          <w:szCs w:val="36"/>
          <w:lang w:val="id-ID"/>
        </w:rPr>
      </w:pPr>
    </w:p>
    <w:p w14:paraId="50D7E5F0" w14:textId="77777777" w:rsidR="00261676" w:rsidRDefault="00261676" w:rsidP="0078511A">
      <w:pPr>
        <w:pStyle w:val="ListParagraph"/>
        <w:ind w:left="-1418" w:right="-1432" w:firstLine="0"/>
        <w:jc w:val="center"/>
        <w:rPr>
          <w:b/>
          <w:sz w:val="36"/>
          <w:szCs w:val="36"/>
          <w:lang w:val="id-ID"/>
        </w:rPr>
      </w:pPr>
    </w:p>
    <w:p w14:paraId="2DD843DE" w14:textId="77777777" w:rsidR="00261676" w:rsidRDefault="00261676" w:rsidP="0078511A">
      <w:pPr>
        <w:pStyle w:val="ListParagraph"/>
        <w:ind w:left="-1418" w:right="-1432" w:firstLine="0"/>
        <w:jc w:val="center"/>
        <w:rPr>
          <w:b/>
          <w:sz w:val="36"/>
          <w:szCs w:val="36"/>
          <w:lang w:val="id-ID"/>
        </w:rPr>
      </w:pPr>
    </w:p>
    <w:p w14:paraId="1AC1339A" w14:textId="77777777" w:rsidR="00261676" w:rsidRDefault="00261676" w:rsidP="0078511A">
      <w:pPr>
        <w:pStyle w:val="ListParagraph"/>
        <w:ind w:left="-1418" w:right="-1432" w:firstLine="0"/>
        <w:jc w:val="center"/>
        <w:rPr>
          <w:b/>
          <w:sz w:val="36"/>
          <w:szCs w:val="36"/>
          <w:lang w:val="id-ID"/>
        </w:rPr>
      </w:pPr>
    </w:p>
    <w:p w14:paraId="03DE71F3" w14:textId="77777777" w:rsidR="00261676" w:rsidRDefault="00261676" w:rsidP="0078511A">
      <w:pPr>
        <w:pStyle w:val="ListParagraph"/>
        <w:ind w:left="-1418" w:right="-1432" w:firstLine="0"/>
        <w:jc w:val="center"/>
        <w:rPr>
          <w:b/>
          <w:sz w:val="36"/>
          <w:szCs w:val="36"/>
          <w:lang w:val="id-ID"/>
        </w:rPr>
      </w:pPr>
    </w:p>
    <w:p w14:paraId="1DD0E2F8" w14:textId="6189F08E" w:rsidR="0002071E" w:rsidRDefault="0002071E" w:rsidP="0078511A">
      <w:pPr>
        <w:pStyle w:val="ListParagraph"/>
        <w:ind w:left="-1418" w:right="-1432" w:firstLine="0"/>
        <w:jc w:val="center"/>
        <w:rPr>
          <w:b/>
          <w:i/>
          <w:sz w:val="36"/>
          <w:szCs w:val="36"/>
          <w:lang w:val="id-ID"/>
        </w:rPr>
      </w:pPr>
      <w:r w:rsidRPr="0002071E">
        <w:rPr>
          <w:b/>
          <w:sz w:val="36"/>
          <w:szCs w:val="36"/>
          <w:lang w:val="id-ID"/>
        </w:rPr>
        <w:t xml:space="preserve">Lampiran Dokumentasi </w:t>
      </w:r>
      <w:r w:rsidRPr="0002071E">
        <w:rPr>
          <w:b/>
          <w:i/>
          <w:sz w:val="36"/>
          <w:szCs w:val="36"/>
          <w:lang w:val="id-ID"/>
        </w:rPr>
        <w:t>Mentoring</w:t>
      </w:r>
    </w:p>
    <w:p w14:paraId="51A306D9" w14:textId="19B97730" w:rsidR="0002071E" w:rsidRDefault="0002071E" w:rsidP="0078511A">
      <w:pPr>
        <w:pStyle w:val="ListParagraph"/>
        <w:ind w:left="-1418" w:right="-1432" w:firstLine="0"/>
        <w:jc w:val="center"/>
        <w:rPr>
          <w:sz w:val="36"/>
          <w:szCs w:val="36"/>
          <w:lang w:val="id-ID"/>
        </w:rPr>
      </w:pPr>
    </w:p>
    <w:p w14:paraId="7B1E2DD9" w14:textId="327E6F28" w:rsidR="0002071E" w:rsidRDefault="0002071E" w:rsidP="0078511A">
      <w:pPr>
        <w:pStyle w:val="ListParagraph"/>
        <w:ind w:left="-1418" w:right="-1432" w:firstLine="0"/>
        <w:jc w:val="center"/>
        <w:rPr>
          <w:sz w:val="36"/>
          <w:szCs w:val="36"/>
          <w:lang w:val="id-ID"/>
        </w:rPr>
      </w:pPr>
    </w:p>
    <w:p w14:paraId="377B296C" w14:textId="03042730" w:rsidR="0002071E" w:rsidRDefault="0002071E" w:rsidP="0078511A">
      <w:pPr>
        <w:pStyle w:val="ListParagraph"/>
        <w:ind w:left="-1418" w:right="-1432" w:firstLine="0"/>
        <w:jc w:val="center"/>
        <w:rPr>
          <w:sz w:val="36"/>
          <w:szCs w:val="36"/>
          <w:lang w:val="id-ID"/>
        </w:rPr>
      </w:pPr>
    </w:p>
    <w:p w14:paraId="516010A9" w14:textId="33C7F5A5" w:rsidR="0002071E" w:rsidRDefault="0002071E" w:rsidP="0078511A">
      <w:pPr>
        <w:pStyle w:val="ListParagraph"/>
        <w:ind w:left="-1418" w:right="-1432" w:firstLine="0"/>
        <w:jc w:val="center"/>
        <w:rPr>
          <w:sz w:val="36"/>
          <w:szCs w:val="36"/>
          <w:lang w:val="id-ID"/>
        </w:rPr>
      </w:pPr>
    </w:p>
    <w:p w14:paraId="1927989B" w14:textId="693B5DD8" w:rsidR="0002071E" w:rsidRDefault="0002071E" w:rsidP="0078511A">
      <w:pPr>
        <w:pStyle w:val="ListParagraph"/>
        <w:ind w:left="-1418" w:right="-1432" w:firstLine="0"/>
        <w:jc w:val="center"/>
        <w:rPr>
          <w:sz w:val="36"/>
          <w:szCs w:val="36"/>
          <w:lang w:val="id-ID"/>
        </w:rPr>
      </w:pPr>
    </w:p>
    <w:p w14:paraId="258C25CD" w14:textId="01388CE5" w:rsidR="0002071E" w:rsidRDefault="0002071E" w:rsidP="0078511A">
      <w:pPr>
        <w:pStyle w:val="ListParagraph"/>
        <w:ind w:left="-1418" w:right="-1432" w:firstLine="0"/>
        <w:jc w:val="center"/>
        <w:rPr>
          <w:sz w:val="36"/>
          <w:szCs w:val="36"/>
          <w:lang w:val="id-ID"/>
        </w:rPr>
      </w:pPr>
    </w:p>
    <w:p w14:paraId="7181DDF8" w14:textId="412C9BB9" w:rsidR="0002071E" w:rsidRDefault="0002071E" w:rsidP="0078511A">
      <w:pPr>
        <w:pStyle w:val="ListParagraph"/>
        <w:ind w:left="-1418" w:right="-1432" w:firstLine="0"/>
        <w:jc w:val="center"/>
        <w:rPr>
          <w:sz w:val="36"/>
          <w:szCs w:val="36"/>
          <w:lang w:val="id-ID"/>
        </w:rPr>
      </w:pPr>
    </w:p>
    <w:p w14:paraId="675EF12E" w14:textId="75BC4ECA" w:rsidR="0002071E" w:rsidRDefault="0002071E" w:rsidP="0078511A">
      <w:pPr>
        <w:pStyle w:val="ListParagraph"/>
        <w:ind w:left="-1418" w:right="-1432" w:firstLine="0"/>
        <w:jc w:val="center"/>
        <w:rPr>
          <w:sz w:val="36"/>
          <w:szCs w:val="36"/>
          <w:lang w:val="id-ID"/>
        </w:rPr>
      </w:pPr>
    </w:p>
    <w:p w14:paraId="54279F2E" w14:textId="3DB7E927" w:rsidR="0002071E" w:rsidRDefault="0002071E" w:rsidP="0078511A">
      <w:pPr>
        <w:pStyle w:val="ListParagraph"/>
        <w:ind w:left="-1418" w:right="-1432" w:firstLine="0"/>
        <w:jc w:val="center"/>
        <w:rPr>
          <w:sz w:val="36"/>
          <w:szCs w:val="36"/>
          <w:lang w:val="id-ID"/>
        </w:rPr>
      </w:pPr>
    </w:p>
    <w:p w14:paraId="53786013" w14:textId="2A5A4741" w:rsidR="0002071E" w:rsidRDefault="0002071E" w:rsidP="0078511A">
      <w:pPr>
        <w:pStyle w:val="ListParagraph"/>
        <w:ind w:left="-1418" w:right="-1432" w:firstLine="0"/>
        <w:jc w:val="center"/>
        <w:rPr>
          <w:sz w:val="36"/>
          <w:szCs w:val="36"/>
          <w:lang w:val="id-ID"/>
        </w:rPr>
      </w:pPr>
    </w:p>
    <w:p w14:paraId="646C4202" w14:textId="1C8C2197" w:rsidR="0002071E" w:rsidRDefault="0002071E" w:rsidP="0078511A">
      <w:pPr>
        <w:pStyle w:val="ListParagraph"/>
        <w:ind w:left="-1418" w:right="-1432" w:firstLine="0"/>
        <w:jc w:val="center"/>
        <w:rPr>
          <w:sz w:val="36"/>
          <w:szCs w:val="36"/>
          <w:lang w:val="id-ID"/>
        </w:rPr>
      </w:pPr>
    </w:p>
    <w:tbl>
      <w:tblPr>
        <w:tblStyle w:val="TableGrid0"/>
        <w:tblW w:w="10206" w:type="dxa"/>
        <w:tblInd w:w="-572" w:type="dxa"/>
        <w:tblLook w:val="04A0" w:firstRow="1" w:lastRow="0" w:firstColumn="1" w:lastColumn="0" w:noHBand="0" w:noVBand="1"/>
      </w:tblPr>
      <w:tblGrid>
        <w:gridCol w:w="5493"/>
        <w:gridCol w:w="4713"/>
      </w:tblGrid>
      <w:tr w:rsidR="00A92DBC" w14:paraId="1A9B9319" w14:textId="77777777" w:rsidTr="00A92DBC">
        <w:tc>
          <w:tcPr>
            <w:tcW w:w="5103" w:type="dxa"/>
            <w:vAlign w:val="center"/>
          </w:tcPr>
          <w:p w14:paraId="7AE599F8" w14:textId="77777777" w:rsidR="00A92DBC" w:rsidRDefault="00A92DBC" w:rsidP="00A92DBC">
            <w:pPr>
              <w:pStyle w:val="ListParagraph"/>
              <w:spacing w:after="0" w:line="240" w:lineRule="auto"/>
              <w:ind w:left="0" w:right="26" w:firstLine="0"/>
              <w:jc w:val="center"/>
              <w:rPr>
                <w:b/>
                <w:noProof/>
                <w:sz w:val="36"/>
                <w:szCs w:val="36"/>
                <w:lang w:val="en-US" w:eastAsia="en-US"/>
              </w:rPr>
            </w:pPr>
          </w:p>
          <w:p w14:paraId="6B6F825D" w14:textId="59B0BD03" w:rsidR="00A92DBC" w:rsidRDefault="0002071E" w:rsidP="00A92DBC">
            <w:pPr>
              <w:pStyle w:val="ListParagraph"/>
              <w:ind w:left="0" w:right="26" w:firstLine="0"/>
              <w:jc w:val="center"/>
              <w:rPr>
                <w:b/>
                <w:sz w:val="36"/>
                <w:szCs w:val="36"/>
                <w:lang w:val="id-ID"/>
              </w:rPr>
            </w:pPr>
            <w:r w:rsidRPr="0002071E">
              <w:rPr>
                <w:b/>
                <w:noProof/>
                <w:sz w:val="36"/>
                <w:szCs w:val="36"/>
                <w:lang w:val="en-US" w:eastAsia="en-US"/>
              </w:rPr>
              <w:drawing>
                <wp:inline distT="0" distB="0" distL="0" distR="0" wp14:anchorId="236BE263" wp14:editId="1976AB7E">
                  <wp:extent cx="3304649" cy="1891553"/>
                  <wp:effectExtent l="19050" t="19050" r="10160" b="13970"/>
                  <wp:docPr id="81088" name="Picture 81088" descr="D:\DPR\LATSAR\LAPORAN AKTUALISASI\MINGGU KE 1\MINGGU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PR\LATSAR\LAPORAN AKTUALISASI\MINGGU KE 1\MINGGU 1.jpe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34990" cy="1908920"/>
                          </a:xfrm>
                          <a:prstGeom prst="rect">
                            <a:avLst/>
                          </a:prstGeom>
                          <a:noFill/>
                          <a:ln>
                            <a:solidFill>
                              <a:schemeClr val="tx1"/>
                            </a:solidFill>
                          </a:ln>
                        </pic:spPr>
                      </pic:pic>
                    </a:graphicData>
                  </a:graphic>
                </wp:inline>
              </w:drawing>
            </w:r>
          </w:p>
        </w:tc>
        <w:tc>
          <w:tcPr>
            <w:tcW w:w="5103" w:type="dxa"/>
          </w:tcPr>
          <w:p w14:paraId="4834E466" w14:textId="77777777" w:rsidR="00A92DBC" w:rsidRDefault="00A92DBC" w:rsidP="00A92DBC">
            <w:pPr>
              <w:pStyle w:val="ListParagraph"/>
              <w:spacing w:after="0" w:line="240" w:lineRule="auto"/>
              <w:ind w:left="0" w:right="-1432" w:firstLine="0"/>
              <w:jc w:val="center"/>
              <w:rPr>
                <w:b/>
                <w:sz w:val="36"/>
                <w:szCs w:val="36"/>
                <w:lang w:val="id-ID"/>
              </w:rPr>
            </w:pPr>
          </w:p>
          <w:p w14:paraId="2FE90CC4" w14:textId="52F2FDFF" w:rsidR="0002071E" w:rsidRDefault="00A92DBC" w:rsidP="00A92DBC">
            <w:pPr>
              <w:pStyle w:val="ListParagraph"/>
              <w:ind w:left="0" w:right="0" w:firstLine="0"/>
              <w:jc w:val="center"/>
              <w:rPr>
                <w:b/>
                <w:sz w:val="36"/>
                <w:szCs w:val="36"/>
                <w:lang w:val="id-ID"/>
              </w:rPr>
            </w:pPr>
            <w:r w:rsidRPr="00A92DBC">
              <w:rPr>
                <w:b/>
                <w:noProof/>
                <w:sz w:val="36"/>
                <w:szCs w:val="36"/>
                <w:lang w:val="en-US" w:eastAsia="en-US"/>
              </w:rPr>
              <w:drawing>
                <wp:inline distT="0" distB="0" distL="0" distR="0" wp14:anchorId="6F6857C7" wp14:editId="0B8BCAA5">
                  <wp:extent cx="2397760" cy="1898915"/>
                  <wp:effectExtent l="19050" t="19050" r="21590" b="25400"/>
                  <wp:docPr id="81089" name="Picture 81089" descr="C:\Users\Windows 10\Downloads\WhatsApp Image 2025-09-18 at 09.4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s 10\Downloads\WhatsApp Image 2025-09-18 at 09.48.55.jpe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26274" b="14310"/>
                          <a:stretch/>
                        </pic:blipFill>
                        <pic:spPr bwMode="auto">
                          <a:xfrm>
                            <a:off x="0" y="0"/>
                            <a:ext cx="2421650" cy="191783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r>
      <w:tr w:rsidR="00A92DBC" w14:paraId="6DF8978A" w14:textId="77777777" w:rsidTr="0002071E">
        <w:tc>
          <w:tcPr>
            <w:tcW w:w="5103" w:type="dxa"/>
          </w:tcPr>
          <w:p w14:paraId="1EBCBF81" w14:textId="77777777" w:rsidR="00A92DBC" w:rsidRDefault="0002071E" w:rsidP="0002071E">
            <w:pPr>
              <w:pStyle w:val="ListParagraph"/>
              <w:ind w:left="0" w:right="-115" w:firstLine="0"/>
              <w:jc w:val="center"/>
              <w:rPr>
                <w:sz w:val="20"/>
                <w:szCs w:val="20"/>
                <w:lang w:val="id-ID"/>
              </w:rPr>
            </w:pPr>
            <w:r w:rsidRPr="0002071E">
              <w:rPr>
                <w:sz w:val="20"/>
                <w:szCs w:val="20"/>
                <w:lang w:val="id-ID"/>
              </w:rPr>
              <w:t xml:space="preserve">Kegiatan Mentoring Pelaksanakaan Aktualisasi </w:t>
            </w:r>
          </w:p>
          <w:p w14:paraId="7F028BDD" w14:textId="020F4452" w:rsidR="0002071E" w:rsidRDefault="0002071E" w:rsidP="0002071E">
            <w:pPr>
              <w:pStyle w:val="ListParagraph"/>
              <w:ind w:left="0" w:right="-115" w:firstLine="0"/>
              <w:jc w:val="center"/>
              <w:rPr>
                <w:sz w:val="20"/>
                <w:szCs w:val="20"/>
                <w:lang w:val="id-ID"/>
              </w:rPr>
            </w:pPr>
            <w:r w:rsidRPr="0002071E">
              <w:rPr>
                <w:sz w:val="20"/>
                <w:szCs w:val="20"/>
                <w:lang w:val="id-ID"/>
              </w:rPr>
              <w:t>Minggu Ke-1</w:t>
            </w:r>
          </w:p>
          <w:p w14:paraId="5D66DC07" w14:textId="35A0D39B" w:rsidR="0002071E" w:rsidRPr="0002071E" w:rsidRDefault="0002071E" w:rsidP="0002071E">
            <w:pPr>
              <w:pStyle w:val="ListParagraph"/>
              <w:ind w:left="0" w:right="-115" w:firstLine="0"/>
              <w:jc w:val="center"/>
              <w:rPr>
                <w:sz w:val="20"/>
                <w:szCs w:val="20"/>
                <w:lang w:val="id-ID"/>
              </w:rPr>
            </w:pPr>
            <w:r>
              <w:rPr>
                <w:sz w:val="20"/>
                <w:szCs w:val="20"/>
                <w:lang w:val="id-ID"/>
              </w:rPr>
              <w:t>08 September 2025</w:t>
            </w:r>
          </w:p>
        </w:tc>
        <w:tc>
          <w:tcPr>
            <w:tcW w:w="5103" w:type="dxa"/>
          </w:tcPr>
          <w:p w14:paraId="398FC1AB" w14:textId="02B95B21" w:rsidR="00A92DBC" w:rsidRDefault="00A92DBC" w:rsidP="00A92DBC">
            <w:pPr>
              <w:pStyle w:val="ListParagraph"/>
              <w:ind w:left="0" w:right="-115" w:firstLine="0"/>
              <w:jc w:val="center"/>
              <w:rPr>
                <w:sz w:val="20"/>
                <w:szCs w:val="20"/>
                <w:lang w:val="id-ID"/>
              </w:rPr>
            </w:pPr>
            <w:r w:rsidRPr="0002071E">
              <w:rPr>
                <w:sz w:val="20"/>
                <w:szCs w:val="20"/>
                <w:lang w:val="id-ID"/>
              </w:rPr>
              <w:t>Kegiatan Mentoring Pelak</w:t>
            </w:r>
            <w:r>
              <w:rPr>
                <w:sz w:val="20"/>
                <w:szCs w:val="20"/>
                <w:lang w:val="id-ID"/>
              </w:rPr>
              <w:t>sanakaan Aktualisasi Minggu Ke-2</w:t>
            </w:r>
          </w:p>
          <w:p w14:paraId="4E13F05A" w14:textId="3AE0F08F" w:rsidR="0002071E" w:rsidRDefault="00A92DBC" w:rsidP="00A92DBC">
            <w:pPr>
              <w:pStyle w:val="ListParagraph"/>
              <w:ind w:left="0" w:right="0" w:firstLine="0"/>
              <w:jc w:val="center"/>
              <w:rPr>
                <w:b/>
                <w:sz w:val="36"/>
                <w:szCs w:val="36"/>
                <w:lang w:val="id-ID"/>
              </w:rPr>
            </w:pPr>
            <w:r>
              <w:rPr>
                <w:sz w:val="20"/>
                <w:szCs w:val="20"/>
                <w:lang w:val="id-ID"/>
              </w:rPr>
              <w:t>16 September 2025</w:t>
            </w:r>
          </w:p>
        </w:tc>
      </w:tr>
      <w:tr w:rsidR="00A92DBC" w14:paraId="281E1BAB" w14:textId="77777777" w:rsidTr="0002071E">
        <w:tc>
          <w:tcPr>
            <w:tcW w:w="5103" w:type="dxa"/>
          </w:tcPr>
          <w:p w14:paraId="79966832" w14:textId="77777777" w:rsidR="00A92DBC" w:rsidRDefault="00A92DBC" w:rsidP="00A92DBC">
            <w:pPr>
              <w:pStyle w:val="ListParagraph"/>
              <w:spacing w:after="0" w:line="240" w:lineRule="auto"/>
              <w:ind w:left="0" w:right="-115" w:firstLine="0"/>
              <w:jc w:val="center"/>
              <w:rPr>
                <w:sz w:val="20"/>
                <w:szCs w:val="20"/>
                <w:lang w:val="id-ID"/>
              </w:rPr>
            </w:pPr>
          </w:p>
          <w:p w14:paraId="15AFC851" w14:textId="5A974DF4" w:rsidR="00A92DBC" w:rsidRPr="0002071E" w:rsidRDefault="00A92DBC" w:rsidP="0002071E">
            <w:pPr>
              <w:pStyle w:val="ListParagraph"/>
              <w:ind w:left="0" w:right="-115" w:firstLine="0"/>
              <w:jc w:val="center"/>
              <w:rPr>
                <w:sz w:val="20"/>
                <w:szCs w:val="20"/>
                <w:lang w:val="id-ID"/>
              </w:rPr>
            </w:pPr>
            <w:r w:rsidRPr="00A92DBC">
              <w:rPr>
                <w:noProof/>
                <w:sz w:val="20"/>
                <w:szCs w:val="20"/>
                <w:lang w:val="en-US" w:eastAsia="en-US"/>
              </w:rPr>
              <w:drawing>
                <wp:inline distT="0" distB="0" distL="0" distR="0" wp14:anchorId="29ADB0B0" wp14:editId="301EC9B2">
                  <wp:extent cx="3114887" cy="2336165"/>
                  <wp:effectExtent l="19050" t="19050" r="28575" b="26035"/>
                  <wp:docPr id="81090" name="Picture 81090" descr="D:\DPR\LATSAR\LAPORAN AKTUALISASI\MINGGU KE 3\MINGGU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PR\LATSAR\LAPORAN AKTUALISASI\MINGGU KE 3\MINGGU 3.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20049" cy="2340037"/>
                          </a:xfrm>
                          <a:prstGeom prst="rect">
                            <a:avLst/>
                          </a:prstGeom>
                          <a:noFill/>
                          <a:ln>
                            <a:solidFill>
                              <a:schemeClr val="tx1"/>
                            </a:solidFill>
                          </a:ln>
                        </pic:spPr>
                      </pic:pic>
                    </a:graphicData>
                  </a:graphic>
                </wp:inline>
              </w:drawing>
            </w:r>
          </w:p>
        </w:tc>
        <w:tc>
          <w:tcPr>
            <w:tcW w:w="5103" w:type="dxa"/>
          </w:tcPr>
          <w:p w14:paraId="26EF9F68" w14:textId="77777777" w:rsidR="00A92DBC" w:rsidRDefault="00A92DBC" w:rsidP="00A92DBC">
            <w:pPr>
              <w:pStyle w:val="ListParagraph"/>
              <w:ind w:left="0" w:right="-115" w:firstLine="0"/>
              <w:jc w:val="center"/>
              <w:rPr>
                <w:sz w:val="20"/>
                <w:szCs w:val="20"/>
                <w:lang w:val="id-ID"/>
              </w:rPr>
            </w:pPr>
          </w:p>
          <w:p w14:paraId="13A47B62" w14:textId="7625E5D9" w:rsidR="00A92DBC" w:rsidRPr="0002071E" w:rsidRDefault="00A92DBC" w:rsidP="00A92DBC">
            <w:pPr>
              <w:pStyle w:val="ListParagraph"/>
              <w:ind w:left="0" w:right="-115" w:firstLine="0"/>
              <w:jc w:val="center"/>
              <w:rPr>
                <w:sz w:val="20"/>
                <w:szCs w:val="20"/>
                <w:lang w:val="id-ID"/>
              </w:rPr>
            </w:pPr>
            <w:r>
              <w:rPr>
                <w:noProof/>
                <w:sz w:val="20"/>
                <w:szCs w:val="20"/>
                <w:lang w:val="en-US" w:eastAsia="en-US"/>
              </w:rPr>
              <w:drawing>
                <wp:inline distT="0" distB="0" distL="0" distR="0" wp14:anchorId="3B9D4E41" wp14:editId="3CEAEEF4">
                  <wp:extent cx="2071370" cy="2240509"/>
                  <wp:effectExtent l="19050" t="19050" r="24130" b="26670"/>
                  <wp:docPr id="81091" name="Picture 8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09-30 at 09.07.00.jpeg"/>
                          <pic:cNvPicPr/>
                        </pic:nvPicPr>
                        <pic:blipFill rotWithShape="1">
                          <a:blip r:embed="rId74" cstate="print">
                            <a:extLst>
                              <a:ext uri="{28A0092B-C50C-407E-A947-70E740481C1C}">
                                <a14:useLocalDpi xmlns:a14="http://schemas.microsoft.com/office/drawing/2010/main" val="0"/>
                              </a:ext>
                            </a:extLst>
                          </a:blip>
                          <a:srcRect l="821" t="19539"/>
                          <a:stretch/>
                        </pic:blipFill>
                        <pic:spPr bwMode="auto">
                          <a:xfrm>
                            <a:off x="0" y="0"/>
                            <a:ext cx="2081497" cy="225146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A92DBC" w14:paraId="170DDD3C" w14:textId="77777777" w:rsidTr="0002071E">
        <w:tc>
          <w:tcPr>
            <w:tcW w:w="5103" w:type="dxa"/>
          </w:tcPr>
          <w:p w14:paraId="06608A74" w14:textId="77777777" w:rsidR="00A92DBC" w:rsidRDefault="00A92DBC" w:rsidP="00A92DBC">
            <w:pPr>
              <w:pStyle w:val="ListParagraph"/>
              <w:ind w:left="0" w:right="-115" w:firstLine="0"/>
              <w:jc w:val="center"/>
              <w:rPr>
                <w:sz w:val="20"/>
                <w:szCs w:val="20"/>
                <w:lang w:val="id-ID"/>
              </w:rPr>
            </w:pPr>
            <w:r w:rsidRPr="0002071E">
              <w:rPr>
                <w:sz w:val="20"/>
                <w:szCs w:val="20"/>
                <w:lang w:val="id-ID"/>
              </w:rPr>
              <w:t xml:space="preserve">Kegiatan Mentoring Pelaksanakaan Aktualisasi </w:t>
            </w:r>
          </w:p>
          <w:p w14:paraId="40AC3A64" w14:textId="6439D2A9" w:rsidR="00A92DBC" w:rsidRDefault="00A92DBC" w:rsidP="00A92DBC">
            <w:pPr>
              <w:pStyle w:val="ListParagraph"/>
              <w:ind w:left="0" w:right="-115" w:firstLine="0"/>
              <w:jc w:val="center"/>
              <w:rPr>
                <w:sz w:val="20"/>
                <w:szCs w:val="20"/>
                <w:lang w:val="id-ID"/>
              </w:rPr>
            </w:pPr>
            <w:r>
              <w:rPr>
                <w:sz w:val="20"/>
                <w:szCs w:val="20"/>
                <w:lang w:val="id-ID"/>
              </w:rPr>
              <w:t>Minggu Ke-3</w:t>
            </w:r>
          </w:p>
          <w:p w14:paraId="624B6F45" w14:textId="2C4FD172" w:rsidR="00A92DBC" w:rsidRPr="0002071E" w:rsidRDefault="00A92DBC" w:rsidP="00A92DBC">
            <w:pPr>
              <w:pStyle w:val="ListParagraph"/>
              <w:ind w:left="0" w:right="-115" w:firstLine="0"/>
              <w:jc w:val="center"/>
              <w:rPr>
                <w:sz w:val="20"/>
                <w:szCs w:val="20"/>
                <w:lang w:val="id-ID"/>
              </w:rPr>
            </w:pPr>
            <w:r>
              <w:rPr>
                <w:sz w:val="20"/>
                <w:szCs w:val="20"/>
                <w:lang w:val="id-ID"/>
              </w:rPr>
              <w:t>25 September 2025</w:t>
            </w:r>
          </w:p>
        </w:tc>
        <w:tc>
          <w:tcPr>
            <w:tcW w:w="5103" w:type="dxa"/>
          </w:tcPr>
          <w:p w14:paraId="3D7A78C9" w14:textId="77777777" w:rsidR="00A92DBC" w:rsidRDefault="00A92DBC" w:rsidP="00A92DBC">
            <w:pPr>
              <w:pStyle w:val="ListParagraph"/>
              <w:ind w:left="0" w:right="-115" w:firstLine="0"/>
              <w:jc w:val="center"/>
              <w:rPr>
                <w:sz w:val="20"/>
                <w:szCs w:val="20"/>
                <w:lang w:val="id-ID"/>
              </w:rPr>
            </w:pPr>
            <w:r w:rsidRPr="0002071E">
              <w:rPr>
                <w:sz w:val="20"/>
                <w:szCs w:val="20"/>
                <w:lang w:val="id-ID"/>
              </w:rPr>
              <w:t xml:space="preserve">Kegiatan Mentoring Pelaksanakaan Aktualisasi </w:t>
            </w:r>
          </w:p>
          <w:p w14:paraId="1E787F67" w14:textId="09BFCF56" w:rsidR="00A92DBC" w:rsidRDefault="00A92DBC" w:rsidP="00A92DBC">
            <w:pPr>
              <w:pStyle w:val="ListParagraph"/>
              <w:ind w:left="0" w:right="-115" w:firstLine="0"/>
              <w:jc w:val="center"/>
              <w:rPr>
                <w:sz w:val="20"/>
                <w:szCs w:val="20"/>
                <w:lang w:val="id-ID"/>
              </w:rPr>
            </w:pPr>
            <w:r>
              <w:rPr>
                <w:sz w:val="20"/>
                <w:szCs w:val="20"/>
                <w:lang w:val="id-ID"/>
              </w:rPr>
              <w:t>Minggu Ke-4</w:t>
            </w:r>
          </w:p>
          <w:p w14:paraId="02F89F8F" w14:textId="08A8D020" w:rsidR="00A92DBC" w:rsidRPr="0002071E" w:rsidRDefault="00A92DBC" w:rsidP="00A92DBC">
            <w:pPr>
              <w:pStyle w:val="ListParagraph"/>
              <w:ind w:left="0" w:right="-115" w:firstLine="0"/>
              <w:jc w:val="center"/>
              <w:rPr>
                <w:sz w:val="20"/>
                <w:szCs w:val="20"/>
                <w:lang w:val="id-ID"/>
              </w:rPr>
            </w:pPr>
            <w:r>
              <w:rPr>
                <w:sz w:val="20"/>
                <w:szCs w:val="20"/>
                <w:lang w:val="id-ID"/>
              </w:rPr>
              <w:t>3 Oktober 2025</w:t>
            </w:r>
          </w:p>
        </w:tc>
      </w:tr>
    </w:tbl>
    <w:p w14:paraId="46F16018" w14:textId="028D0600" w:rsidR="0002071E" w:rsidRDefault="0002071E" w:rsidP="0078511A">
      <w:pPr>
        <w:pStyle w:val="ListParagraph"/>
        <w:ind w:left="-1418" w:right="-1432" w:firstLine="0"/>
        <w:jc w:val="center"/>
        <w:rPr>
          <w:b/>
          <w:sz w:val="36"/>
          <w:szCs w:val="36"/>
          <w:lang w:val="id-ID"/>
        </w:rPr>
      </w:pPr>
    </w:p>
    <w:p w14:paraId="772BED50" w14:textId="16291FBE" w:rsidR="00A92DBC" w:rsidRDefault="00A92DBC" w:rsidP="0078511A">
      <w:pPr>
        <w:pStyle w:val="ListParagraph"/>
        <w:ind w:left="-1418" w:right="-1432" w:firstLine="0"/>
        <w:jc w:val="center"/>
        <w:rPr>
          <w:b/>
          <w:sz w:val="36"/>
          <w:szCs w:val="36"/>
          <w:lang w:val="id-ID"/>
        </w:rPr>
      </w:pPr>
    </w:p>
    <w:p w14:paraId="42B369CE" w14:textId="1C46BB82" w:rsidR="00A92DBC" w:rsidRDefault="00A92DBC" w:rsidP="0078511A">
      <w:pPr>
        <w:pStyle w:val="ListParagraph"/>
        <w:ind w:left="-1418" w:right="-1432" w:firstLine="0"/>
        <w:jc w:val="center"/>
        <w:rPr>
          <w:b/>
          <w:sz w:val="36"/>
          <w:szCs w:val="36"/>
          <w:lang w:val="id-ID"/>
        </w:rPr>
      </w:pPr>
    </w:p>
    <w:p w14:paraId="60943048" w14:textId="0D902268" w:rsidR="00A92DBC" w:rsidRDefault="00A92DBC" w:rsidP="0078511A">
      <w:pPr>
        <w:pStyle w:val="ListParagraph"/>
        <w:ind w:left="-1418" w:right="-1432" w:firstLine="0"/>
        <w:jc w:val="center"/>
        <w:rPr>
          <w:b/>
          <w:sz w:val="36"/>
          <w:szCs w:val="36"/>
          <w:lang w:val="id-ID"/>
        </w:rPr>
      </w:pPr>
    </w:p>
    <w:p w14:paraId="6D849E29" w14:textId="17D586DD" w:rsidR="00A92DBC" w:rsidRDefault="00A92DBC" w:rsidP="0078511A">
      <w:pPr>
        <w:pStyle w:val="ListParagraph"/>
        <w:ind w:left="-1418" w:right="-1432" w:firstLine="0"/>
        <w:jc w:val="center"/>
        <w:rPr>
          <w:b/>
          <w:sz w:val="36"/>
          <w:szCs w:val="36"/>
          <w:lang w:val="id-ID"/>
        </w:rPr>
      </w:pPr>
    </w:p>
    <w:p w14:paraId="75A396FC" w14:textId="4E513144" w:rsidR="00A92DBC" w:rsidRDefault="00A92DBC" w:rsidP="0078511A">
      <w:pPr>
        <w:pStyle w:val="ListParagraph"/>
        <w:ind w:left="-1418" w:right="-1432" w:firstLine="0"/>
        <w:jc w:val="center"/>
        <w:rPr>
          <w:b/>
          <w:sz w:val="36"/>
          <w:szCs w:val="36"/>
          <w:lang w:val="id-ID"/>
        </w:rPr>
      </w:pPr>
    </w:p>
    <w:p w14:paraId="1BDBDE4A" w14:textId="0A82A833" w:rsidR="00A92DBC" w:rsidRDefault="00A92DBC" w:rsidP="0078511A">
      <w:pPr>
        <w:pStyle w:val="ListParagraph"/>
        <w:ind w:left="-1418" w:right="-1432" w:firstLine="0"/>
        <w:jc w:val="center"/>
        <w:rPr>
          <w:b/>
          <w:sz w:val="36"/>
          <w:szCs w:val="36"/>
          <w:lang w:val="id-ID"/>
        </w:rPr>
      </w:pPr>
      <w:r>
        <w:rPr>
          <w:noProof/>
          <w:lang w:val="en-US" w:eastAsia="en-US"/>
        </w:rPr>
        <w:lastRenderedPageBreak/>
        <w:drawing>
          <wp:inline distT="0" distB="0" distL="0" distR="0" wp14:anchorId="4E86F4F9" wp14:editId="1B46B6F9">
            <wp:extent cx="6599406" cy="7962327"/>
            <wp:effectExtent l="0" t="0" r="0" b="635"/>
            <wp:docPr id="81092" name="Picture 8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611312" cy="7976692"/>
                    </a:xfrm>
                    <a:prstGeom prst="rect">
                      <a:avLst/>
                    </a:prstGeom>
                  </pic:spPr>
                </pic:pic>
              </a:graphicData>
            </a:graphic>
          </wp:inline>
        </w:drawing>
      </w:r>
    </w:p>
    <w:p w14:paraId="517B52F7" w14:textId="48839B05" w:rsidR="00A92DBC" w:rsidRDefault="00A92DBC" w:rsidP="0078511A">
      <w:pPr>
        <w:pStyle w:val="ListParagraph"/>
        <w:ind w:left="-1418" w:right="-1432" w:firstLine="0"/>
        <w:jc w:val="center"/>
        <w:rPr>
          <w:b/>
          <w:sz w:val="36"/>
          <w:szCs w:val="36"/>
          <w:lang w:val="id-ID"/>
        </w:rPr>
      </w:pPr>
    </w:p>
    <w:p w14:paraId="7BDEFA8F" w14:textId="652E91E3" w:rsidR="00A92DBC" w:rsidRDefault="00A92DBC" w:rsidP="0078511A">
      <w:pPr>
        <w:pStyle w:val="ListParagraph"/>
        <w:ind w:left="-1418" w:right="-1432" w:firstLine="0"/>
        <w:jc w:val="center"/>
        <w:rPr>
          <w:b/>
          <w:sz w:val="36"/>
          <w:szCs w:val="36"/>
          <w:lang w:val="id-ID"/>
        </w:rPr>
      </w:pPr>
    </w:p>
    <w:p w14:paraId="0D69FF59" w14:textId="252C24CB" w:rsidR="00587D9A" w:rsidRDefault="00261676" w:rsidP="00261676">
      <w:pPr>
        <w:pStyle w:val="ListParagraph"/>
        <w:ind w:left="-1418" w:right="-1432" w:firstLine="1276"/>
        <w:rPr>
          <w:b/>
          <w:sz w:val="36"/>
          <w:szCs w:val="36"/>
          <w:lang w:val="id-ID"/>
        </w:rPr>
      </w:pPr>
      <w:r w:rsidRPr="00261676">
        <w:rPr>
          <w:b/>
          <w:noProof/>
          <w:sz w:val="36"/>
          <w:szCs w:val="36"/>
          <w:lang w:val="en-US" w:eastAsia="en-US"/>
        </w:rPr>
        <w:lastRenderedPageBreak/>
        <w:drawing>
          <wp:inline distT="0" distB="0" distL="0" distR="0" wp14:anchorId="56B10302" wp14:editId="1EC49333">
            <wp:extent cx="5744210" cy="6402490"/>
            <wp:effectExtent l="0" t="0" r="8890" b="0"/>
            <wp:docPr id="2244" name="Picture 2244" descr="C:\Users\Windows 10\Downloads\WhatsApp Image 2025-10-09 at 11.16.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dows 10\Downloads\WhatsApp Image 2025-10-09 at 11.16.58 (1).jpe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44210" cy="6402490"/>
                    </a:xfrm>
                    <a:prstGeom prst="rect">
                      <a:avLst/>
                    </a:prstGeom>
                    <a:noFill/>
                    <a:ln>
                      <a:noFill/>
                    </a:ln>
                  </pic:spPr>
                </pic:pic>
              </a:graphicData>
            </a:graphic>
          </wp:inline>
        </w:drawing>
      </w:r>
    </w:p>
    <w:p w14:paraId="18F41735" w14:textId="5D1A1F75" w:rsidR="00587D9A" w:rsidRDefault="00587D9A" w:rsidP="0078511A">
      <w:pPr>
        <w:pStyle w:val="ListParagraph"/>
        <w:ind w:left="-1418" w:right="-1432" w:firstLine="0"/>
        <w:jc w:val="center"/>
        <w:rPr>
          <w:b/>
          <w:sz w:val="36"/>
          <w:szCs w:val="36"/>
          <w:lang w:val="id-ID"/>
        </w:rPr>
      </w:pPr>
    </w:p>
    <w:p w14:paraId="4E35B3BB" w14:textId="4D326C14" w:rsidR="00587D9A" w:rsidRDefault="00587D9A" w:rsidP="0078511A">
      <w:pPr>
        <w:pStyle w:val="ListParagraph"/>
        <w:ind w:left="-1418" w:right="-1432" w:firstLine="0"/>
        <w:jc w:val="center"/>
        <w:rPr>
          <w:b/>
          <w:sz w:val="36"/>
          <w:szCs w:val="36"/>
          <w:lang w:val="id-ID"/>
        </w:rPr>
      </w:pPr>
    </w:p>
    <w:p w14:paraId="22691209" w14:textId="750F8BC5" w:rsidR="00587D9A" w:rsidRDefault="00587D9A" w:rsidP="0078511A">
      <w:pPr>
        <w:pStyle w:val="ListParagraph"/>
        <w:ind w:left="-1418" w:right="-1432" w:firstLine="0"/>
        <w:jc w:val="center"/>
        <w:rPr>
          <w:b/>
          <w:sz w:val="36"/>
          <w:szCs w:val="36"/>
          <w:lang w:val="id-ID"/>
        </w:rPr>
      </w:pPr>
    </w:p>
    <w:p w14:paraId="707204B1" w14:textId="25C372DC" w:rsidR="00587D9A" w:rsidRDefault="00587D9A" w:rsidP="0078511A">
      <w:pPr>
        <w:pStyle w:val="ListParagraph"/>
        <w:ind w:left="-1418" w:right="-1432" w:firstLine="0"/>
        <w:jc w:val="center"/>
        <w:rPr>
          <w:b/>
          <w:sz w:val="36"/>
          <w:szCs w:val="36"/>
          <w:lang w:val="id-ID"/>
        </w:rPr>
      </w:pPr>
    </w:p>
    <w:p w14:paraId="561A3085" w14:textId="121F58D5" w:rsidR="00587D9A" w:rsidRDefault="00587D9A" w:rsidP="0078511A">
      <w:pPr>
        <w:pStyle w:val="ListParagraph"/>
        <w:ind w:left="-1418" w:right="-1432" w:firstLine="0"/>
        <w:jc w:val="center"/>
        <w:rPr>
          <w:b/>
          <w:sz w:val="36"/>
          <w:szCs w:val="36"/>
          <w:lang w:val="id-ID"/>
        </w:rPr>
      </w:pPr>
    </w:p>
    <w:p w14:paraId="579F8C97" w14:textId="1EB197E8" w:rsidR="00587D9A" w:rsidRDefault="00587D9A" w:rsidP="0078511A">
      <w:pPr>
        <w:pStyle w:val="ListParagraph"/>
        <w:ind w:left="-1418" w:right="-1432" w:firstLine="0"/>
        <w:jc w:val="center"/>
        <w:rPr>
          <w:b/>
          <w:sz w:val="36"/>
          <w:szCs w:val="36"/>
          <w:lang w:val="id-ID"/>
        </w:rPr>
      </w:pPr>
    </w:p>
    <w:p w14:paraId="23DE9BEB" w14:textId="0457EAB9" w:rsidR="00587D9A" w:rsidRPr="00261676" w:rsidRDefault="00261676" w:rsidP="00261676">
      <w:pPr>
        <w:ind w:left="0" w:right="-1432" w:firstLine="0"/>
        <w:rPr>
          <w:b/>
          <w:sz w:val="36"/>
          <w:szCs w:val="36"/>
          <w:lang w:val="id-ID"/>
        </w:rPr>
      </w:pPr>
      <w:r w:rsidRPr="00261676">
        <w:rPr>
          <w:b/>
          <w:noProof/>
          <w:sz w:val="36"/>
          <w:szCs w:val="36"/>
          <w:lang w:val="en-US" w:eastAsia="en-US"/>
        </w:rPr>
        <w:lastRenderedPageBreak/>
        <w:drawing>
          <wp:inline distT="0" distB="0" distL="0" distR="0" wp14:anchorId="067C44B0" wp14:editId="4F67EAD8">
            <wp:extent cx="5744210" cy="6728019"/>
            <wp:effectExtent l="0" t="0" r="8890" b="0"/>
            <wp:docPr id="2246" name="Picture 2246" descr="C:\Users\Windows 10\Downloads\WhatsApp Image 2025-10-09 at 11.19.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10\Downloads\WhatsApp Image 2025-10-09 at 11.19.17.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44210" cy="6728019"/>
                    </a:xfrm>
                    <a:prstGeom prst="rect">
                      <a:avLst/>
                    </a:prstGeom>
                    <a:noFill/>
                    <a:ln>
                      <a:noFill/>
                    </a:ln>
                  </pic:spPr>
                </pic:pic>
              </a:graphicData>
            </a:graphic>
          </wp:inline>
        </w:drawing>
      </w:r>
    </w:p>
    <w:p w14:paraId="78D385C6" w14:textId="17AB1B2C" w:rsidR="00587D9A" w:rsidRDefault="00587D9A" w:rsidP="0078511A">
      <w:pPr>
        <w:pStyle w:val="ListParagraph"/>
        <w:ind w:left="-1418" w:right="-1432" w:firstLine="0"/>
        <w:jc w:val="center"/>
        <w:rPr>
          <w:b/>
          <w:sz w:val="36"/>
          <w:szCs w:val="36"/>
          <w:lang w:val="id-ID"/>
        </w:rPr>
      </w:pPr>
    </w:p>
    <w:p w14:paraId="1A3E2FD1" w14:textId="0B6ED3A9" w:rsidR="00587D9A" w:rsidRDefault="00587D9A" w:rsidP="0078511A">
      <w:pPr>
        <w:pStyle w:val="ListParagraph"/>
        <w:ind w:left="-1418" w:right="-1432" w:firstLine="0"/>
        <w:jc w:val="center"/>
        <w:rPr>
          <w:b/>
          <w:sz w:val="36"/>
          <w:szCs w:val="36"/>
          <w:lang w:val="id-ID"/>
        </w:rPr>
      </w:pPr>
    </w:p>
    <w:p w14:paraId="35BAA7E1" w14:textId="7DC8A1BD" w:rsidR="00587D9A" w:rsidRDefault="00587D9A" w:rsidP="0078511A">
      <w:pPr>
        <w:pStyle w:val="ListParagraph"/>
        <w:ind w:left="-1418" w:right="-1432" w:firstLine="0"/>
        <w:jc w:val="center"/>
        <w:rPr>
          <w:b/>
          <w:sz w:val="36"/>
          <w:szCs w:val="36"/>
          <w:lang w:val="id-ID"/>
        </w:rPr>
      </w:pPr>
    </w:p>
    <w:p w14:paraId="14F1C60D" w14:textId="1B65F09C" w:rsidR="00587D9A" w:rsidRDefault="00587D9A" w:rsidP="0078511A">
      <w:pPr>
        <w:pStyle w:val="ListParagraph"/>
        <w:ind w:left="-1418" w:right="-1432" w:firstLine="0"/>
        <w:jc w:val="center"/>
        <w:rPr>
          <w:b/>
          <w:sz w:val="36"/>
          <w:szCs w:val="36"/>
          <w:lang w:val="id-ID"/>
        </w:rPr>
      </w:pPr>
    </w:p>
    <w:p w14:paraId="30CC5EE6" w14:textId="3995A439" w:rsidR="00587D9A" w:rsidRDefault="00587D9A" w:rsidP="0078511A">
      <w:pPr>
        <w:pStyle w:val="ListParagraph"/>
        <w:ind w:left="-1418" w:right="-1432" w:firstLine="0"/>
        <w:jc w:val="center"/>
        <w:rPr>
          <w:b/>
          <w:sz w:val="36"/>
          <w:szCs w:val="36"/>
          <w:lang w:val="id-ID"/>
        </w:rPr>
      </w:pPr>
    </w:p>
    <w:p w14:paraId="272B6A5B" w14:textId="486EAFBB" w:rsidR="00587D9A" w:rsidRDefault="00587D9A" w:rsidP="0078511A">
      <w:pPr>
        <w:pStyle w:val="ListParagraph"/>
        <w:ind w:left="-1418" w:right="-1432" w:firstLine="0"/>
        <w:jc w:val="center"/>
        <w:rPr>
          <w:b/>
          <w:sz w:val="36"/>
          <w:szCs w:val="36"/>
          <w:lang w:val="id-ID"/>
        </w:rPr>
      </w:pPr>
      <w:r>
        <w:rPr>
          <w:noProof/>
          <w:lang w:val="en-US" w:eastAsia="en-US"/>
        </w:rPr>
        <w:lastRenderedPageBreak/>
        <w:drawing>
          <wp:inline distT="0" distB="0" distL="0" distR="0" wp14:anchorId="2DB9950A" wp14:editId="44A7DAE9">
            <wp:extent cx="6927310" cy="6927310"/>
            <wp:effectExtent l="0" t="0" r="6985" b="6985"/>
            <wp:docPr id="81095" name="Picture 8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934522" cy="6934522"/>
                    </a:xfrm>
                    <a:prstGeom prst="rect">
                      <a:avLst/>
                    </a:prstGeom>
                  </pic:spPr>
                </pic:pic>
              </a:graphicData>
            </a:graphic>
          </wp:inline>
        </w:drawing>
      </w:r>
    </w:p>
    <w:p w14:paraId="595881FB" w14:textId="49DA5158" w:rsidR="00587D9A" w:rsidRDefault="00587D9A" w:rsidP="0078511A">
      <w:pPr>
        <w:pStyle w:val="ListParagraph"/>
        <w:ind w:left="-1418" w:right="-1432" w:firstLine="0"/>
        <w:jc w:val="center"/>
        <w:rPr>
          <w:b/>
          <w:sz w:val="36"/>
          <w:szCs w:val="36"/>
          <w:lang w:val="id-ID"/>
        </w:rPr>
      </w:pPr>
    </w:p>
    <w:p w14:paraId="576F856B" w14:textId="740E435C" w:rsidR="00587D9A" w:rsidRDefault="00587D9A" w:rsidP="0078511A">
      <w:pPr>
        <w:pStyle w:val="ListParagraph"/>
        <w:ind w:left="-1418" w:right="-1432" w:firstLine="0"/>
        <w:jc w:val="center"/>
        <w:rPr>
          <w:b/>
          <w:sz w:val="36"/>
          <w:szCs w:val="36"/>
          <w:lang w:val="id-ID"/>
        </w:rPr>
      </w:pPr>
    </w:p>
    <w:p w14:paraId="623B0F3D" w14:textId="05222081" w:rsidR="00587D9A" w:rsidRDefault="00587D9A" w:rsidP="0078511A">
      <w:pPr>
        <w:pStyle w:val="ListParagraph"/>
        <w:ind w:left="-1418" w:right="-1432" w:firstLine="0"/>
        <w:jc w:val="center"/>
        <w:rPr>
          <w:b/>
          <w:sz w:val="36"/>
          <w:szCs w:val="36"/>
          <w:lang w:val="id-ID"/>
        </w:rPr>
      </w:pPr>
    </w:p>
    <w:p w14:paraId="094597DC" w14:textId="75452860" w:rsidR="00587D9A" w:rsidRDefault="00587D9A" w:rsidP="0078511A">
      <w:pPr>
        <w:pStyle w:val="ListParagraph"/>
        <w:ind w:left="-1418" w:right="-1432" w:firstLine="0"/>
        <w:jc w:val="center"/>
        <w:rPr>
          <w:b/>
          <w:sz w:val="36"/>
          <w:szCs w:val="36"/>
          <w:lang w:val="id-ID"/>
        </w:rPr>
      </w:pPr>
    </w:p>
    <w:p w14:paraId="6A0591F0" w14:textId="77777777" w:rsidR="00A37AC4" w:rsidRDefault="00A37AC4" w:rsidP="0078511A">
      <w:pPr>
        <w:pStyle w:val="ListParagraph"/>
        <w:ind w:left="-1418" w:right="-1432" w:firstLine="0"/>
        <w:jc w:val="center"/>
        <w:rPr>
          <w:b/>
          <w:sz w:val="36"/>
          <w:szCs w:val="36"/>
          <w:lang w:val="id-ID"/>
        </w:rPr>
      </w:pPr>
    </w:p>
    <w:p w14:paraId="73410716" w14:textId="77777777" w:rsidR="00A37AC4" w:rsidRDefault="00A37AC4" w:rsidP="0078511A">
      <w:pPr>
        <w:pStyle w:val="ListParagraph"/>
        <w:ind w:left="-1418" w:right="-1432" w:firstLine="0"/>
        <w:jc w:val="center"/>
        <w:rPr>
          <w:b/>
          <w:sz w:val="36"/>
          <w:szCs w:val="36"/>
          <w:lang w:val="id-ID"/>
        </w:rPr>
      </w:pPr>
    </w:p>
    <w:p w14:paraId="69837109" w14:textId="77777777" w:rsidR="00A37AC4" w:rsidRDefault="00A37AC4" w:rsidP="0078511A">
      <w:pPr>
        <w:pStyle w:val="ListParagraph"/>
        <w:ind w:left="-1418" w:right="-1432" w:firstLine="0"/>
        <w:jc w:val="center"/>
        <w:rPr>
          <w:b/>
          <w:sz w:val="36"/>
          <w:szCs w:val="36"/>
          <w:lang w:val="id-ID"/>
        </w:rPr>
      </w:pPr>
    </w:p>
    <w:p w14:paraId="35D95E0E" w14:textId="77777777" w:rsidR="00A37AC4" w:rsidRDefault="00A37AC4" w:rsidP="0078511A">
      <w:pPr>
        <w:pStyle w:val="ListParagraph"/>
        <w:ind w:left="-1418" w:right="-1432" w:firstLine="0"/>
        <w:jc w:val="center"/>
        <w:rPr>
          <w:b/>
          <w:sz w:val="36"/>
          <w:szCs w:val="36"/>
          <w:lang w:val="id-ID"/>
        </w:rPr>
      </w:pPr>
    </w:p>
    <w:p w14:paraId="52161A72" w14:textId="77777777" w:rsidR="00A37AC4" w:rsidRDefault="00A37AC4" w:rsidP="0078511A">
      <w:pPr>
        <w:pStyle w:val="ListParagraph"/>
        <w:ind w:left="-1418" w:right="-1432" w:firstLine="0"/>
        <w:jc w:val="center"/>
        <w:rPr>
          <w:b/>
          <w:sz w:val="36"/>
          <w:szCs w:val="36"/>
          <w:lang w:val="id-ID"/>
        </w:rPr>
      </w:pPr>
    </w:p>
    <w:p w14:paraId="7880D582" w14:textId="77777777" w:rsidR="00A37AC4" w:rsidRDefault="00A37AC4" w:rsidP="0078511A">
      <w:pPr>
        <w:pStyle w:val="ListParagraph"/>
        <w:ind w:left="-1418" w:right="-1432" w:firstLine="0"/>
        <w:jc w:val="center"/>
        <w:rPr>
          <w:b/>
          <w:sz w:val="36"/>
          <w:szCs w:val="36"/>
          <w:lang w:val="id-ID"/>
        </w:rPr>
      </w:pPr>
    </w:p>
    <w:p w14:paraId="1E25F71A" w14:textId="77777777" w:rsidR="00A37AC4" w:rsidRDefault="00A37AC4" w:rsidP="0078511A">
      <w:pPr>
        <w:pStyle w:val="ListParagraph"/>
        <w:ind w:left="-1418" w:right="-1432" w:firstLine="0"/>
        <w:jc w:val="center"/>
        <w:rPr>
          <w:b/>
          <w:sz w:val="36"/>
          <w:szCs w:val="36"/>
          <w:lang w:val="id-ID"/>
        </w:rPr>
      </w:pPr>
    </w:p>
    <w:p w14:paraId="38F19335" w14:textId="77777777" w:rsidR="00A37AC4" w:rsidRDefault="00A37AC4" w:rsidP="0078511A">
      <w:pPr>
        <w:pStyle w:val="ListParagraph"/>
        <w:ind w:left="-1418" w:right="-1432" w:firstLine="0"/>
        <w:jc w:val="center"/>
        <w:rPr>
          <w:b/>
          <w:sz w:val="36"/>
          <w:szCs w:val="36"/>
          <w:lang w:val="id-ID"/>
        </w:rPr>
      </w:pPr>
    </w:p>
    <w:p w14:paraId="161C76E9" w14:textId="77777777" w:rsidR="00A37AC4" w:rsidRDefault="00A37AC4" w:rsidP="0078511A">
      <w:pPr>
        <w:pStyle w:val="ListParagraph"/>
        <w:ind w:left="-1418" w:right="-1432" w:firstLine="0"/>
        <w:jc w:val="center"/>
        <w:rPr>
          <w:b/>
          <w:sz w:val="36"/>
          <w:szCs w:val="36"/>
          <w:lang w:val="id-ID"/>
        </w:rPr>
      </w:pPr>
    </w:p>
    <w:p w14:paraId="43555C56" w14:textId="33170B62" w:rsidR="00A37AC4" w:rsidRPr="00D25D8D" w:rsidRDefault="00A37AC4" w:rsidP="0078511A">
      <w:pPr>
        <w:pStyle w:val="ListParagraph"/>
        <w:ind w:left="-1418" w:right="-1432" w:firstLine="0"/>
        <w:jc w:val="center"/>
        <w:rPr>
          <w:b/>
          <w:sz w:val="40"/>
          <w:szCs w:val="40"/>
          <w:lang w:val="id-ID"/>
        </w:rPr>
      </w:pPr>
      <w:r w:rsidRPr="00D25D8D">
        <w:rPr>
          <w:b/>
          <w:sz w:val="40"/>
          <w:szCs w:val="40"/>
          <w:lang w:val="id-ID"/>
        </w:rPr>
        <w:t xml:space="preserve">Lampiran </w:t>
      </w:r>
    </w:p>
    <w:p w14:paraId="792AE634" w14:textId="51A3EC13" w:rsidR="00587D9A" w:rsidRPr="00D25D8D" w:rsidRDefault="00A37AC4" w:rsidP="0078511A">
      <w:pPr>
        <w:pStyle w:val="ListParagraph"/>
        <w:ind w:left="-1418" w:right="-1432" w:firstLine="0"/>
        <w:jc w:val="center"/>
        <w:rPr>
          <w:b/>
          <w:sz w:val="40"/>
          <w:szCs w:val="40"/>
          <w:lang w:val="id-ID"/>
        </w:rPr>
      </w:pPr>
      <w:r w:rsidRPr="00D25D8D">
        <w:rPr>
          <w:b/>
          <w:sz w:val="40"/>
          <w:szCs w:val="40"/>
          <w:lang w:val="id-ID"/>
        </w:rPr>
        <w:t>Dokumentasi Coaching</w:t>
      </w:r>
    </w:p>
    <w:p w14:paraId="18A47590" w14:textId="22A257C4" w:rsidR="00A37AC4" w:rsidRDefault="00A37AC4" w:rsidP="0078511A">
      <w:pPr>
        <w:pStyle w:val="ListParagraph"/>
        <w:ind w:left="-1418" w:right="-1432" w:firstLine="0"/>
        <w:jc w:val="center"/>
        <w:rPr>
          <w:b/>
          <w:sz w:val="36"/>
          <w:szCs w:val="36"/>
          <w:lang w:val="id-ID"/>
        </w:rPr>
      </w:pPr>
    </w:p>
    <w:p w14:paraId="490DB865" w14:textId="192C5CFF" w:rsidR="00A37AC4" w:rsidRDefault="00A37AC4" w:rsidP="0078511A">
      <w:pPr>
        <w:pStyle w:val="ListParagraph"/>
        <w:ind w:left="-1418" w:right="-1432" w:firstLine="0"/>
        <w:jc w:val="center"/>
        <w:rPr>
          <w:b/>
          <w:sz w:val="36"/>
          <w:szCs w:val="36"/>
          <w:lang w:val="id-ID"/>
        </w:rPr>
      </w:pPr>
    </w:p>
    <w:p w14:paraId="55F86985" w14:textId="3369B6AF" w:rsidR="00A37AC4" w:rsidRDefault="00A37AC4" w:rsidP="0078511A">
      <w:pPr>
        <w:pStyle w:val="ListParagraph"/>
        <w:ind w:left="-1418" w:right="-1432" w:firstLine="0"/>
        <w:jc w:val="center"/>
        <w:rPr>
          <w:b/>
          <w:sz w:val="36"/>
          <w:szCs w:val="36"/>
          <w:lang w:val="id-ID"/>
        </w:rPr>
      </w:pPr>
    </w:p>
    <w:p w14:paraId="79922BF1" w14:textId="2E4103D1" w:rsidR="00A37AC4" w:rsidRDefault="00A37AC4" w:rsidP="0078511A">
      <w:pPr>
        <w:pStyle w:val="ListParagraph"/>
        <w:ind w:left="-1418" w:right="-1432" w:firstLine="0"/>
        <w:jc w:val="center"/>
        <w:rPr>
          <w:b/>
          <w:sz w:val="36"/>
          <w:szCs w:val="36"/>
          <w:lang w:val="id-ID"/>
        </w:rPr>
      </w:pPr>
    </w:p>
    <w:p w14:paraId="0F3C2C11" w14:textId="06BCBBFE" w:rsidR="00A37AC4" w:rsidRDefault="00A37AC4" w:rsidP="0078511A">
      <w:pPr>
        <w:pStyle w:val="ListParagraph"/>
        <w:ind w:left="-1418" w:right="-1432" w:firstLine="0"/>
        <w:jc w:val="center"/>
        <w:rPr>
          <w:b/>
          <w:sz w:val="36"/>
          <w:szCs w:val="36"/>
          <w:lang w:val="id-ID"/>
        </w:rPr>
      </w:pPr>
    </w:p>
    <w:p w14:paraId="1184C3E9" w14:textId="20EE77C9" w:rsidR="00A37AC4" w:rsidRDefault="00A37AC4" w:rsidP="0078511A">
      <w:pPr>
        <w:pStyle w:val="ListParagraph"/>
        <w:ind w:left="-1418" w:right="-1432" w:firstLine="0"/>
        <w:jc w:val="center"/>
        <w:rPr>
          <w:b/>
          <w:sz w:val="36"/>
          <w:szCs w:val="36"/>
          <w:lang w:val="id-ID"/>
        </w:rPr>
      </w:pPr>
    </w:p>
    <w:p w14:paraId="777624F2" w14:textId="0204A66C" w:rsidR="00A37AC4" w:rsidRDefault="00A37AC4" w:rsidP="0078511A">
      <w:pPr>
        <w:pStyle w:val="ListParagraph"/>
        <w:ind w:left="-1418" w:right="-1432" w:firstLine="0"/>
        <w:jc w:val="center"/>
        <w:rPr>
          <w:b/>
          <w:sz w:val="36"/>
          <w:szCs w:val="36"/>
          <w:lang w:val="id-ID"/>
        </w:rPr>
      </w:pPr>
    </w:p>
    <w:p w14:paraId="077128C6" w14:textId="3D4C45FC" w:rsidR="00A37AC4" w:rsidRDefault="00A37AC4" w:rsidP="0078511A">
      <w:pPr>
        <w:pStyle w:val="ListParagraph"/>
        <w:ind w:left="-1418" w:right="-1432" w:firstLine="0"/>
        <w:jc w:val="center"/>
        <w:rPr>
          <w:b/>
          <w:sz w:val="36"/>
          <w:szCs w:val="36"/>
          <w:lang w:val="id-ID"/>
        </w:rPr>
      </w:pPr>
    </w:p>
    <w:p w14:paraId="3225AB64" w14:textId="1CD3736D" w:rsidR="00A37AC4" w:rsidRDefault="00A37AC4" w:rsidP="0078511A">
      <w:pPr>
        <w:pStyle w:val="ListParagraph"/>
        <w:ind w:left="-1418" w:right="-1432" w:firstLine="0"/>
        <w:jc w:val="center"/>
        <w:rPr>
          <w:b/>
          <w:sz w:val="36"/>
          <w:szCs w:val="36"/>
          <w:lang w:val="id-ID"/>
        </w:rPr>
      </w:pPr>
    </w:p>
    <w:p w14:paraId="76FFDBC2" w14:textId="69EAC358" w:rsidR="00A37AC4" w:rsidRDefault="00A37AC4" w:rsidP="0078511A">
      <w:pPr>
        <w:pStyle w:val="ListParagraph"/>
        <w:ind w:left="-1418" w:right="-1432" w:firstLine="0"/>
        <w:jc w:val="center"/>
        <w:rPr>
          <w:b/>
          <w:sz w:val="36"/>
          <w:szCs w:val="36"/>
          <w:lang w:val="id-ID"/>
        </w:rPr>
      </w:pPr>
    </w:p>
    <w:p w14:paraId="6E54E4B4" w14:textId="6A857AA1" w:rsidR="00A37AC4" w:rsidRDefault="00A37AC4" w:rsidP="0078511A">
      <w:pPr>
        <w:pStyle w:val="ListParagraph"/>
        <w:ind w:left="-1418" w:right="-1432" w:firstLine="0"/>
        <w:jc w:val="center"/>
        <w:rPr>
          <w:b/>
          <w:sz w:val="36"/>
          <w:szCs w:val="36"/>
          <w:lang w:val="id-ID"/>
        </w:rPr>
      </w:pPr>
    </w:p>
    <w:p w14:paraId="49C88A32" w14:textId="77777777" w:rsidR="00EC11FF" w:rsidRDefault="00EC11FF" w:rsidP="00EC11FF">
      <w:pPr>
        <w:ind w:left="1"/>
        <w:jc w:val="center"/>
        <w:rPr>
          <w:rFonts w:ascii="Cambria"/>
          <w:b/>
        </w:rPr>
      </w:pPr>
      <w:r>
        <w:rPr>
          <w:rFonts w:ascii="Cambria"/>
          <w:b/>
          <w:w w:val="110"/>
        </w:rPr>
        <w:lastRenderedPageBreak/>
        <w:t>FORMULIR</w:t>
      </w:r>
      <w:r>
        <w:rPr>
          <w:rFonts w:ascii="Cambria"/>
          <w:b/>
          <w:spacing w:val="48"/>
          <w:w w:val="110"/>
        </w:rPr>
        <w:t xml:space="preserve"> </w:t>
      </w:r>
      <w:r>
        <w:rPr>
          <w:rFonts w:ascii="Cambria"/>
          <w:b/>
          <w:w w:val="110"/>
        </w:rPr>
        <w:t>ALAT</w:t>
      </w:r>
      <w:r>
        <w:rPr>
          <w:rFonts w:ascii="Cambria"/>
          <w:b/>
          <w:spacing w:val="46"/>
          <w:w w:val="110"/>
        </w:rPr>
        <w:t xml:space="preserve"> </w:t>
      </w:r>
      <w:r>
        <w:rPr>
          <w:rFonts w:ascii="Cambria"/>
          <w:b/>
          <w:spacing w:val="-2"/>
          <w:w w:val="110"/>
        </w:rPr>
        <w:t>BANTU</w:t>
      </w:r>
    </w:p>
    <w:p w14:paraId="2D6A858B" w14:textId="19B6AC64" w:rsidR="00EC11FF" w:rsidRDefault="00EC11FF" w:rsidP="00EC11FF">
      <w:pPr>
        <w:tabs>
          <w:tab w:val="left" w:pos="5849"/>
        </w:tabs>
        <w:ind w:left="1248" w:right="1245"/>
        <w:jc w:val="center"/>
        <w:rPr>
          <w:rFonts w:ascii="Cambria"/>
          <w:b/>
        </w:rPr>
      </w:pPr>
      <w:r>
        <w:rPr>
          <w:rFonts w:ascii="Cambria"/>
          <w:b/>
          <w:w w:val="115"/>
        </w:rPr>
        <w:t>PENGENDALIAN</w:t>
      </w:r>
      <w:r>
        <w:rPr>
          <w:rFonts w:ascii="Cambria"/>
          <w:b/>
          <w:spacing w:val="-4"/>
          <w:w w:val="115"/>
        </w:rPr>
        <w:t xml:space="preserve"> </w:t>
      </w:r>
      <w:r>
        <w:rPr>
          <w:rFonts w:ascii="Cambria"/>
          <w:b/>
          <w:w w:val="115"/>
        </w:rPr>
        <w:t>RANCANGAN</w:t>
      </w:r>
      <w:r>
        <w:rPr>
          <w:rFonts w:ascii="Cambria"/>
          <w:b/>
          <w:spacing w:val="-5"/>
          <w:w w:val="115"/>
        </w:rPr>
        <w:t xml:space="preserve"> </w:t>
      </w:r>
      <w:r>
        <w:rPr>
          <w:rFonts w:ascii="Cambria"/>
          <w:b/>
          <w:w w:val="115"/>
        </w:rPr>
        <w:t>DAN</w:t>
      </w:r>
      <w:r>
        <w:rPr>
          <w:rFonts w:ascii="Cambria"/>
          <w:b/>
          <w:spacing w:val="-4"/>
          <w:w w:val="115"/>
        </w:rPr>
        <w:t xml:space="preserve"> </w:t>
      </w:r>
      <w:r>
        <w:rPr>
          <w:rFonts w:ascii="Cambria"/>
          <w:b/>
          <w:w w:val="115"/>
        </w:rPr>
        <w:t>PELAKSANAAN</w:t>
      </w:r>
      <w:r>
        <w:rPr>
          <w:rFonts w:ascii="Cambria"/>
          <w:b/>
          <w:spacing w:val="-4"/>
          <w:w w:val="115"/>
        </w:rPr>
        <w:t xml:space="preserve"> </w:t>
      </w:r>
      <w:r>
        <w:rPr>
          <w:rFonts w:ascii="Cambria"/>
          <w:b/>
          <w:w w:val="115"/>
        </w:rPr>
        <w:t>AKTUALISASI PELATIHAN DASAR CPNS ANGKATAN</w:t>
      </w:r>
      <w:r>
        <w:rPr>
          <w:rFonts w:ascii="Cambria"/>
          <w:b/>
        </w:rPr>
        <w:t xml:space="preserve"> </w:t>
      </w:r>
      <w:r>
        <w:rPr>
          <w:rFonts w:ascii="Cambria"/>
          <w:b/>
          <w:w w:val="115"/>
        </w:rPr>
        <w:t>TAHUN 2024</w:t>
      </w:r>
    </w:p>
    <w:p w14:paraId="6A91F61E" w14:textId="77777777" w:rsidR="00EC11FF" w:rsidRPr="00AD39CB" w:rsidRDefault="00EC11FF" w:rsidP="00EC11FF">
      <w:pPr>
        <w:pStyle w:val="BodyText"/>
        <w:rPr>
          <w:rFonts w:ascii="Cambria"/>
          <w:b/>
          <w:sz w:val="20"/>
          <w:szCs w:val="20"/>
        </w:rPr>
      </w:pPr>
    </w:p>
    <w:p w14:paraId="7C9BC7D1" w14:textId="37782D93" w:rsidR="00EC11FF" w:rsidRPr="00AD39CB" w:rsidRDefault="00EC11FF" w:rsidP="00EC11FF">
      <w:pPr>
        <w:tabs>
          <w:tab w:val="left" w:pos="1418"/>
        </w:tabs>
        <w:spacing w:before="1"/>
        <w:rPr>
          <w:rFonts w:ascii="Cambria"/>
          <w:sz w:val="20"/>
          <w:szCs w:val="20"/>
          <w:lang w:val="id-ID"/>
        </w:rPr>
      </w:pPr>
      <w:r w:rsidRPr="00AD39CB">
        <w:rPr>
          <w:rFonts w:ascii="Cambria"/>
          <w:spacing w:val="-4"/>
          <w:w w:val="115"/>
          <w:sz w:val="20"/>
          <w:szCs w:val="20"/>
        </w:rPr>
        <w:t>Nama</w:t>
      </w:r>
      <w:r w:rsidRPr="00AD39CB">
        <w:rPr>
          <w:rFonts w:ascii="Cambria"/>
          <w:sz w:val="20"/>
          <w:szCs w:val="20"/>
        </w:rPr>
        <w:tab/>
      </w:r>
      <w:r w:rsidRPr="00AD39CB">
        <w:rPr>
          <w:rFonts w:ascii="Cambria"/>
          <w:spacing w:val="-10"/>
          <w:w w:val="115"/>
          <w:sz w:val="20"/>
          <w:szCs w:val="20"/>
        </w:rPr>
        <w:t>:</w:t>
      </w:r>
      <w:r w:rsidRPr="00AD39CB">
        <w:rPr>
          <w:rFonts w:ascii="Cambria"/>
          <w:spacing w:val="-10"/>
          <w:w w:val="115"/>
          <w:sz w:val="20"/>
          <w:szCs w:val="20"/>
          <w:lang w:val="id-ID"/>
        </w:rPr>
        <w:t xml:space="preserve"> Ni</w:t>
      </w:r>
      <w:r w:rsidRPr="00AD39CB">
        <w:rPr>
          <w:rFonts w:ascii="Cambria"/>
          <w:spacing w:val="-10"/>
          <w:w w:val="115"/>
          <w:sz w:val="20"/>
          <w:szCs w:val="20"/>
          <w:lang w:val="id-ID"/>
        </w:rPr>
        <w:t>’</w:t>
      </w:r>
      <w:r w:rsidRPr="00AD39CB">
        <w:rPr>
          <w:rFonts w:ascii="Cambria"/>
          <w:spacing w:val="-10"/>
          <w:w w:val="115"/>
          <w:sz w:val="20"/>
          <w:szCs w:val="20"/>
          <w:lang w:val="id-ID"/>
        </w:rPr>
        <w:t>matul Maula</w:t>
      </w:r>
      <w:r>
        <w:rPr>
          <w:rFonts w:ascii="Cambria"/>
          <w:sz w:val="20"/>
          <w:szCs w:val="20"/>
          <w:lang w:val="id-ID"/>
        </w:rPr>
        <w:t xml:space="preserve"> </w:t>
      </w:r>
      <w:r>
        <w:rPr>
          <w:rFonts w:ascii="Cambria"/>
          <w:sz w:val="20"/>
          <w:szCs w:val="20"/>
          <w:lang w:val="id-ID"/>
        </w:rPr>
        <w:tab/>
      </w:r>
      <w:r>
        <w:rPr>
          <w:rFonts w:ascii="Cambria"/>
          <w:sz w:val="20"/>
          <w:szCs w:val="20"/>
          <w:lang w:val="id-ID"/>
        </w:rPr>
        <w:tab/>
      </w:r>
      <w:r>
        <w:rPr>
          <w:rFonts w:ascii="Cambria"/>
          <w:sz w:val="20"/>
          <w:szCs w:val="20"/>
          <w:lang w:val="id-ID"/>
        </w:rPr>
        <w:tab/>
      </w:r>
      <w:r>
        <w:rPr>
          <w:rFonts w:ascii="Cambria"/>
          <w:sz w:val="20"/>
          <w:szCs w:val="20"/>
          <w:lang w:val="id-ID"/>
        </w:rPr>
        <w:tab/>
      </w:r>
      <w:r w:rsidRPr="00AD39CB">
        <w:rPr>
          <w:rFonts w:ascii="Cambria"/>
          <w:w w:val="115"/>
          <w:sz w:val="20"/>
          <w:szCs w:val="20"/>
        </w:rPr>
        <w:t>Nama</w:t>
      </w:r>
      <w:r w:rsidRPr="00AD39CB">
        <w:rPr>
          <w:rFonts w:ascii="Cambria"/>
          <w:spacing w:val="3"/>
          <w:w w:val="115"/>
          <w:sz w:val="20"/>
          <w:szCs w:val="20"/>
        </w:rPr>
        <w:t xml:space="preserve"> </w:t>
      </w:r>
      <w:r w:rsidRPr="00AD39CB">
        <w:rPr>
          <w:rFonts w:ascii="Cambria"/>
          <w:i/>
          <w:spacing w:val="-2"/>
          <w:w w:val="115"/>
          <w:sz w:val="20"/>
          <w:szCs w:val="20"/>
        </w:rPr>
        <w:t>Coach</w:t>
      </w:r>
      <w:r w:rsidRPr="00AD39CB">
        <w:rPr>
          <w:rFonts w:ascii="Cambria"/>
          <w:spacing w:val="-2"/>
          <w:w w:val="115"/>
          <w:sz w:val="20"/>
          <w:szCs w:val="20"/>
        </w:rPr>
        <w:t>:</w:t>
      </w:r>
      <w:r>
        <w:rPr>
          <w:rFonts w:ascii="Cambria"/>
          <w:spacing w:val="-2"/>
          <w:w w:val="115"/>
          <w:sz w:val="20"/>
          <w:szCs w:val="20"/>
          <w:lang w:val="id-ID"/>
        </w:rPr>
        <w:t xml:space="preserve"> Risa </w:t>
      </w:r>
      <w:r w:rsidRPr="00AD39CB">
        <w:rPr>
          <w:rFonts w:ascii="Cambria"/>
          <w:spacing w:val="-2"/>
          <w:w w:val="115"/>
          <w:sz w:val="20"/>
          <w:szCs w:val="20"/>
          <w:lang w:val="id-ID"/>
        </w:rPr>
        <w:t>Tiarazani</w:t>
      </w:r>
    </w:p>
    <w:p w14:paraId="7F4DA4D8" w14:textId="77777777" w:rsidR="00EC11FF" w:rsidRPr="00AD39CB" w:rsidRDefault="00EC11FF" w:rsidP="00EC11FF">
      <w:pPr>
        <w:spacing w:before="1" w:line="257" w:lineRule="exact"/>
        <w:rPr>
          <w:rFonts w:ascii="Cambria"/>
          <w:sz w:val="20"/>
          <w:szCs w:val="20"/>
          <w:lang w:val="id-ID"/>
        </w:rPr>
      </w:pPr>
      <w:r w:rsidRPr="00AD39CB">
        <w:rPr>
          <w:rFonts w:ascii="Cambria"/>
          <w:spacing w:val="-2"/>
          <w:w w:val="120"/>
          <w:sz w:val="20"/>
          <w:szCs w:val="20"/>
        </w:rPr>
        <w:t>Instansi</w:t>
      </w:r>
      <w:r w:rsidRPr="00AD39CB">
        <w:rPr>
          <w:rFonts w:ascii="Cambria"/>
          <w:sz w:val="20"/>
          <w:szCs w:val="20"/>
        </w:rPr>
        <w:tab/>
      </w:r>
      <w:r w:rsidRPr="00AD39CB">
        <w:rPr>
          <w:rFonts w:ascii="Cambria"/>
          <w:spacing w:val="-10"/>
          <w:w w:val="120"/>
          <w:sz w:val="20"/>
          <w:szCs w:val="20"/>
        </w:rPr>
        <w:t>:</w:t>
      </w:r>
      <w:r w:rsidRPr="00AD39CB">
        <w:rPr>
          <w:rFonts w:ascii="Cambria"/>
          <w:spacing w:val="-10"/>
          <w:w w:val="120"/>
          <w:sz w:val="20"/>
          <w:szCs w:val="20"/>
          <w:lang w:val="id-ID"/>
        </w:rPr>
        <w:t xml:space="preserve"> Sekretariat Jenderal DPR RI</w:t>
      </w:r>
    </w:p>
    <w:p w14:paraId="60B9DF7D" w14:textId="543D5194" w:rsidR="00EC11FF" w:rsidRPr="00AD39CB" w:rsidRDefault="00EC11FF" w:rsidP="00EC11FF">
      <w:pPr>
        <w:spacing w:line="257" w:lineRule="exact"/>
        <w:rPr>
          <w:rFonts w:ascii="Cambria"/>
          <w:sz w:val="20"/>
          <w:szCs w:val="20"/>
          <w:lang w:val="id-ID"/>
        </w:rPr>
      </w:pPr>
      <w:r w:rsidRPr="00AD39CB">
        <w:rPr>
          <w:rFonts w:ascii="Cambria"/>
          <w:spacing w:val="-5"/>
          <w:w w:val="115"/>
          <w:sz w:val="20"/>
          <w:szCs w:val="20"/>
        </w:rPr>
        <w:t>NIP</w:t>
      </w:r>
      <w:r w:rsidRPr="00AD39CB">
        <w:rPr>
          <w:rFonts w:ascii="Cambria"/>
          <w:sz w:val="20"/>
          <w:szCs w:val="20"/>
        </w:rPr>
        <w:tab/>
      </w:r>
      <w:r>
        <w:rPr>
          <w:rFonts w:ascii="Cambria"/>
          <w:sz w:val="20"/>
          <w:szCs w:val="20"/>
        </w:rPr>
        <w:tab/>
      </w:r>
      <w:r w:rsidRPr="00AD39CB">
        <w:rPr>
          <w:rFonts w:ascii="Cambria"/>
          <w:spacing w:val="-10"/>
          <w:w w:val="115"/>
          <w:sz w:val="20"/>
          <w:szCs w:val="20"/>
        </w:rPr>
        <w:t>:</w:t>
      </w:r>
      <w:r w:rsidRPr="00AD39CB">
        <w:rPr>
          <w:rFonts w:ascii="Cambria"/>
          <w:spacing w:val="-10"/>
          <w:w w:val="115"/>
          <w:sz w:val="20"/>
          <w:szCs w:val="20"/>
          <w:lang w:val="id-ID"/>
        </w:rPr>
        <w:t xml:space="preserve"> 199909092025062004</w:t>
      </w:r>
    </w:p>
    <w:p w14:paraId="55BFA356" w14:textId="77777777" w:rsidR="00EC11FF" w:rsidRPr="00AD39CB" w:rsidRDefault="00EC11FF" w:rsidP="00EC11FF">
      <w:pPr>
        <w:pStyle w:val="BodyText"/>
        <w:spacing w:before="26"/>
        <w:rPr>
          <w:rFonts w:ascii="Cambria"/>
          <w:sz w:val="20"/>
          <w:szCs w:val="20"/>
        </w:rPr>
      </w:pPr>
    </w:p>
    <w:tbl>
      <w:tblPr>
        <w:tblW w:w="99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1701"/>
        <w:gridCol w:w="3094"/>
        <w:gridCol w:w="1535"/>
        <w:gridCol w:w="1566"/>
        <w:gridCol w:w="1606"/>
      </w:tblGrid>
      <w:tr w:rsidR="00EC11FF" w14:paraId="47F45EC1" w14:textId="77777777" w:rsidTr="003B2CAE">
        <w:trPr>
          <w:trHeight w:val="460"/>
        </w:trPr>
        <w:tc>
          <w:tcPr>
            <w:tcW w:w="426" w:type="dxa"/>
            <w:shd w:val="clear" w:color="auto" w:fill="C5DFB3"/>
          </w:tcPr>
          <w:p w14:paraId="33EA0DC8" w14:textId="77777777" w:rsidR="00EC11FF" w:rsidRDefault="00EC11FF" w:rsidP="003B2CAE">
            <w:pPr>
              <w:pStyle w:val="TableParagraph"/>
              <w:spacing w:before="114"/>
              <w:ind w:left="21" w:right="10"/>
              <w:jc w:val="center"/>
              <w:rPr>
                <w:rFonts w:ascii="Arial"/>
                <w:b/>
                <w:sz w:val="20"/>
              </w:rPr>
            </w:pPr>
            <w:r>
              <w:rPr>
                <w:rFonts w:ascii="Arial"/>
                <w:b/>
                <w:spacing w:val="-5"/>
                <w:sz w:val="20"/>
              </w:rPr>
              <w:t>No.</w:t>
            </w:r>
          </w:p>
        </w:tc>
        <w:tc>
          <w:tcPr>
            <w:tcW w:w="1701" w:type="dxa"/>
            <w:shd w:val="clear" w:color="auto" w:fill="C5DFB3"/>
          </w:tcPr>
          <w:p w14:paraId="351F8EF1" w14:textId="77777777" w:rsidR="00EC11FF" w:rsidRDefault="00EC11FF" w:rsidP="003B2CAE">
            <w:pPr>
              <w:pStyle w:val="TableParagraph"/>
              <w:spacing w:line="220" w:lineRule="exact"/>
              <w:ind w:left="177" w:firstLine="333"/>
              <w:rPr>
                <w:rFonts w:ascii="Arial"/>
                <w:b/>
                <w:sz w:val="20"/>
              </w:rPr>
            </w:pPr>
            <w:r>
              <w:rPr>
                <w:rFonts w:ascii="Arial"/>
                <w:b/>
                <w:spacing w:val="-2"/>
                <w:sz w:val="20"/>
              </w:rPr>
              <w:t>Tanggal Pembimbingan</w:t>
            </w:r>
          </w:p>
        </w:tc>
        <w:tc>
          <w:tcPr>
            <w:tcW w:w="3094" w:type="dxa"/>
            <w:shd w:val="clear" w:color="auto" w:fill="C5DFB3"/>
          </w:tcPr>
          <w:p w14:paraId="16BB92DD" w14:textId="77777777" w:rsidR="00EC11FF" w:rsidRDefault="00EC11FF" w:rsidP="003B2CAE">
            <w:pPr>
              <w:pStyle w:val="TableParagraph"/>
              <w:spacing w:line="220" w:lineRule="exact"/>
              <w:ind w:left="549" w:right="364" w:hanging="200"/>
              <w:jc w:val="center"/>
              <w:rPr>
                <w:rFonts w:ascii="Arial"/>
                <w:b/>
                <w:sz w:val="20"/>
              </w:rPr>
            </w:pPr>
            <w:r>
              <w:rPr>
                <w:rFonts w:ascii="Arial"/>
                <w:b/>
                <w:sz w:val="20"/>
              </w:rPr>
              <w:t>Isu</w:t>
            </w:r>
            <w:r>
              <w:rPr>
                <w:rFonts w:ascii="Arial"/>
                <w:b/>
                <w:spacing w:val="-14"/>
                <w:sz w:val="20"/>
              </w:rPr>
              <w:t xml:space="preserve"> </w:t>
            </w:r>
            <w:r>
              <w:rPr>
                <w:rFonts w:ascii="Arial"/>
                <w:b/>
                <w:sz w:val="20"/>
              </w:rPr>
              <w:t>atau</w:t>
            </w:r>
            <w:r>
              <w:rPr>
                <w:rFonts w:ascii="Arial"/>
                <w:b/>
                <w:spacing w:val="-13"/>
                <w:sz w:val="20"/>
              </w:rPr>
              <w:t xml:space="preserve"> </w:t>
            </w:r>
            <w:r>
              <w:rPr>
                <w:rFonts w:ascii="Arial"/>
                <w:b/>
                <w:sz w:val="20"/>
              </w:rPr>
              <w:t>Hal</w:t>
            </w:r>
            <w:r>
              <w:rPr>
                <w:rFonts w:ascii="Arial"/>
                <w:b/>
                <w:spacing w:val="-14"/>
                <w:sz w:val="20"/>
              </w:rPr>
              <w:t xml:space="preserve"> </w:t>
            </w:r>
            <w:r>
              <w:rPr>
                <w:rFonts w:ascii="Arial"/>
                <w:b/>
                <w:sz w:val="20"/>
              </w:rPr>
              <w:t xml:space="preserve">Yang </w:t>
            </w:r>
            <w:r>
              <w:rPr>
                <w:rFonts w:ascii="Arial"/>
                <w:b/>
                <w:spacing w:val="-2"/>
                <w:sz w:val="20"/>
              </w:rPr>
              <w:t>Dibahas</w:t>
            </w:r>
          </w:p>
        </w:tc>
        <w:tc>
          <w:tcPr>
            <w:tcW w:w="1535" w:type="dxa"/>
            <w:shd w:val="clear" w:color="auto" w:fill="C5DFB3"/>
          </w:tcPr>
          <w:p w14:paraId="34FDDD8F" w14:textId="77777777" w:rsidR="00EC11FF" w:rsidRDefault="00EC11FF" w:rsidP="003B2CAE">
            <w:pPr>
              <w:pStyle w:val="TableParagraph"/>
              <w:spacing w:line="220" w:lineRule="exact"/>
              <w:ind w:left="203" w:right="189" w:firstLine="283"/>
              <w:rPr>
                <w:rFonts w:ascii="Arial"/>
                <w:b/>
                <w:sz w:val="20"/>
              </w:rPr>
            </w:pPr>
            <w:r>
              <w:rPr>
                <w:rFonts w:ascii="Arial"/>
                <w:b/>
                <w:spacing w:val="-4"/>
                <w:sz w:val="20"/>
              </w:rPr>
              <w:t xml:space="preserve">Media </w:t>
            </w:r>
            <w:r>
              <w:rPr>
                <w:rFonts w:ascii="Arial"/>
                <w:b/>
                <w:spacing w:val="-2"/>
                <w:sz w:val="20"/>
              </w:rPr>
              <w:t>Komunikasi</w:t>
            </w:r>
          </w:p>
        </w:tc>
        <w:tc>
          <w:tcPr>
            <w:tcW w:w="1566" w:type="dxa"/>
            <w:shd w:val="clear" w:color="auto" w:fill="C5DFB3"/>
          </w:tcPr>
          <w:p w14:paraId="0A299669" w14:textId="77777777" w:rsidR="00EC11FF" w:rsidRDefault="00EC11FF" w:rsidP="003B2CAE">
            <w:pPr>
              <w:pStyle w:val="TableParagraph"/>
              <w:spacing w:line="220" w:lineRule="exact"/>
              <w:ind w:left="103" w:right="20" w:firstLine="67"/>
              <w:rPr>
                <w:rFonts w:ascii="Arial"/>
                <w:b/>
                <w:sz w:val="20"/>
              </w:rPr>
            </w:pPr>
            <w:r>
              <w:rPr>
                <w:rFonts w:ascii="Arial"/>
                <w:b/>
                <w:spacing w:val="-2"/>
                <w:sz w:val="20"/>
              </w:rPr>
              <w:t>Rekomendasi Pembimbingan</w:t>
            </w:r>
          </w:p>
        </w:tc>
        <w:tc>
          <w:tcPr>
            <w:tcW w:w="1606" w:type="dxa"/>
            <w:shd w:val="clear" w:color="auto" w:fill="C5DFB3"/>
          </w:tcPr>
          <w:p w14:paraId="787BFD5A" w14:textId="77777777" w:rsidR="00EC11FF" w:rsidRDefault="00EC11FF" w:rsidP="003B2CAE">
            <w:pPr>
              <w:pStyle w:val="TableParagraph"/>
              <w:spacing w:line="219" w:lineRule="exact"/>
              <w:ind w:left="8"/>
              <w:jc w:val="center"/>
              <w:rPr>
                <w:rFonts w:ascii="Arial"/>
                <w:b/>
                <w:sz w:val="20"/>
              </w:rPr>
            </w:pPr>
            <w:r>
              <w:rPr>
                <w:rFonts w:ascii="Arial"/>
                <w:b/>
                <w:sz w:val="20"/>
              </w:rPr>
              <w:t>Tanda</w:t>
            </w:r>
            <w:r>
              <w:rPr>
                <w:rFonts w:ascii="Arial"/>
                <w:b/>
                <w:spacing w:val="-8"/>
                <w:sz w:val="20"/>
              </w:rPr>
              <w:t xml:space="preserve"> </w:t>
            </w:r>
            <w:r>
              <w:rPr>
                <w:rFonts w:ascii="Arial"/>
                <w:b/>
                <w:spacing w:val="-2"/>
                <w:sz w:val="20"/>
              </w:rPr>
              <w:t>Tangan</w:t>
            </w:r>
          </w:p>
          <w:p w14:paraId="47B36346" w14:textId="77777777" w:rsidR="00EC11FF" w:rsidRDefault="00EC11FF" w:rsidP="003B2CAE">
            <w:pPr>
              <w:pStyle w:val="TableParagraph"/>
              <w:spacing w:line="219" w:lineRule="exact"/>
              <w:ind w:left="8" w:right="3"/>
              <w:jc w:val="center"/>
              <w:rPr>
                <w:rFonts w:ascii="Arial"/>
                <w:b/>
                <w:i/>
                <w:sz w:val="20"/>
              </w:rPr>
            </w:pPr>
            <w:r>
              <w:rPr>
                <w:rFonts w:ascii="Arial"/>
                <w:b/>
                <w:i/>
                <w:spacing w:val="-2"/>
                <w:sz w:val="20"/>
              </w:rPr>
              <w:t>Coach</w:t>
            </w:r>
          </w:p>
        </w:tc>
      </w:tr>
      <w:tr w:rsidR="00EC11FF" w14:paraId="561A7F26" w14:textId="77777777" w:rsidTr="003B2CAE">
        <w:trPr>
          <w:trHeight w:val="508"/>
        </w:trPr>
        <w:tc>
          <w:tcPr>
            <w:tcW w:w="426" w:type="dxa"/>
            <w:vAlign w:val="center"/>
          </w:tcPr>
          <w:p w14:paraId="04E3E24A" w14:textId="77777777" w:rsidR="00EC11FF" w:rsidRDefault="00EC11FF" w:rsidP="003B2CAE">
            <w:pPr>
              <w:pStyle w:val="TableParagraph"/>
              <w:spacing w:before="118"/>
              <w:ind w:left="21" w:right="6"/>
              <w:jc w:val="center"/>
              <w:rPr>
                <w:rFonts w:ascii="Arial MT"/>
                <w:sz w:val="24"/>
              </w:rPr>
            </w:pPr>
            <w:r>
              <w:rPr>
                <w:rFonts w:ascii="Arial MT"/>
                <w:spacing w:val="-10"/>
                <w:sz w:val="24"/>
              </w:rPr>
              <w:t>1</w:t>
            </w:r>
          </w:p>
        </w:tc>
        <w:tc>
          <w:tcPr>
            <w:tcW w:w="1701" w:type="dxa"/>
            <w:vAlign w:val="center"/>
          </w:tcPr>
          <w:p w14:paraId="356CF1FF" w14:textId="77777777" w:rsidR="00EC11FF" w:rsidRPr="002E0BE9" w:rsidRDefault="00EC11FF" w:rsidP="003B2CAE">
            <w:pPr>
              <w:pStyle w:val="TableParagraph"/>
              <w:jc w:val="center"/>
              <w:rPr>
                <w:sz w:val="20"/>
                <w:lang w:val="id-ID"/>
              </w:rPr>
            </w:pPr>
            <w:r>
              <w:rPr>
                <w:sz w:val="20"/>
                <w:lang w:val="id-ID"/>
              </w:rPr>
              <w:t>28 Agustus 2025</w:t>
            </w:r>
          </w:p>
        </w:tc>
        <w:tc>
          <w:tcPr>
            <w:tcW w:w="3094" w:type="dxa"/>
            <w:vAlign w:val="center"/>
          </w:tcPr>
          <w:p w14:paraId="2F8C978F" w14:textId="77777777" w:rsidR="00EC11FF" w:rsidRPr="002E0BE9" w:rsidRDefault="00EC11FF" w:rsidP="003B2CAE">
            <w:pPr>
              <w:pStyle w:val="TableParagraph"/>
              <w:jc w:val="center"/>
              <w:rPr>
                <w:sz w:val="20"/>
                <w:lang w:val="id-ID"/>
              </w:rPr>
            </w:pPr>
            <w:r>
              <w:rPr>
                <w:sz w:val="20"/>
                <w:lang w:val="id-ID"/>
              </w:rPr>
              <w:t>Revisi dari Rancangan Aktualisasi sesuai saran dari penguji</w:t>
            </w:r>
          </w:p>
        </w:tc>
        <w:tc>
          <w:tcPr>
            <w:tcW w:w="1535" w:type="dxa"/>
            <w:vAlign w:val="center"/>
          </w:tcPr>
          <w:p w14:paraId="3F9F0D36" w14:textId="77777777" w:rsidR="00EC11FF" w:rsidRPr="002E0BE9" w:rsidRDefault="00EC11FF" w:rsidP="003B2CAE">
            <w:pPr>
              <w:pStyle w:val="TableParagraph"/>
              <w:jc w:val="center"/>
              <w:rPr>
                <w:sz w:val="20"/>
                <w:lang w:val="id-ID"/>
              </w:rPr>
            </w:pPr>
            <w:r>
              <w:rPr>
                <w:sz w:val="20"/>
                <w:lang w:val="id-ID"/>
              </w:rPr>
              <w:t>Whatsapp</w:t>
            </w:r>
          </w:p>
        </w:tc>
        <w:tc>
          <w:tcPr>
            <w:tcW w:w="1566" w:type="dxa"/>
            <w:vAlign w:val="center"/>
          </w:tcPr>
          <w:p w14:paraId="53CA964D" w14:textId="77777777" w:rsidR="00EC11FF" w:rsidRPr="002E0BE9" w:rsidRDefault="00EC11FF" w:rsidP="003B2CAE">
            <w:pPr>
              <w:pStyle w:val="TableParagraph"/>
              <w:jc w:val="center"/>
              <w:rPr>
                <w:sz w:val="20"/>
                <w:lang w:val="id-ID"/>
              </w:rPr>
            </w:pPr>
            <w:r>
              <w:rPr>
                <w:sz w:val="20"/>
                <w:lang w:val="id-ID"/>
              </w:rPr>
              <w:t>Perbaiki sesuai saran dari penguji dan mulai tahapan kegiatan pada minggu ke 1</w:t>
            </w:r>
          </w:p>
        </w:tc>
        <w:tc>
          <w:tcPr>
            <w:tcW w:w="1606" w:type="dxa"/>
          </w:tcPr>
          <w:p w14:paraId="1DF4DEF8" w14:textId="77777777" w:rsidR="00EC11FF" w:rsidRDefault="00EC11FF" w:rsidP="003B2CAE">
            <w:pPr>
              <w:pStyle w:val="TableParagraph"/>
              <w:rPr>
                <w:sz w:val="20"/>
              </w:rPr>
            </w:pPr>
          </w:p>
        </w:tc>
      </w:tr>
      <w:tr w:rsidR="00EC11FF" w14:paraId="771D0BC9" w14:textId="77777777" w:rsidTr="003B2CAE">
        <w:trPr>
          <w:trHeight w:val="510"/>
        </w:trPr>
        <w:tc>
          <w:tcPr>
            <w:tcW w:w="426" w:type="dxa"/>
            <w:vAlign w:val="center"/>
          </w:tcPr>
          <w:p w14:paraId="518CB157" w14:textId="77777777" w:rsidR="00EC11FF" w:rsidRDefault="00EC11FF" w:rsidP="003B2CAE">
            <w:pPr>
              <w:pStyle w:val="TableParagraph"/>
              <w:spacing w:before="118"/>
              <w:ind w:left="21" w:right="6"/>
              <w:jc w:val="center"/>
              <w:rPr>
                <w:rFonts w:ascii="Arial MT"/>
                <w:sz w:val="24"/>
              </w:rPr>
            </w:pPr>
            <w:r>
              <w:rPr>
                <w:rFonts w:ascii="Arial MT"/>
                <w:spacing w:val="-10"/>
                <w:sz w:val="24"/>
              </w:rPr>
              <w:t>2</w:t>
            </w:r>
          </w:p>
        </w:tc>
        <w:tc>
          <w:tcPr>
            <w:tcW w:w="1701" w:type="dxa"/>
          </w:tcPr>
          <w:p w14:paraId="1D7C3CF6" w14:textId="77777777" w:rsidR="00EC11FF" w:rsidRPr="00D73FDF" w:rsidRDefault="00EC11FF" w:rsidP="003B2CAE">
            <w:pPr>
              <w:pStyle w:val="TableParagraph"/>
              <w:jc w:val="center"/>
              <w:rPr>
                <w:sz w:val="20"/>
                <w:lang w:val="id-ID"/>
              </w:rPr>
            </w:pPr>
            <w:r>
              <w:rPr>
                <w:sz w:val="20"/>
                <w:lang w:val="id-ID"/>
              </w:rPr>
              <w:t>9 September 2025</w:t>
            </w:r>
          </w:p>
        </w:tc>
        <w:tc>
          <w:tcPr>
            <w:tcW w:w="3094" w:type="dxa"/>
          </w:tcPr>
          <w:p w14:paraId="423B617D" w14:textId="77777777" w:rsidR="00EC11FF" w:rsidRPr="00D73FDF" w:rsidRDefault="00EC11FF" w:rsidP="003B2CAE">
            <w:pPr>
              <w:pStyle w:val="TableParagraph"/>
              <w:jc w:val="center"/>
              <w:rPr>
                <w:sz w:val="20"/>
                <w:lang w:val="id-ID"/>
              </w:rPr>
            </w:pPr>
            <w:r>
              <w:rPr>
                <w:sz w:val="20"/>
                <w:lang w:val="id-ID"/>
              </w:rPr>
              <w:t>Format Laporan Minggu Ke 1 dan Laporan Singkat</w:t>
            </w:r>
          </w:p>
        </w:tc>
        <w:tc>
          <w:tcPr>
            <w:tcW w:w="1535" w:type="dxa"/>
          </w:tcPr>
          <w:p w14:paraId="7B17D41E" w14:textId="77777777" w:rsidR="00EC11FF" w:rsidRPr="00D73FDF" w:rsidRDefault="00EC11FF" w:rsidP="003B2CAE">
            <w:pPr>
              <w:pStyle w:val="TableParagraph"/>
              <w:jc w:val="center"/>
              <w:rPr>
                <w:sz w:val="20"/>
                <w:lang w:val="id-ID"/>
              </w:rPr>
            </w:pPr>
            <w:r>
              <w:rPr>
                <w:sz w:val="20"/>
                <w:lang w:val="id-ID"/>
              </w:rPr>
              <w:t>Whatsapp</w:t>
            </w:r>
          </w:p>
        </w:tc>
        <w:tc>
          <w:tcPr>
            <w:tcW w:w="1566" w:type="dxa"/>
          </w:tcPr>
          <w:p w14:paraId="5C318FB0" w14:textId="77777777" w:rsidR="00EC11FF" w:rsidRPr="00D73FDF" w:rsidRDefault="00EC11FF" w:rsidP="003B2CAE">
            <w:pPr>
              <w:pStyle w:val="TableParagraph"/>
              <w:jc w:val="center"/>
              <w:rPr>
                <w:sz w:val="20"/>
                <w:lang w:val="id-ID"/>
              </w:rPr>
            </w:pPr>
            <w:r>
              <w:rPr>
                <w:sz w:val="20"/>
                <w:lang w:val="id-ID"/>
              </w:rPr>
              <w:t>Sesuaikan kegiatan dengan tahapan kegiatan yang telah dirancang</w:t>
            </w:r>
          </w:p>
        </w:tc>
        <w:tc>
          <w:tcPr>
            <w:tcW w:w="1606" w:type="dxa"/>
          </w:tcPr>
          <w:p w14:paraId="74623876" w14:textId="77777777" w:rsidR="00EC11FF" w:rsidRDefault="00EC11FF" w:rsidP="003B2CAE">
            <w:pPr>
              <w:pStyle w:val="TableParagraph"/>
              <w:rPr>
                <w:sz w:val="20"/>
              </w:rPr>
            </w:pPr>
          </w:p>
        </w:tc>
      </w:tr>
      <w:tr w:rsidR="00EC11FF" w14:paraId="36EBA141" w14:textId="77777777" w:rsidTr="003B2CAE">
        <w:trPr>
          <w:trHeight w:val="508"/>
        </w:trPr>
        <w:tc>
          <w:tcPr>
            <w:tcW w:w="426" w:type="dxa"/>
            <w:vAlign w:val="center"/>
          </w:tcPr>
          <w:p w14:paraId="305A2737" w14:textId="77777777" w:rsidR="00EC11FF" w:rsidRDefault="00EC11FF" w:rsidP="003B2CAE">
            <w:pPr>
              <w:pStyle w:val="TableParagraph"/>
              <w:spacing w:before="118"/>
              <w:ind w:left="21" w:right="6"/>
              <w:jc w:val="center"/>
              <w:rPr>
                <w:rFonts w:ascii="Arial MT"/>
                <w:sz w:val="24"/>
              </w:rPr>
            </w:pPr>
            <w:r>
              <w:rPr>
                <w:rFonts w:ascii="Arial MT"/>
                <w:spacing w:val="-10"/>
                <w:sz w:val="24"/>
              </w:rPr>
              <w:t>3</w:t>
            </w:r>
          </w:p>
        </w:tc>
        <w:tc>
          <w:tcPr>
            <w:tcW w:w="1701" w:type="dxa"/>
          </w:tcPr>
          <w:p w14:paraId="0D9F32F0" w14:textId="77777777" w:rsidR="00EC11FF" w:rsidRPr="00D73FDF" w:rsidRDefault="00EC11FF" w:rsidP="003B2CAE">
            <w:pPr>
              <w:pStyle w:val="TableParagraph"/>
              <w:jc w:val="center"/>
              <w:rPr>
                <w:sz w:val="20"/>
                <w:lang w:val="id-ID"/>
              </w:rPr>
            </w:pPr>
            <w:r>
              <w:rPr>
                <w:sz w:val="20"/>
                <w:lang w:val="id-ID"/>
              </w:rPr>
              <w:t>18 September 2025</w:t>
            </w:r>
          </w:p>
        </w:tc>
        <w:tc>
          <w:tcPr>
            <w:tcW w:w="3094" w:type="dxa"/>
          </w:tcPr>
          <w:p w14:paraId="2F71DF61" w14:textId="77777777" w:rsidR="00EC11FF" w:rsidRPr="00D73FDF" w:rsidRDefault="00EC11FF" w:rsidP="003B2CAE">
            <w:pPr>
              <w:pStyle w:val="TableParagraph"/>
              <w:jc w:val="center"/>
              <w:rPr>
                <w:sz w:val="20"/>
                <w:lang w:val="id-ID"/>
              </w:rPr>
            </w:pPr>
            <w:r>
              <w:rPr>
                <w:sz w:val="20"/>
                <w:lang w:val="id-ID"/>
              </w:rPr>
              <w:t>Format Laporan Minggu Ke 2 dan Laporan Singkat</w:t>
            </w:r>
          </w:p>
        </w:tc>
        <w:tc>
          <w:tcPr>
            <w:tcW w:w="1535" w:type="dxa"/>
          </w:tcPr>
          <w:p w14:paraId="3E935CF0" w14:textId="77777777" w:rsidR="00EC11FF" w:rsidRPr="00D73FDF" w:rsidRDefault="00EC11FF" w:rsidP="003B2CAE">
            <w:pPr>
              <w:pStyle w:val="TableParagraph"/>
              <w:jc w:val="center"/>
              <w:rPr>
                <w:sz w:val="20"/>
                <w:lang w:val="id-ID"/>
              </w:rPr>
            </w:pPr>
            <w:r>
              <w:rPr>
                <w:sz w:val="20"/>
                <w:lang w:val="id-ID"/>
              </w:rPr>
              <w:t>Whatsapp</w:t>
            </w:r>
          </w:p>
        </w:tc>
        <w:tc>
          <w:tcPr>
            <w:tcW w:w="1566" w:type="dxa"/>
          </w:tcPr>
          <w:p w14:paraId="36612EB7" w14:textId="77777777" w:rsidR="00EC11FF" w:rsidRPr="00D73FDF" w:rsidRDefault="00EC11FF" w:rsidP="003B2CAE">
            <w:pPr>
              <w:pStyle w:val="TableParagraph"/>
              <w:jc w:val="center"/>
              <w:rPr>
                <w:sz w:val="20"/>
                <w:lang w:val="id-ID"/>
              </w:rPr>
            </w:pPr>
            <w:r>
              <w:rPr>
                <w:sz w:val="20"/>
                <w:lang w:val="id-ID"/>
              </w:rPr>
              <w:t>Selalu tambahkan laporan singkat di tahapan kegiatan</w:t>
            </w:r>
          </w:p>
        </w:tc>
        <w:tc>
          <w:tcPr>
            <w:tcW w:w="1606" w:type="dxa"/>
          </w:tcPr>
          <w:p w14:paraId="4949FFEA" w14:textId="77777777" w:rsidR="00EC11FF" w:rsidRDefault="00EC11FF" w:rsidP="003B2CAE">
            <w:pPr>
              <w:pStyle w:val="TableParagraph"/>
              <w:rPr>
                <w:sz w:val="20"/>
              </w:rPr>
            </w:pPr>
          </w:p>
        </w:tc>
      </w:tr>
      <w:tr w:rsidR="00EC11FF" w14:paraId="2DB6CA50" w14:textId="77777777" w:rsidTr="003B2CAE">
        <w:trPr>
          <w:trHeight w:val="508"/>
        </w:trPr>
        <w:tc>
          <w:tcPr>
            <w:tcW w:w="426" w:type="dxa"/>
            <w:vAlign w:val="center"/>
          </w:tcPr>
          <w:p w14:paraId="08960E03" w14:textId="77777777" w:rsidR="00EC11FF" w:rsidRDefault="00EC11FF" w:rsidP="003B2CAE">
            <w:pPr>
              <w:pStyle w:val="TableParagraph"/>
              <w:spacing w:before="120"/>
              <w:ind w:left="21" w:right="6"/>
              <w:jc w:val="center"/>
              <w:rPr>
                <w:rFonts w:ascii="Arial MT"/>
                <w:sz w:val="24"/>
              </w:rPr>
            </w:pPr>
            <w:r>
              <w:rPr>
                <w:rFonts w:ascii="Arial MT"/>
                <w:spacing w:val="-10"/>
                <w:sz w:val="24"/>
              </w:rPr>
              <w:t>4</w:t>
            </w:r>
          </w:p>
        </w:tc>
        <w:tc>
          <w:tcPr>
            <w:tcW w:w="1701" w:type="dxa"/>
          </w:tcPr>
          <w:p w14:paraId="7FA442EE" w14:textId="77777777" w:rsidR="00EC11FF" w:rsidRPr="00D73FDF" w:rsidRDefault="00EC11FF" w:rsidP="003B2CAE">
            <w:pPr>
              <w:pStyle w:val="TableParagraph"/>
              <w:jc w:val="center"/>
              <w:rPr>
                <w:sz w:val="20"/>
                <w:lang w:val="id-ID"/>
              </w:rPr>
            </w:pPr>
            <w:r>
              <w:rPr>
                <w:sz w:val="20"/>
                <w:lang w:val="id-ID"/>
              </w:rPr>
              <w:t>25 September 2025</w:t>
            </w:r>
          </w:p>
        </w:tc>
        <w:tc>
          <w:tcPr>
            <w:tcW w:w="3094" w:type="dxa"/>
          </w:tcPr>
          <w:p w14:paraId="5BA8AD5B" w14:textId="77777777" w:rsidR="00EC11FF" w:rsidRPr="00D73FDF" w:rsidRDefault="00EC11FF" w:rsidP="003B2CAE">
            <w:pPr>
              <w:pStyle w:val="TableParagraph"/>
              <w:jc w:val="center"/>
              <w:rPr>
                <w:sz w:val="20"/>
                <w:lang w:val="id-ID"/>
              </w:rPr>
            </w:pPr>
            <w:r>
              <w:rPr>
                <w:sz w:val="20"/>
                <w:lang w:val="id-ID"/>
              </w:rPr>
              <w:t>Format Laporan Minggu Ke 3 dan Laporan Singkat</w:t>
            </w:r>
          </w:p>
        </w:tc>
        <w:tc>
          <w:tcPr>
            <w:tcW w:w="1535" w:type="dxa"/>
          </w:tcPr>
          <w:p w14:paraId="710F5080" w14:textId="77777777" w:rsidR="00EC11FF" w:rsidRPr="00D73FDF" w:rsidRDefault="00EC11FF" w:rsidP="003B2CAE">
            <w:pPr>
              <w:pStyle w:val="TableParagraph"/>
              <w:jc w:val="center"/>
              <w:rPr>
                <w:sz w:val="20"/>
                <w:lang w:val="id-ID"/>
              </w:rPr>
            </w:pPr>
            <w:r>
              <w:rPr>
                <w:sz w:val="20"/>
                <w:lang w:val="id-ID"/>
              </w:rPr>
              <w:t>Whatsapp</w:t>
            </w:r>
          </w:p>
        </w:tc>
        <w:tc>
          <w:tcPr>
            <w:tcW w:w="1566" w:type="dxa"/>
          </w:tcPr>
          <w:p w14:paraId="73903389" w14:textId="77777777" w:rsidR="00EC11FF" w:rsidRPr="00D73FDF" w:rsidRDefault="00EC11FF" w:rsidP="003B2CAE">
            <w:pPr>
              <w:pStyle w:val="TableParagraph"/>
              <w:jc w:val="center"/>
              <w:rPr>
                <w:sz w:val="20"/>
                <w:lang w:val="id-ID"/>
              </w:rPr>
            </w:pPr>
            <w:r>
              <w:rPr>
                <w:sz w:val="20"/>
                <w:lang w:val="id-ID"/>
              </w:rPr>
              <w:t>Minta saran pada staff protokol terkait format outputnya</w:t>
            </w:r>
          </w:p>
        </w:tc>
        <w:tc>
          <w:tcPr>
            <w:tcW w:w="1606" w:type="dxa"/>
          </w:tcPr>
          <w:p w14:paraId="7E16047A" w14:textId="77777777" w:rsidR="00EC11FF" w:rsidRDefault="00EC11FF" w:rsidP="003B2CAE">
            <w:pPr>
              <w:pStyle w:val="TableParagraph"/>
              <w:rPr>
                <w:sz w:val="20"/>
              </w:rPr>
            </w:pPr>
          </w:p>
        </w:tc>
      </w:tr>
      <w:tr w:rsidR="00EC11FF" w14:paraId="25740868" w14:textId="77777777" w:rsidTr="003B2CAE">
        <w:trPr>
          <w:trHeight w:val="510"/>
        </w:trPr>
        <w:tc>
          <w:tcPr>
            <w:tcW w:w="426" w:type="dxa"/>
            <w:vAlign w:val="center"/>
          </w:tcPr>
          <w:p w14:paraId="587C1AA1" w14:textId="77777777" w:rsidR="00EC11FF" w:rsidRDefault="00EC11FF" w:rsidP="003B2CAE">
            <w:pPr>
              <w:pStyle w:val="TableParagraph"/>
              <w:spacing w:before="118"/>
              <w:ind w:left="21" w:right="6"/>
              <w:jc w:val="center"/>
              <w:rPr>
                <w:rFonts w:ascii="Arial MT"/>
                <w:sz w:val="24"/>
              </w:rPr>
            </w:pPr>
            <w:r>
              <w:rPr>
                <w:rFonts w:ascii="Arial MT"/>
                <w:spacing w:val="-10"/>
                <w:sz w:val="24"/>
              </w:rPr>
              <w:t>5</w:t>
            </w:r>
          </w:p>
        </w:tc>
        <w:tc>
          <w:tcPr>
            <w:tcW w:w="1701" w:type="dxa"/>
          </w:tcPr>
          <w:p w14:paraId="2C167BD7" w14:textId="77777777" w:rsidR="00EC11FF" w:rsidRPr="00D73FDF" w:rsidRDefault="00EC11FF" w:rsidP="003B2CAE">
            <w:pPr>
              <w:pStyle w:val="TableParagraph"/>
              <w:jc w:val="center"/>
              <w:rPr>
                <w:sz w:val="20"/>
                <w:lang w:val="id-ID"/>
              </w:rPr>
            </w:pPr>
            <w:r>
              <w:rPr>
                <w:sz w:val="20"/>
                <w:lang w:val="id-ID"/>
              </w:rPr>
              <w:t>3 Oktober 2025</w:t>
            </w:r>
          </w:p>
        </w:tc>
        <w:tc>
          <w:tcPr>
            <w:tcW w:w="3094" w:type="dxa"/>
          </w:tcPr>
          <w:p w14:paraId="7599A96A" w14:textId="77777777" w:rsidR="00EC11FF" w:rsidRPr="00D73FDF" w:rsidRDefault="00EC11FF" w:rsidP="003B2CAE">
            <w:pPr>
              <w:pStyle w:val="TableParagraph"/>
              <w:jc w:val="center"/>
              <w:rPr>
                <w:sz w:val="20"/>
                <w:lang w:val="id-ID"/>
              </w:rPr>
            </w:pPr>
            <w:r>
              <w:rPr>
                <w:sz w:val="20"/>
                <w:lang w:val="id-ID"/>
              </w:rPr>
              <w:t>Format Laporan MingguKe 4 dan Laporan Singkat</w:t>
            </w:r>
          </w:p>
        </w:tc>
        <w:tc>
          <w:tcPr>
            <w:tcW w:w="1535" w:type="dxa"/>
          </w:tcPr>
          <w:p w14:paraId="23053E32" w14:textId="77777777" w:rsidR="00EC11FF" w:rsidRPr="00D73FDF" w:rsidRDefault="00EC11FF" w:rsidP="003B2CAE">
            <w:pPr>
              <w:pStyle w:val="TableParagraph"/>
              <w:jc w:val="center"/>
              <w:rPr>
                <w:sz w:val="20"/>
                <w:lang w:val="id-ID"/>
              </w:rPr>
            </w:pPr>
            <w:r>
              <w:rPr>
                <w:sz w:val="20"/>
                <w:lang w:val="id-ID"/>
              </w:rPr>
              <w:t>Whatsapp</w:t>
            </w:r>
          </w:p>
        </w:tc>
        <w:tc>
          <w:tcPr>
            <w:tcW w:w="1566" w:type="dxa"/>
          </w:tcPr>
          <w:p w14:paraId="1B2FD337" w14:textId="77777777" w:rsidR="00EC11FF" w:rsidRPr="00D73FDF" w:rsidRDefault="00EC11FF" w:rsidP="003B2CAE">
            <w:pPr>
              <w:pStyle w:val="TableParagraph"/>
              <w:jc w:val="center"/>
              <w:rPr>
                <w:sz w:val="20"/>
                <w:lang w:val="id-ID"/>
              </w:rPr>
            </w:pPr>
            <w:r>
              <w:rPr>
                <w:sz w:val="20"/>
                <w:lang w:val="id-ID"/>
              </w:rPr>
              <w:t>Tuangkan berbentuk narasi pada naskah Laporan Aktualisasi</w:t>
            </w:r>
          </w:p>
        </w:tc>
        <w:tc>
          <w:tcPr>
            <w:tcW w:w="1606" w:type="dxa"/>
          </w:tcPr>
          <w:p w14:paraId="14C6B0A9" w14:textId="77777777" w:rsidR="00EC11FF" w:rsidRDefault="00EC11FF" w:rsidP="003B2CAE">
            <w:pPr>
              <w:pStyle w:val="TableParagraph"/>
              <w:rPr>
                <w:sz w:val="20"/>
              </w:rPr>
            </w:pPr>
          </w:p>
        </w:tc>
      </w:tr>
      <w:tr w:rsidR="00EC11FF" w14:paraId="7F172612" w14:textId="77777777" w:rsidTr="003B2CAE">
        <w:trPr>
          <w:trHeight w:val="510"/>
        </w:trPr>
        <w:tc>
          <w:tcPr>
            <w:tcW w:w="426" w:type="dxa"/>
            <w:vAlign w:val="center"/>
          </w:tcPr>
          <w:p w14:paraId="6F733C6B" w14:textId="77777777" w:rsidR="00EC11FF" w:rsidRDefault="00EC11FF" w:rsidP="003B2CAE">
            <w:pPr>
              <w:pStyle w:val="TableParagraph"/>
              <w:spacing w:before="118"/>
              <w:ind w:left="21" w:right="6"/>
              <w:jc w:val="center"/>
              <w:rPr>
                <w:rFonts w:ascii="Arial MT"/>
                <w:sz w:val="24"/>
              </w:rPr>
            </w:pPr>
            <w:r>
              <w:rPr>
                <w:rFonts w:ascii="Arial MT"/>
                <w:spacing w:val="-10"/>
                <w:sz w:val="24"/>
              </w:rPr>
              <w:t>6</w:t>
            </w:r>
          </w:p>
        </w:tc>
        <w:tc>
          <w:tcPr>
            <w:tcW w:w="1701" w:type="dxa"/>
          </w:tcPr>
          <w:p w14:paraId="32E1CF61" w14:textId="77777777" w:rsidR="00EC11FF" w:rsidRDefault="00EC11FF" w:rsidP="003B2CAE">
            <w:pPr>
              <w:pStyle w:val="TableParagraph"/>
              <w:rPr>
                <w:sz w:val="20"/>
              </w:rPr>
            </w:pPr>
          </w:p>
        </w:tc>
        <w:tc>
          <w:tcPr>
            <w:tcW w:w="3094" w:type="dxa"/>
          </w:tcPr>
          <w:p w14:paraId="1BDD957B" w14:textId="77777777" w:rsidR="00EC11FF" w:rsidRDefault="00EC11FF" w:rsidP="003B2CAE">
            <w:pPr>
              <w:pStyle w:val="TableParagraph"/>
              <w:rPr>
                <w:sz w:val="20"/>
              </w:rPr>
            </w:pPr>
          </w:p>
        </w:tc>
        <w:tc>
          <w:tcPr>
            <w:tcW w:w="1535" w:type="dxa"/>
          </w:tcPr>
          <w:p w14:paraId="1EBC4FF9" w14:textId="77777777" w:rsidR="00EC11FF" w:rsidRDefault="00EC11FF" w:rsidP="003B2CAE">
            <w:pPr>
              <w:pStyle w:val="TableParagraph"/>
              <w:rPr>
                <w:sz w:val="20"/>
              </w:rPr>
            </w:pPr>
          </w:p>
        </w:tc>
        <w:tc>
          <w:tcPr>
            <w:tcW w:w="1566" w:type="dxa"/>
            <w:vAlign w:val="center"/>
          </w:tcPr>
          <w:p w14:paraId="3954D774" w14:textId="77777777" w:rsidR="00EC11FF" w:rsidRPr="002E0BE9" w:rsidRDefault="00EC11FF" w:rsidP="003B2CAE">
            <w:pPr>
              <w:pStyle w:val="TableParagraph"/>
              <w:jc w:val="center"/>
              <w:rPr>
                <w:sz w:val="20"/>
                <w:lang w:val="id-ID"/>
              </w:rPr>
            </w:pPr>
          </w:p>
        </w:tc>
        <w:tc>
          <w:tcPr>
            <w:tcW w:w="1606" w:type="dxa"/>
          </w:tcPr>
          <w:p w14:paraId="06DA485F" w14:textId="77777777" w:rsidR="00EC11FF" w:rsidRDefault="00EC11FF" w:rsidP="003B2CAE">
            <w:pPr>
              <w:pStyle w:val="TableParagraph"/>
              <w:rPr>
                <w:sz w:val="20"/>
              </w:rPr>
            </w:pPr>
          </w:p>
        </w:tc>
      </w:tr>
      <w:tr w:rsidR="00EC11FF" w14:paraId="21A45BEC" w14:textId="77777777" w:rsidTr="003B2CAE">
        <w:trPr>
          <w:trHeight w:val="508"/>
        </w:trPr>
        <w:tc>
          <w:tcPr>
            <w:tcW w:w="426" w:type="dxa"/>
            <w:vAlign w:val="center"/>
          </w:tcPr>
          <w:p w14:paraId="361C7E45" w14:textId="77777777" w:rsidR="00EC11FF" w:rsidRDefault="00EC11FF" w:rsidP="003B2CAE">
            <w:pPr>
              <w:pStyle w:val="TableParagraph"/>
              <w:spacing w:before="118"/>
              <w:ind w:left="21" w:right="6"/>
              <w:jc w:val="center"/>
              <w:rPr>
                <w:rFonts w:ascii="Arial MT"/>
                <w:sz w:val="24"/>
              </w:rPr>
            </w:pPr>
            <w:r>
              <w:rPr>
                <w:rFonts w:ascii="Arial MT"/>
                <w:spacing w:val="-10"/>
                <w:sz w:val="24"/>
              </w:rPr>
              <w:t>7</w:t>
            </w:r>
          </w:p>
        </w:tc>
        <w:tc>
          <w:tcPr>
            <w:tcW w:w="1701" w:type="dxa"/>
          </w:tcPr>
          <w:p w14:paraId="7E24EF1C" w14:textId="77777777" w:rsidR="00EC11FF" w:rsidRDefault="00EC11FF" w:rsidP="003B2CAE">
            <w:pPr>
              <w:pStyle w:val="TableParagraph"/>
              <w:rPr>
                <w:sz w:val="20"/>
              </w:rPr>
            </w:pPr>
          </w:p>
        </w:tc>
        <w:tc>
          <w:tcPr>
            <w:tcW w:w="3094" w:type="dxa"/>
          </w:tcPr>
          <w:p w14:paraId="69F60167" w14:textId="77777777" w:rsidR="00EC11FF" w:rsidRDefault="00EC11FF" w:rsidP="003B2CAE">
            <w:pPr>
              <w:pStyle w:val="TableParagraph"/>
              <w:rPr>
                <w:sz w:val="20"/>
              </w:rPr>
            </w:pPr>
          </w:p>
        </w:tc>
        <w:tc>
          <w:tcPr>
            <w:tcW w:w="1535" w:type="dxa"/>
          </w:tcPr>
          <w:p w14:paraId="1DA0AC8E" w14:textId="77777777" w:rsidR="00EC11FF" w:rsidRDefault="00EC11FF" w:rsidP="003B2CAE">
            <w:pPr>
              <w:pStyle w:val="TableParagraph"/>
              <w:rPr>
                <w:sz w:val="20"/>
              </w:rPr>
            </w:pPr>
          </w:p>
        </w:tc>
        <w:tc>
          <w:tcPr>
            <w:tcW w:w="1566" w:type="dxa"/>
          </w:tcPr>
          <w:p w14:paraId="380878C9" w14:textId="77777777" w:rsidR="00EC11FF" w:rsidRDefault="00EC11FF" w:rsidP="003B2CAE">
            <w:pPr>
              <w:pStyle w:val="TableParagraph"/>
              <w:rPr>
                <w:sz w:val="20"/>
              </w:rPr>
            </w:pPr>
          </w:p>
        </w:tc>
        <w:tc>
          <w:tcPr>
            <w:tcW w:w="1606" w:type="dxa"/>
          </w:tcPr>
          <w:p w14:paraId="380E8F83" w14:textId="77777777" w:rsidR="00EC11FF" w:rsidRDefault="00EC11FF" w:rsidP="003B2CAE">
            <w:pPr>
              <w:pStyle w:val="TableParagraph"/>
              <w:rPr>
                <w:sz w:val="20"/>
              </w:rPr>
            </w:pPr>
          </w:p>
        </w:tc>
      </w:tr>
      <w:tr w:rsidR="00EC11FF" w14:paraId="4361566C" w14:textId="77777777" w:rsidTr="003B2CAE">
        <w:trPr>
          <w:trHeight w:val="510"/>
        </w:trPr>
        <w:tc>
          <w:tcPr>
            <w:tcW w:w="426" w:type="dxa"/>
            <w:vAlign w:val="center"/>
          </w:tcPr>
          <w:p w14:paraId="39674394" w14:textId="77777777" w:rsidR="00EC11FF" w:rsidRDefault="00EC11FF" w:rsidP="003B2CAE">
            <w:pPr>
              <w:pStyle w:val="TableParagraph"/>
              <w:spacing w:before="118"/>
              <w:ind w:left="21" w:right="6"/>
              <w:jc w:val="center"/>
              <w:rPr>
                <w:rFonts w:ascii="Arial MT"/>
                <w:sz w:val="24"/>
              </w:rPr>
            </w:pPr>
            <w:r>
              <w:rPr>
                <w:rFonts w:ascii="Arial MT"/>
                <w:spacing w:val="-10"/>
                <w:sz w:val="24"/>
              </w:rPr>
              <w:t>8</w:t>
            </w:r>
          </w:p>
        </w:tc>
        <w:tc>
          <w:tcPr>
            <w:tcW w:w="1701" w:type="dxa"/>
          </w:tcPr>
          <w:p w14:paraId="49984C3F" w14:textId="77777777" w:rsidR="00EC11FF" w:rsidRDefault="00EC11FF" w:rsidP="003B2CAE">
            <w:pPr>
              <w:pStyle w:val="TableParagraph"/>
              <w:rPr>
                <w:sz w:val="20"/>
              </w:rPr>
            </w:pPr>
          </w:p>
        </w:tc>
        <w:tc>
          <w:tcPr>
            <w:tcW w:w="3094" w:type="dxa"/>
          </w:tcPr>
          <w:p w14:paraId="72B1F1AA" w14:textId="77777777" w:rsidR="00EC11FF" w:rsidRDefault="00EC11FF" w:rsidP="003B2CAE">
            <w:pPr>
              <w:pStyle w:val="TableParagraph"/>
              <w:rPr>
                <w:sz w:val="20"/>
              </w:rPr>
            </w:pPr>
          </w:p>
        </w:tc>
        <w:tc>
          <w:tcPr>
            <w:tcW w:w="1535" w:type="dxa"/>
          </w:tcPr>
          <w:p w14:paraId="2F90EC5D" w14:textId="77777777" w:rsidR="00EC11FF" w:rsidRDefault="00EC11FF" w:rsidP="003B2CAE">
            <w:pPr>
              <w:pStyle w:val="TableParagraph"/>
              <w:rPr>
                <w:sz w:val="20"/>
              </w:rPr>
            </w:pPr>
          </w:p>
        </w:tc>
        <w:tc>
          <w:tcPr>
            <w:tcW w:w="1566" w:type="dxa"/>
          </w:tcPr>
          <w:p w14:paraId="65C86AF3" w14:textId="77777777" w:rsidR="00EC11FF" w:rsidRDefault="00EC11FF" w:rsidP="003B2CAE">
            <w:pPr>
              <w:pStyle w:val="TableParagraph"/>
              <w:rPr>
                <w:sz w:val="20"/>
              </w:rPr>
            </w:pPr>
          </w:p>
        </w:tc>
        <w:tc>
          <w:tcPr>
            <w:tcW w:w="1606" w:type="dxa"/>
          </w:tcPr>
          <w:p w14:paraId="54BBCAD6" w14:textId="77777777" w:rsidR="00EC11FF" w:rsidRDefault="00EC11FF" w:rsidP="003B2CAE">
            <w:pPr>
              <w:pStyle w:val="TableParagraph"/>
              <w:rPr>
                <w:sz w:val="20"/>
              </w:rPr>
            </w:pPr>
          </w:p>
        </w:tc>
      </w:tr>
      <w:tr w:rsidR="00EC11FF" w14:paraId="28963A8E" w14:textId="77777777" w:rsidTr="003B2CAE">
        <w:trPr>
          <w:trHeight w:val="508"/>
        </w:trPr>
        <w:tc>
          <w:tcPr>
            <w:tcW w:w="426" w:type="dxa"/>
            <w:vAlign w:val="center"/>
          </w:tcPr>
          <w:p w14:paraId="083D4F8B" w14:textId="77777777" w:rsidR="00EC11FF" w:rsidRDefault="00EC11FF" w:rsidP="003B2CAE">
            <w:pPr>
              <w:pStyle w:val="TableParagraph"/>
              <w:spacing w:before="118"/>
              <w:ind w:left="21" w:right="6"/>
              <w:jc w:val="center"/>
              <w:rPr>
                <w:rFonts w:ascii="Arial MT"/>
                <w:sz w:val="24"/>
              </w:rPr>
            </w:pPr>
            <w:r>
              <w:rPr>
                <w:rFonts w:ascii="Arial MT"/>
                <w:spacing w:val="-10"/>
                <w:sz w:val="24"/>
              </w:rPr>
              <w:t>9</w:t>
            </w:r>
          </w:p>
        </w:tc>
        <w:tc>
          <w:tcPr>
            <w:tcW w:w="1701" w:type="dxa"/>
          </w:tcPr>
          <w:p w14:paraId="332146F6" w14:textId="77777777" w:rsidR="00EC11FF" w:rsidRDefault="00EC11FF" w:rsidP="003B2CAE">
            <w:pPr>
              <w:pStyle w:val="TableParagraph"/>
              <w:rPr>
                <w:sz w:val="20"/>
              </w:rPr>
            </w:pPr>
          </w:p>
        </w:tc>
        <w:tc>
          <w:tcPr>
            <w:tcW w:w="3094" w:type="dxa"/>
          </w:tcPr>
          <w:p w14:paraId="1EAC1F70" w14:textId="77777777" w:rsidR="00EC11FF" w:rsidRDefault="00EC11FF" w:rsidP="003B2CAE">
            <w:pPr>
              <w:pStyle w:val="TableParagraph"/>
              <w:rPr>
                <w:sz w:val="20"/>
              </w:rPr>
            </w:pPr>
          </w:p>
        </w:tc>
        <w:tc>
          <w:tcPr>
            <w:tcW w:w="1535" w:type="dxa"/>
          </w:tcPr>
          <w:p w14:paraId="4C3EDDE2" w14:textId="77777777" w:rsidR="00EC11FF" w:rsidRDefault="00EC11FF" w:rsidP="003B2CAE">
            <w:pPr>
              <w:pStyle w:val="TableParagraph"/>
              <w:rPr>
                <w:sz w:val="20"/>
              </w:rPr>
            </w:pPr>
          </w:p>
        </w:tc>
        <w:tc>
          <w:tcPr>
            <w:tcW w:w="1566" w:type="dxa"/>
          </w:tcPr>
          <w:p w14:paraId="22D30AE8" w14:textId="77777777" w:rsidR="00EC11FF" w:rsidRDefault="00EC11FF" w:rsidP="003B2CAE">
            <w:pPr>
              <w:pStyle w:val="TableParagraph"/>
              <w:rPr>
                <w:sz w:val="20"/>
              </w:rPr>
            </w:pPr>
          </w:p>
        </w:tc>
        <w:tc>
          <w:tcPr>
            <w:tcW w:w="1606" w:type="dxa"/>
          </w:tcPr>
          <w:p w14:paraId="15563E06" w14:textId="77777777" w:rsidR="00EC11FF" w:rsidRDefault="00EC11FF" w:rsidP="003B2CAE">
            <w:pPr>
              <w:pStyle w:val="TableParagraph"/>
              <w:rPr>
                <w:sz w:val="20"/>
              </w:rPr>
            </w:pPr>
          </w:p>
        </w:tc>
      </w:tr>
      <w:tr w:rsidR="00EC11FF" w14:paraId="02BEA98A" w14:textId="77777777" w:rsidTr="003B2CAE">
        <w:trPr>
          <w:trHeight w:val="508"/>
        </w:trPr>
        <w:tc>
          <w:tcPr>
            <w:tcW w:w="426" w:type="dxa"/>
            <w:vAlign w:val="center"/>
          </w:tcPr>
          <w:p w14:paraId="26513347" w14:textId="77777777" w:rsidR="00EC11FF" w:rsidRDefault="00EC11FF" w:rsidP="003B2CAE">
            <w:pPr>
              <w:pStyle w:val="TableParagraph"/>
              <w:spacing w:before="118"/>
              <w:ind w:left="21"/>
              <w:jc w:val="center"/>
              <w:rPr>
                <w:rFonts w:ascii="Arial MT"/>
                <w:sz w:val="24"/>
              </w:rPr>
            </w:pPr>
            <w:r>
              <w:rPr>
                <w:rFonts w:ascii="Arial MT"/>
                <w:spacing w:val="-5"/>
                <w:sz w:val="24"/>
              </w:rPr>
              <w:t>10</w:t>
            </w:r>
          </w:p>
        </w:tc>
        <w:tc>
          <w:tcPr>
            <w:tcW w:w="1701" w:type="dxa"/>
          </w:tcPr>
          <w:p w14:paraId="1428EE88" w14:textId="77777777" w:rsidR="00EC11FF" w:rsidRDefault="00EC11FF" w:rsidP="003B2CAE">
            <w:pPr>
              <w:pStyle w:val="TableParagraph"/>
              <w:rPr>
                <w:sz w:val="20"/>
              </w:rPr>
            </w:pPr>
          </w:p>
        </w:tc>
        <w:tc>
          <w:tcPr>
            <w:tcW w:w="3094" w:type="dxa"/>
          </w:tcPr>
          <w:p w14:paraId="015392AE" w14:textId="77777777" w:rsidR="00EC11FF" w:rsidRDefault="00EC11FF" w:rsidP="003B2CAE">
            <w:pPr>
              <w:pStyle w:val="TableParagraph"/>
              <w:rPr>
                <w:sz w:val="20"/>
              </w:rPr>
            </w:pPr>
          </w:p>
        </w:tc>
        <w:tc>
          <w:tcPr>
            <w:tcW w:w="1535" w:type="dxa"/>
          </w:tcPr>
          <w:p w14:paraId="7E2EC452" w14:textId="77777777" w:rsidR="00EC11FF" w:rsidRDefault="00EC11FF" w:rsidP="003B2CAE">
            <w:pPr>
              <w:pStyle w:val="TableParagraph"/>
              <w:rPr>
                <w:sz w:val="20"/>
              </w:rPr>
            </w:pPr>
          </w:p>
        </w:tc>
        <w:tc>
          <w:tcPr>
            <w:tcW w:w="1566" w:type="dxa"/>
          </w:tcPr>
          <w:p w14:paraId="632E76F3" w14:textId="77777777" w:rsidR="00EC11FF" w:rsidRDefault="00EC11FF" w:rsidP="003B2CAE">
            <w:pPr>
              <w:pStyle w:val="TableParagraph"/>
              <w:rPr>
                <w:sz w:val="20"/>
              </w:rPr>
            </w:pPr>
          </w:p>
        </w:tc>
        <w:tc>
          <w:tcPr>
            <w:tcW w:w="1606" w:type="dxa"/>
          </w:tcPr>
          <w:p w14:paraId="089622B8" w14:textId="77777777" w:rsidR="00EC11FF" w:rsidRDefault="00EC11FF" w:rsidP="003B2CAE">
            <w:pPr>
              <w:pStyle w:val="TableParagraph"/>
              <w:rPr>
                <w:sz w:val="20"/>
              </w:rPr>
            </w:pPr>
          </w:p>
        </w:tc>
      </w:tr>
      <w:tr w:rsidR="00EC11FF" w14:paraId="3C0F9E5D" w14:textId="77777777" w:rsidTr="003B2CAE">
        <w:trPr>
          <w:trHeight w:val="510"/>
        </w:trPr>
        <w:tc>
          <w:tcPr>
            <w:tcW w:w="426" w:type="dxa"/>
            <w:vAlign w:val="center"/>
          </w:tcPr>
          <w:p w14:paraId="677ACB8D" w14:textId="77777777" w:rsidR="00EC11FF" w:rsidRDefault="00EC11FF" w:rsidP="003B2CAE">
            <w:pPr>
              <w:pStyle w:val="TableParagraph"/>
              <w:spacing w:before="118"/>
              <w:ind w:left="21"/>
              <w:jc w:val="center"/>
              <w:rPr>
                <w:rFonts w:ascii="Arial MT"/>
                <w:sz w:val="24"/>
              </w:rPr>
            </w:pPr>
            <w:r>
              <w:rPr>
                <w:rFonts w:ascii="Arial MT"/>
                <w:spacing w:val="-5"/>
                <w:sz w:val="24"/>
              </w:rPr>
              <w:t>11</w:t>
            </w:r>
          </w:p>
        </w:tc>
        <w:tc>
          <w:tcPr>
            <w:tcW w:w="1701" w:type="dxa"/>
          </w:tcPr>
          <w:p w14:paraId="6CDFD7CF" w14:textId="77777777" w:rsidR="00EC11FF" w:rsidRDefault="00EC11FF" w:rsidP="003B2CAE">
            <w:pPr>
              <w:pStyle w:val="TableParagraph"/>
              <w:rPr>
                <w:sz w:val="20"/>
              </w:rPr>
            </w:pPr>
          </w:p>
        </w:tc>
        <w:tc>
          <w:tcPr>
            <w:tcW w:w="3094" w:type="dxa"/>
          </w:tcPr>
          <w:p w14:paraId="62670D25" w14:textId="77777777" w:rsidR="00EC11FF" w:rsidRDefault="00EC11FF" w:rsidP="003B2CAE">
            <w:pPr>
              <w:pStyle w:val="TableParagraph"/>
              <w:rPr>
                <w:sz w:val="20"/>
              </w:rPr>
            </w:pPr>
          </w:p>
        </w:tc>
        <w:tc>
          <w:tcPr>
            <w:tcW w:w="1535" w:type="dxa"/>
          </w:tcPr>
          <w:p w14:paraId="2670227A" w14:textId="77777777" w:rsidR="00EC11FF" w:rsidRDefault="00EC11FF" w:rsidP="003B2CAE">
            <w:pPr>
              <w:pStyle w:val="TableParagraph"/>
              <w:rPr>
                <w:sz w:val="20"/>
              </w:rPr>
            </w:pPr>
          </w:p>
        </w:tc>
        <w:tc>
          <w:tcPr>
            <w:tcW w:w="1566" w:type="dxa"/>
          </w:tcPr>
          <w:p w14:paraId="36E77A96" w14:textId="77777777" w:rsidR="00EC11FF" w:rsidRDefault="00EC11FF" w:rsidP="003B2CAE">
            <w:pPr>
              <w:pStyle w:val="TableParagraph"/>
              <w:rPr>
                <w:sz w:val="20"/>
              </w:rPr>
            </w:pPr>
          </w:p>
        </w:tc>
        <w:tc>
          <w:tcPr>
            <w:tcW w:w="1606" w:type="dxa"/>
          </w:tcPr>
          <w:p w14:paraId="6956A548" w14:textId="77777777" w:rsidR="00EC11FF" w:rsidRDefault="00EC11FF" w:rsidP="003B2CAE">
            <w:pPr>
              <w:pStyle w:val="TableParagraph"/>
              <w:rPr>
                <w:sz w:val="20"/>
              </w:rPr>
            </w:pPr>
          </w:p>
        </w:tc>
      </w:tr>
      <w:tr w:rsidR="00EC11FF" w14:paraId="16A5D6EB" w14:textId="77777777" w:rsidTr="003B2CAE">
        <w:trPr>
          <w:trHeight w:val="510"/>
        </w:trPr>
        <w:tc>
          <w:tcPr>
            <w:tcW w:w="426" w:type="dxa"/>
            <w:vAlign w:val="center"/>
          </w:tcPr>
          <w:p w14:paraId="3E3B1C25" w14:textId="77777777" w:rsidR="00EC11FF" w:rsidRDefault="00EC11FF" w:rsidP="003B2CAE">
            <w:pPr>
              <w:pStyle w:val="TableParagraph"/>
              <w:spacing w:before="118"/>
              <w:ind w:left="21"/>
              <w:jc w:val="center"/>
              <w:rPr>
                <w:rFonts w:ascii="Arial MT"/>
                <w:sz w:val="24"/>
              </w:rPr>
            </w:pPr>
            <w:r>
              <w:rPr>
                <w:rFonts w:ascii="Arial MT"/>
                <w:spacing w:val="-5"/>
                <w:sz w:val="24"/>
              </w:rPr>
              <w:t>12</w:t>
            </w:r>
          </w:p>
        </w:tc>
        <w:tc>
          <w:tcPr>
            <w:tcW w:w="1701" w:type="dxa"/>
          </w:tcPr>
          <w:p w14:paraId="7CB3806B" w14:textId="77777777" w:rsidR="00EC11FF" w:rsidRDefault="00EC11FF" w:rsidP="003B2CAE">
            <w:pPr>
              <w:pStyle w:val="TableParagraph"/>
              <w:rPr>
                <w:sz w:val="20"/>
              </w:rPr>
            </w:pPr>
          </w:p>
        </w:tc>
        <w:tc>
          <w:tcPr>
            <w:tcW w:w="3094" w:type="dxa"/>
          </w:tcPr>
          <w:p w14:paraId="0D5285EE" w14:textId="77777777" w:rsidR="00EC11FF" w:rsidRDefault="00EC11FF" w:rsidP="003B2CAE">
            <w:pPr>
              <w:pStyle w:val="TableParagraph"/>
              <w:rPr>
                <w:sz w:val="20"/>
              </w:rPr>
            </w:pPr>
          </w:p>
        </w:tc>
        <w:tc>
          <w:tcPr>
            <w:tcW w:w="1535" w:type="dxa"/>
          </w:tcPr>
          <w:p w14:paraId="31E8B515" w14:textId="77777777" w:rsidR="00EC11FF" w:rsidRDefault="00EC11FF" w:rsidP="003B2CAE">
            <w:pPr>
              <w:pStyle w:val="TableParagraph"/>
              <w:rPr>
                <w:sz w:val="20"/>
              </w:rPr>
            </w:pPr>
          </w:p>
        </w:tc>
        <w:tc>
          <w:tcPr>
            <w:tcW w:w="1566" w:type="dxa"/>
          </w:tcPr>
          <w:p w14:paraId="4777B441" w14:textId="77777777" w:rsidR="00EC11FF" w:rsidRDefault="00EC11FF" w:rsidP="003B2CAE">
            <w:pPr>
              <w:pStyle w:val="TableParagraph"/>
              <w:rPr>
                <w:sz w:val="20"/>
              </w:rPr>
            </w:pPr>
          </w:p>
        </w:tc>
        <w:tc>
          <w:tcPr>
            <w:tcW w:w="1606" w:type="dxa"/>
          </w:tcPr>
          <w:p w14:paraId="564B0258" w14:textId="77777777" w:rsidR="00EC11FF" w:rsidRDefault="00EC11FF" w:rsidP="003B2CAE">
            <w:pPr>
              <w:pStyle w:val="TableParagraph"/>
              <w:rPr>
                <w:sz w:val="20"/>
              </w:rPr>
            </w:pPr>
          </w:p>
        </w:tc>
      </w:tr>
      <w:tr w:rsidR="00EC11FF" w14:paraId="335FADFB" w14:textId="77777777" w:rsidTr="003B2CAE">
        <w:trPr>
          <w:trHeight w:val="508"/>
        </w:trPr>
        <w:tc>
          <w:tcPr>
            <w:tcW w:w="426" w:type="dxa"/>
            <w:vAlign w:val="center"/>
          </w:tcPr>
          <w:p w14:paraId="7332ACE4" w14:textId="77777777" w:rsidR="00EC11FF" w:rsidRDefault="00EC11FF" w:rsidP="003B2CAE">
            <w:pPr>
              <w:pStyle w:val="TableParagraph"/>
              <w:spacing w:before="118"/>
              <w:ind w:left="21"/>
              <w:jc w:val="center"/>
              <w:rPr>
                <w:rFonts w:ascii="Arial MT"/>
                <w:sz w:val="24"/>
              </w:rPr>
            </w:pPr>
            <w:r>
              <w:rPr>
                <w:rFonts w:ascii="Arial MT"/>
                <w:spacing w:val="-5"/>
                <w:sz w:val="24"/>
              </w:rPr>
              <w:t>13</w:t>
            </w:r>
          </w:p>
        </w:tc>
        <w:tc>
          <w:tcPr>
            <w:tcW w:w="1701" w:type="dxa"/>
          </w:tcPr>
          <w:p w14:paraId="7A1F9784" w14:textId="77777777" w:rsidR="00EC11FF" w:rsidRDefault="00EC11FF" w:rsidP="003B2CAE">
            <w:pPr>
              <w:pStyle w:val="TableParagraph"/>
              <w:rPr>
                <w:sz w:val="20"/>
              </w:rPr>
            </w:pPr>
          </w:p>
        </w:tc>
        <w:tc>
          <w:tcPr>
            <w:tcW w:w="3094" w:type="dxa"/>
          </w:tcPr>
          <w:p w14:paraId="2904AA5A" w14:textId="77777777" w:rsidR="00EC11FF" w:rsidRDefault="00EC11FF" w:rsidP="003B2CAE">
            <w:pPr>
              <w:pStyle w:val="TableParagraph"/>
              <w:rPr>
                <w:sz w:val="20"/>
              </w:rPr>
            </w:pPr>
          </w:p>
        </w:tc>
        <w:tc>
          <w:tcPr>
            <w:tcW w:w="1535" w:type="dxa"/>
          </w:tcPr>
          <w:p w14:paraId="3307FADD" w14:textId="77777777" w:rsidR="00EC11FF" w:rsidRDefault="00EC11FF" w:rsidP="003B2CAE">
            <w:pPr>
              <w:pStyle w:val="TableParagraph"/>
              <w:rPr>
                <w:sz w:val="20"/>
              </w:rPr>
            </w:pPr>
          </w:p>
        </w:tc>
        <w:tc>
          <w:tcPr>
            <w:tcW w:w="1566" w:type="dxa"/>
          </w:tcPr>
          <w:p w14:paraId="542FC4A7" w14:textId="77777777" w:rsidR="00EC11FF" w:rsidRDefault="00EC11FF" w:rsidP="003B2CAE">
            <w:pPr>
              <w:pStyle w:val="TableParagraph"/>
              <w:rPr>
                <w:sz w:val="20"/>
              </w:rPr>
            </w:pPr>
          </w:p>
        </w:tc>
        <w:tc>
          <w:tcPr>
            <w:tcW w:w="1606" w:type="dxa"/>
          </w:tcPr>
          <w:p w14:paraId="479828BD" w14:textId="77777777" w:rsidR="00EC11FF" w:rsidRDefault="00EC11FF" w:rsidP="003B2CAE">
            <w:pPr>
              <w:pStyle w:val="TableParagraph"/>
              <w:rPr>
                <w:sz w:val="20"/>
              </w:rPr>
            </w:pPr>
          </w:p>
        </w:tc>
      </w:tr>
      <w:tr w:rsidR="00EC11FF" w14:paraId="646B6655" w14:textId="77777777" w:rsidTr="003B2CAE">
        <w:trPr>
          <w:trHeight w:val="508"/>
        </w:trPr>
        <w:tc>
          <w:tcPr>
            <w:tcW w:w="426" w:type="dxa"/>
            <w:vAlign w:val="center"/>
          </w:tcPr>
          <w:p w14:paraId="78A24F6C" w14:textId="77777777" w:rsidR="00EC11FF" w:rsidRDefault="00EC11FF" w:rsidP="003B2CAE">
            <w:pPr>
              <w:pStyle w:val="TableParagraph"/>
              <w:spacing w:before="118"/>
              <w:ind w:left="21"/>
              <w:jc w:val="center"/>
              <w:rPr>
                <w:rFonts w:ascii="Arial MT"/>
                <w:sz w:val="24"/>
              </w:rPr>
            </w:pPr>
            <w:r>
              <w:rPr>
                <w:rFonts w:ascii="Arial MT"/>
                <w:spacing w:val="-5"/>
                <w:sz w:val="24"/>
              </w:rPr>
              <w:t>14</w:t>
            </w:r>
          </w:p>
        </w:tc>
        <w:tc>
          <w:tcPr>
            <w:tcW w:w="1701" w:type="dxa"/>
          </w:tcPr>
          <w:p w14:paraId="05CDC8E4" w14:textId="77777777" w:rsidR="00EC11FF" w:rsidRDefault="00EC11FF" w:rsidP="003B2CAE">
            <w:pPr>
              <w:pStyle w:val="TableParagraph"/>
              <w:spacing w:before="118"/>
              <w:ind w:left="112"/>
              <w:rPr>
                <w:rFonts w:ascii="Arial MT"/>
                <w:sz w:val="24"/>
              </w:rPr>
            </w:pPr>
            <w:r>
              <w:rPr>
                <w:rFonts w:ascii="Arial MT"/>
                <w:spacing w:val="-2"/>
                <w:sz w:val="24"/>
              </w:rPr>
              <w:t>Dst..</w:t>
            </w:r>
          </w:p>
        </w:tc>
        <w:tc>
          <w:tcPr>
            <w:tcW w:w="3094" w:type="dxa"/>
          </w:tcPr>
          <w:p w14:paraId="42A0809C" w14:textId="77777777" w:rsidR="00EC11FF" w:rsidRDefault="00EC11FF" w:rsidP="003B2CAE">
            <w:pPr>
              <w:pStyle w:val="TableParagraph"/>
              <w:rPr>
                <w:sz w:val="20"/>
              </w:rPr>
            </w:pPr>
          </w:p>
        </w:tc>
        <w:tc>
          <w:tcPr>
            <w:tcW w:w="1535" w:type="dxa"/>
          </w:tcPr>
          <w:p w14:paraId="2272B9D7" w14:textId="77777777" w:rsidR="00EC11FF" w:rsidRDefault="00EC11FF" w:rsidP="003B2CAE">
            <w:pPr>
              <w:pStyle w:val="TableParagraph"/>
              <w:rPr>
                <w:sz w:val="20"/>
              </w:rPr>
            </w:pPr>
          </w:p>
        </w:tc>
        <w:tc>
          <w:tcPr>
            <w:tcW w:w="1566" w:type="dxa"/>
          </w:tcPr>
          <w:p w14:paraId="2650266D" w14:textId="77777777" w:rsidR="00EC11FF" w:rsidRDefault="00EC11FF" w:rsidP="003B2CAE">
            <w:pPr>
              <w:pStyle w:val="TableParagraph"/>
              <w:rPr>
                <w:sz w:val="20"/>
              </w:rPr>
            </w:pPr>
          </w:p>
        </w:tc>
        <w:tc>
          <w:tcPr>
            <w:tcW w:w="1606" w:type="dxa"/>
          </w:tcPr>
          <w:p w14:paraId="6BDEFBB6" w14:textId="77777777" w:rsidR="00EC11FF" w:rsidRDefault="00EC11FF" w:rsidP="003B2CAE">
            <w:pPr>
              <w:pStyle w:val="TableParagraph"/>
              <w:rPr>
                <w:sz w:val="20"/>
              </w:rPr>
            </w:pPr>
          </w:p>
        </w:tc>
      </w:tr>
    </w:tbl>
    <w:p w14:paraId="0741B668" w14:textId="6BED1AF7" w:rsidR="00EC11FF" w:rsidRDefault="00EC11FF" w:rsidP="00EC11FF"/>
    <w:p w14:paraId="02306E38" w14:textId="4D4D77CE" w:rsidR="00EC11FF" w:rsidRDefault="00EC11FF" w:rsidP="00EC11FF"/>
    <w:p w14:paraId="2FF9E943" w14:textId="6E71FAC9" w:rsidR="00C14A13" w:rsidRPr="00C14A13" w:rsidRDefault="00C14A13" w:rsidP="00C14A13">
      <w:pPr>
        <w:jc w:val="center"/>
        <w:rPr>
          <w:b/>
          <w:lang w:val="id-ID"/>
        </w:rPr>
      </w:pPr>
      <w:r w:rsidRPr="00C14A13">
        <w:rPr>
          <w:b/>
          <w:lang w:val="id-ID"/>
        </w:rPr>
        <w:lastRenderedPageBreak/>
        <w:t>Lampiran Undangan dan Daftar Nama Pembicara</w:t>
      </w:r>
    </w:p>
    <w:p w14:paraId="01BB28F1" w14:textId="1AF520DD" w:rsidR="00EC11FF" w:rsidRDefault="00EC11FF" w:rsidP="00EC11FF">
      <w:r>
        <w:rPr>
          <w:noProof/>
          <w:lang w:val="en-US" w:eastAsia="en-US"/>
        </w:rPr>
        <w:drawing>
          <wp:inline distT="0" distB="0" distL="0" distR="0" wp14:anchorId="5071ECAF" wp14:editId="4031167D">
            <wp:extent cx="5982962" cy="8139321"/>
            <wp:effectExtent l="0" t="0" r="0" b="0"/>
            <wp:docPr id="81103" name="Picture 8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88618" cy="8147015"/>
                    </a:xfrm>
                    <a:prstGeom prst="rect">
                      <a:avLst/>
                    </a:prstGeom>
                  </pic:spPr>
                </pic:pic>
              </a:graphicData>
            </a:graphic>
          </wp:inline>
        </w:drawing>
      </w:r>
    </w:p>
    <w:p w14:paraId="48FA7043" w14:textId="525A087D" w:rsidR="00EC11FF" w:rsidRDefault="00EC11FF" w:rsidP="00EC11FF"/>
    <w:p w14:paraId="63048FAE" w14:textId="56C41CA6" w:rsidR="00EC11FF" w:rsidRDefault="00EC11FF" w:rsidP="00EC11FF"/>
    <w:p w14:paraId="3C8C0085" w14:textId="43A4E6A2" w:rsidR="00EC11FF" w:rsidRDefault="00EC11FF" w:rsidP="00EC11FF">
      <w:pPr>
        <w:jc w:val="center"/>
      </w:pPr>
      <w:r>
        <w:rPr>
          <w:noProof/>
          <w:lang w:val="en-US" w:eastAsia="en-US"/>
        </w:rPr>
        <w:drawing>
          <wp:inline distT="0" distB="0" distL="0" distR="0" wp14:anchorId="2A34C202" wp14:editId="213501ED">
            <wp:extent cx="5027312" cy="6448535"/>
            <wp:effectExtent l="0" t="0" r="1905" b="9525"/>
            <wp:docPr id="81105" name="Picture 8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033367" cy="6456302"/>
                    </a:xfrm>
                    <a:prstGeom prst="rect">
                      <a:avLst/>
                    </a:prstGeom>
                  </pic:spPr>
                </pic:pic>
              </a:graphicData>
            </a:graphic>
          </wp:inline>
        </w:drawing>
      </w:r>
    </w:p>
    <w:p w14:paraId="28309FA2" w14:textId="7938BD2A" w:rsidR="00EC11FF" w:rsidRDefault="00EC11FF" w:rsidP="00EC11FF">
      <w:pPr>
        <w:jc w:val="center"/>
      </w:pPr>
    </w:p>
    <w:p w14:paraId="10BDDF7C" w14:textId="51B997D0" w:rsidR="00EC11FF" w:rsidRDefault="00EC11FF" w:rsidP="00EC11FF">
      <w:pPr>
        <w:jc w:val="center"/>
      </w:pPr>
    </w:p>
    <w:p w14:paraId="5801DF6D" w14:textId="79DC717B" w:rsidR="00EC11FF" w:rsidRDefault="00EC11FF" w:rsidP="00EC11FF">
      <w:pPr>
        <w:jc w:val="center"/>
      </w:pPr>
    </w:p>
    <w:p w14:paraId="18FA6975" w14:textId="279EFCC5" w:rsidR="00EC11FF" w:rsidRDefault="00EC11FF" w:rsidP="00EC11FF">
      <w:pPr>
        <w:jc w:val="center"/>
      </w:pPr>
    </w:p>
    <w:p w14:paraId="1953DBF9" w14:textId="24098ADD" w:rsidR="00EC11FF" w:rsidRDefault="00EC11FF" w:rsidP="00EC11FF">
      <w:pPr>
        <w:jc w:val="center"/>
      </w:pPr>
    </w:p>
    <w:p w14:paraId="1D210898" w14:textId="10B3DEFC" w:rsidR="00EC11FF" w:rsidRDefault="00EC11FF" w:rsidP="00EC11FF">
      <w:pPr>
        <w:jc w:val="center"/>
      </w:pPr>
    </w:p>
    <w:p w14:paraId="5F7E16A7" w14:textId="77777777" w:rsidR="00C14A13" w:rsidRDefault="00C14A13" w:rsidP="00EC11FF">
      <w:pPr>
        <w:jc w:val="center"/>
      </w:pPr>
    </w:p>
    <w:p w14:paraId="577DC528" w14:textId="2426B05B" w:rsidR="00EC11FF" w:rsidRDefault="00EC11FF" w:rsidP="00EC11FF">
      <w:pPr>
        <w:jc w:val="center"/>
      </w:pPr>
    </w:p>
    <w:p w14:paraId="7B4856A4" w14:textId="42996C64" w:rsidR="00EC11FF" w:rsidRPr="00C14A13" w:rsidRDefault="00C14A13" w:rsidP="00C14A13">
      <w:pPr>
        <w:jc w:val="center"/>
        <w:rPr>
          <w:b/>
          <w:lang w:val="id-ID"/>
        </w:rPr>
      </w:pPr>
      <w:r w:rsidRPr="00C14A13">
        <w:rPr>
          <w:b/>
          <w:lang w:val="id-ID"/>
        </w:rPr>
        <w:t>Lampiran Daftar Hadir Sosialisasi</w:t>
      </w:r>
    </w:p>
    <w:p w14:paraId="12E00E93" w14:textId="77777777" w:rsidR="00C14A13" w:rsidRPr="00C14A13" w:rsidRDefault="00C14A13" w:rsidP="00C14A13">
      <w:pPr>
        <w:jc w:val="left"/>
        <w:rPr>
          <w:lang w:val="id-ID"/>
        </w:rPr>
      </w:pPr>
    </w:p>
    <w:tbl>
      <w:tblPr>
        <w:tblStyle w:val="TableGrid0"/>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373"/>
      </w:tblGrid>
      <w:tr w:rsidR="00EC11FF" w14:paraId="2DE81724" w14:textId="77777777" w:rsidTr="00EC11FF">
        <w:tc>
          <w:tcPr>
            <w:tcW w:w="4518" w:type="dxa"/>
          </w:tcPr>
          <w:p w14:paraId="033857AB" w14:textId="20D22891" w:rsidR="00EC11FF" w:rsidRDefault="00EC11FF" w:rsidP="00EC11FF">
            <w:pPr>
              <w:ind w:left="0" w:firstLine="0"/>
              <w:jc w:val="center"/>
            </w:pPr>
            <w:r>
              <w:rPr>
                <w:noProof/>
                <w:lang w:val="en-US" w:eastAsia="en-US"/>
              </w:rPr>
              <w:drawing>
                <wp:inline distT="0" distB="0" distL="0" distR="0" wp14:anchorId="35A532F7" wp14:editId="68787291">
                  <wp:extent cx="2785519" cy="3221313"/>
                  <wp:effectExtent l="0" t="0" r="0" b="0"/>
                  <wp:docPr id="81106" name="Picture 8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t="6372" b="14810"/>
                          <a:stretch/>
                        </pic:blipFill>
                        <pic:spPr bwMode="auto">
                          <a:xfrm>
                            <a:off x="0" y="0"/>
                            <a:ext cx="2788534" cy="3224799"/>
                          </a:xfrm>
                          <a:prstGeom prst="rect">
                            <a:avLst/>
                          </a:prstGeom>
                          <a:ln>
                            <a:noFill/>
                          </a:ln>
                          <a:extLst>
                            <a:ext uri="{53640926-AAD7-44D8-BBD7-CCE9431645EC}">
                              <a14:shadowObscured xmlns:a14="http://schemas.microsoft.com/office/drawing/2010/main"/>
                            </a:ext>
                          </a:extLst>
                        </pic:spPr>
                      </pic:pic>
                    </a:graphicData>
                  </a:graphic>
                </wp:inline>
              </w:drawing>
            </w:r>
          </w:p>
        </w:tc>
        <w:tc>
          <w:tcPr>
            <w:tcW w:w="4518" w:type="dxa"/>
          </w:tcPr>
          <w:p w14:paraId="2387DAF8" w14:textId="2F0779AE" w:rsidR="00EC11FF" w:rsidRDefault="00EC11FF" w:rsidP="00EC11FF">
            <w:pPr>
              <w:ind w:left="0" w:firstLine="0"/>
              <w:jc w:val="center"/>
            </w:pPr>
            <w:r>
              <w:rPr>
                <w:noProof/>
                <w:lang w:val="en-US" w:eastAsia="en-US"/>
              </w:rPr>
              <w:drawing>
                <wp:inline distT="0" distB="0" distL="0" distR="0" wp14:anchorId="4CD3CA5F" wp14:editId="4B82562F">
                  <wp:extent cx="2453008" cy="3265598"/>
                  <wp:effectExtent l="0" t="0" r="4445" b="0"/>
                  <wp:docPr id="81107" name="Picture 8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461100" cy="3276370"/>
                          </a:xfrm>
                          <a:prstGeom prst="rect">
                            <a:avLst/>
                          </a:prstGeom>
                        </pic:spPr>
                      </pic:pic>
                    </a:graphicData>
                  </a:graphic>
                </wp:inline>
              </w:drawing>
            </w:r>
          </w:p>
        </w:tc>
      </w:tr>
      <w:tr w:rsidR="00EC11FF" w14:paraId="196045EE" w14:textId="77777777" w:rsidTr="00EC11FF">
        <w:tc>
          <w:tcPr>
            <w:tcW w:w="4518" w:type="dxa"/>
          </w:tcPr>
          <w:p w14:paraId="5664D972" w14:textId="5C6EB846" w:rsidR="00EC11FF" w:rsidRDefault="00EC11FF" w:rsidP="00EC11FF">
            <w:pPr>
              <w:ind w:left="0" w:firstLine="0"/>
              <w:jc w:val="center"/>
              <w:rPr>
                <w:noProof/>
                <w:lang w:val="en-US" w:eastAsia="en-US"/>
              </w:rPr>
            </w:pPr>
            <w:r>
              <w:rPr>
                <w:noProof/>
                <w:lang w:val="en-US" w:eastAsia="en-US"/>
              </w:rPr>
              <w:drawing>
                <wp:inline distT="0" distB="0" distL="0" distR="0" wp14:anchorId="1EA03ACF" wp14:editId="7D4A07A1">
                  <wp:extent cx="2650631" cy="3622717"/>
                  <wp:effectExtent l="0" t="0" r="0" b="0"/>
                  <wp:docPr id="81108" name="Picture 8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656799" cy="3631147"/>
                          </a:xfrm>
                          <a:prstGeom prst="rect">
                            <a:avLst/>
                          </a:prstGeom>
                        </pic:spPr>
                      </pic:pic>
                    </a:graphicData>
                  </a:graphic>
                </wp:inline>
              </w:drawing>
            </w:r>
          </w:p>
        </w:tc>
        <w:tc>
          <w:tcPr>
            <w:tcW w:w="4518" w:type="dxa"/>
          </w:tcPr>
          <w:p w14:paraId="75F6D542" w14:textId="77777777" w:rsidR="00EC11FF" w:rsidRDefault="00EC11FF" w:rsidP="00EC11FF">
            <w:pPr>
              <w:ind w:left="0" w:firstLine="0"/>
              <w:jc w:val="center"/>
              <w:rPr>
                <w:noProof/>
                <w:lang w:val="en-US" w:eastAsia="en-US"/>
              </w:rPr>
            </w:pPr>
          </w:p>
        </w:tc>
      </w:tr>
    </w:tbl>
    <w:p w14:paraId="061C4B6E" w14:textId="58BAEF77" w:rsidR="00EC11FF" w:rsidRDefault="00EC11FF" w:rsidP="00EC11FF">
      <w:pPr>
        <w:jc w:val="center"/>
      </w:pPr>
    </w:p>
    <w:p w14:paraId="16819448" w14:textId="41879BDA" w:rsidR="00B80B91" w:rsidRDefault="00B80B91" w:rsidP="00EC11FF">
      <w:pPr>
        <w:jc w:val="center"/>
      </w:pPr>
    </w:p>
    <w:p w14:paraId="0A72DADB" w14:textId="00D8A5D4" w:rsidR="00B80B91" w:rsidRDefault="00B80B91" w:rsidP="00EC11FF">
      <w:pPr>
        <w:jc w:val="center"/>
      </w:pPr>
    </w:p>
    <w:p w14:paraId="125E5B2F" w14:textId="3A74A4B3" w:rsidR="00B80B91" w:rsidRPr="00D25D8D" w:rsidRDefault="00D25D8D" w:rsidP="00D25D8D">
      <w:pPr>
        <w:rPr>
          <w:lang w:val="id-ID"/>
        </w:rPr>
      </w:pPr>
      <w:r>
        <w:rPr>
          <w:lang w:val="id-ID"/>
        </w:rPr>
        <w:lastRenderedPageBreak/>
        <w:t>Lampiran Cara Penggunaan Checklist</w:t>
      </w:r>
    </w:p>
    <w:p w14:paraId="043DFE6C" w14:textId="7411F168" w:rsidR="00B80B91" w:rsidRDefault="00B80B91" w:rsidP="00EC11FF">
      <w:pPr>
        <w:jc w:val="center"/>
      </w:pPr>
    </w:p>
    <w:p w14:paraId="6F672527" w14:textId="116E809D" w:rsidR="00B80B91" w:rsidRDefault="00B80B91" w:rsidP="00EC11FF">
      <w:pPr>
        <w:jc w:val="center"/>
      </w:pPr>
    </w:p>
    <w:tbl>
      <w:tblPr>
        <w:tblStyle w:val="TableGrid0"/>
        <w:tblW w:w="11482"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1"/>
        <w:gridCol w:w="5811"/>
      </w:tblGrid>
      <w:tr w:rsidR="00B80B91" w14:paraId="2927C6B1" w14:textId="23F1CE9E" w:rsidTr="00B80B91">
        <w:tc>
          <w:tcPr>
            <w:tcW w:w="5671" w:type="dxa"/>
          </w:tcPr>
          <w:p w14:paraId="5B8C1C55" w14:textId="4354D60B" w:rsidR="00B80B91" w:rsidRDefault="00B80B91" w:rsidP="00B80B91">
            <w:pPr>
              <w:ind w:left="0" w:right="1546" w:firstLine="0"/>
              <w:jc w:val="center"/>
            </w:pPr>
            <w:r>
              <w:rPr>
                <w:noProof/>
                <w:lang w:val="en-US" w:eastAsia="en-US"/>
              </w:rPr>
              <w:drawing>
                <wp:inline distT="0" distB="0" distL="0" distR="0" wp14:anchorId="28A442B5" wp14:editId="0A101634">
                  <wp:extent cx="3357788" cy="1863747"/>
                  <wp:effectExtent l="19050" t="19050" r="14605" b="22225"/>
                  <wp:docPr id="81109" name="Picture 8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367066" cy="1868896"/>
                          </a:xfrm>
                          <a:prstGeom prst="rect">
                            <a:avLst/>
                          </a:prstGeom>
                          <a:ln>
                            <a:solidFill>
                              <a:schemeClr val="tx1"/>
                            </a:solidFill>
                          </a:ln>
                        </pic:spPr>
                      </pic:pic>
                    </a:graphicData>
                  </a:graphic>
                </wp:inline>
              </w:drawing>
            </w:r>
          </w:p>
        </w:tc>
        <w:tc>
          <w:tcPr>
            <w:tcW w:w="5811" w:type="dxa"/>
          </w:tcPr>
          <w:p w14:paraId="0E905586" w14:textId="7D21C89D" w:rsidR="00B80B91" w:rsidRDefault="00B80B91" w:rsidP="00EC11FF">
            <w:pPr>
              <w:ind w:left="0" w:firstLine="0"/>
              <w:jc w:val="center"/>
              <w:rPr>
                <w:noProof/>
                <w:lang w:val="en-US" w:eastAsia="en-US"/>
              </w:rPr>
            </w:pPr>
            <w:r>
              <w:rPr>
                <w:noProof/>
                <w:lang w:val="en-US" w:eastAsia="en-US"/>
              </w:rPr>
              <w:drawing>
                <wp:inline distT="0" distB="0" distL="0" distR="0" wp14:anchorId="141A3D07" wp14:editId="5A5E5DAD">
                  <wp:extent cx="3274489" cy="1810633"/>
                  <wp:effectExtent l="19050" t="19050" r="21590" b="18415"/>
                  <wp:docPr id="81110" name="Picture 8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333133" cy="1843060"/>
                          </a:xfrm>
                          <a:prstGeom prst="rect">
                            <a:avLst/>
                          </a:prstGeom>
                          <a:ln>
                            <a:solidFill>
                              <a:schemeClr val="tx1"/>
                            </a:solidFill>
                          </a:ln>
                        </pic:spPr>
                      </pic:pic>
                    </a:graphicData>
                  </a:graphic>
                </wp:inline>
              </w:drawing>
            </w:r>
          </w:p>
        </w:tc>
      </w:tr>
      <w:tr w:rsidR="00B80B91" w14:paraId="34AA338C" w14:textId="522DAC27" w:rsidTr="00B80B91">
        <w:tc>
          <w:tcPr>
            <w:tcW w:w="5671" w:type="dxa"/>
          </w:tcPr>
          <w:p w14:paraId="75FE37A9" w14:textId="7B724C75" w:rsidR="00B80B91" w:rsidRDefault="00B80B91" w:rsidP="00EC11FF">
            <w:pPr>
              <w:ind w:left="0" w:firstLine="0"/>
              <w:jc w:val="center"/>
            </w:pPr>
            <w:r>
              <w:rPr>
                <w:noProof/>
                <w:lang w:val="en-US" w:eastAsia="en-US"/>
              </w:rPr>
              <w:drawing>
                <wp:inline distT="0" distB="0" distL="0" distR="0" wp14:anchorId="6AEC3005" wp14:editId="69A7A9C6">
                  <wp:extent cx="3288206" cy="1818218"/>
                  <wp:effectExtent l="19050" t="19050" r="26670" b="10795"/>
                  <wp:docPr id="81111" name="Picture 8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19909" cy="1835748"/>
                          </a:xfrm>
                          <a:prstGeom prst="rect">
                            <a:avLst/>
                          </a:prstGeom>
                          <a:ln>
                            <a:solidFill>
                              <a:schemeClr val="tx1"/>
                            </a:solidFill>
                          </a:ln>
                        </pic:spPr>
                      </pic:pic>
                    </a:graphicData>
                  </a:graphic>
                </wp:inline>
              </w:drawing>
            </w:r>
          </w:p>
        </w:tc>
        <w:tc>
          <w:tcPr>
            <w:tcW w:w="5811" w:type="dxa"/>
          </w:tcPr>
          <w:p w14:paraId="3D323008" w14:textId="220A820D" w:rsidR="00B80B91" w:rsidRDefault="00B80B91" w:rsidP="00EC11FF">
            <w:pPr>
              <w:ind w:left="0" w:firstLine="0"/>
              <w:jc w:val="center"/>
              <w:rPr>
                <w:noProof/>
                <w:lang w:val="en-US" w:eastAsia="en-US"/>
              </w:rPr>
            </w:pPr>
            <w:r>
              <w:rPr>
                <w:noProof/>
                <w:lang w:val="en-US" w:eastAsia="en-US"/>
              </w:rPr>
              <w:drawing>
                <wp:inline distT="0" distB="0" distL="0" distR="0" wp14:anchorId="082BE885" wp14:editId="2602231B">
                  <wp:extent cx="3243988" cy="1819416"/>
                  <wp:effectExtent l="19050" t="19050" r="13970" b="9525"/>
                  <wp:docPr id="81112" name="Picture 8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254680" cy="1825413"/>
                          </a:xfrm>
                          <a:prstGeom prst="rect">
                            <a:avLst/>
                          </a:prstGeom>
                          <a:ln>
                            <a:solidFill>
                              <a:schemeClr val="tx1"/>
                            </a:solidFill>
                          </a:ln>
                        </pic:spPr>
                      </pic:pic>
                    </a:graphicData>
                  </a:graphic>
                </wp:inline>
              </w:drawing>
            </w:r>
          </w:p>
        </w:tc>
      </w:tr>
      <w:tr w:rsidR="00B80B91" w14:paraId="7EBADE5C" w14:textId="496970E8" w:rsidTr="00B80B91">
        <w:trPr>
          <w:gridAfter w:val="1"/>
          <w:wAfter w:w="5811" w:type="dxa"/>
        </w:trPr>
        <w:tc>
          <w:tcPr>
            <w:tcW w:w="5671" w:type="dxa"/>
          </w:tcPr>
          <w:p w14:paraId="4BC27978" w14:textId="01C079C9" w:rsidR="00B80B91" w:rsidRDefault="00B80B91" w:rsidP="00EC11FF">
            <w:pPr>
              <w:ind w:left="0" w:firstLine="0"/>
              <w:jc w:val="center"/>
              <w:rPr>
                <w:noProof/>
                <w:lang w:val="en-US" w:eastAsia="en-US"/>
              </w:rPr>
            </w:pPr>
            <w:r>
              <w:rPr>
                <w:noProof/>
                <w:lang w:val="en-US" w:eastAsia="en-US"/>
              </w:rPr>
              <w:drawing>
                <wp:inline distT="0" distB="0" distL="0" distR="0" wp14:anchorId="500CCD90" wp14:editId="7F9AD50A">
                  <wp:extent cx="3276201" cy="1840198"/>
                  <wp:effectExtent l="19050" t="19050" r="19685" b="27305"/>
                  <wp:docPr id="81113" name="Picture 8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281991" cy="1843450"/>
                          </a:xfrm>
                          <a:prstGeom prst="rect">
                            <a:avLst/>
                          </a:prstGeom>
                          <a:ln>
                            <a:solidFill>
                              <a:schemeClr val="tx1"/>
                            </a:solidFill>
                          </a:ln>
                        </pic:spPr>
                      </pic:pic>
                    </a:graphicData>
                  </a:graphic>
                </wp:inline>
              </w:drawing>
            </w:r>
          </w:p>
        </w:tc>
      </w:tr>
    </w:tbl>
    <w:p w14:paraId="1DBE5732" w14:textId="08BB0B27" w:rsidR="00A37AC4" w:rsidRDefault="00A37AC4" w:rsidP="00B80B91">
      <w:pPr>
        <w:ind w:left="0" w:right="-1432" w:firstLine="0"/>
        <w:rPr>
          <w:b/>
          <w:sz w:val="36"/>
          <w:szCs w:val="36"/>
          <w:lang w:val="id-ID"/>
        </w:rPr>
      </w:pPr>
    </w:p>
    <w:p w14:paraId="0AA77A76" w14:textId="2D9BD046" w:rsidR="00B80B91" w:rsidRDefault="00B80B91" w:rsidP="00B80B91">
      <w:pPr>
        <w:ind w:left="0" w:right="-1432" w:firstLine="0"/>
        <w:rPr>
          <w:b/>
          <w:sz w:val="36"/>
          <w:szCs w:val="36"/>
          <w:lang w:val="id-ID"/>
        </w:rPr>
      </w:pPr>
    </w:p>
    <w:p w14:paraId="4D91D13D" w14:textId="055C9E4E" w:rsidR="00B80B91" w:rsidRDefault="00B80B91" w:rsidP="00B80B91">
      <w:pPr>
        <w:ind w:left="0" w:right="-1432" w:firstLine="0"/>
        <w:rPr>
          <w:b/>
          <w:sz w:val="36"/>
          <w:szCs w:val="36"/>
          <w:lang w:val="id-ID"/>
        </w:rPr>
      </w:pPr>
    </w:p>
    <w:p w14:paraId="4D31BAD3" w14:textId="40A2041C" w:rsidR="00B80B91" w:rsidRDefault="00B80B91" w:rsidP="00B80B91">
      <w:pPr>
        <w:ind w:left="0" w:right="-1432" w:firstLine="0"/>
        <w:rPr>
          <w:b/>
          <w:sz w:val="36"/>
          <w:szCs w:val="36"/>
          <w:lang w:val="id-ID"/>
        </w:rPr>
      </w:pPr>
    </w:p>
    <w:p w14:paraId="22847FB7" w14:textId="200DD2DA" w:rsidR="00B80B91" w:rsidRDefault="00B80B91" w:rsidP="00B80B91">
      <w:pPr>
        <w:ind w:left="0" w:right="-1432" w:firstLine="0"/>
        <w:rPr>
          <w:b/>
          <w:sz w:val="36"/>
          <w:szCs w:val="36"/>
          <w:lang w:val="id-ID"/>
        </w:rPr>
      </w:pPr>
    </w:p>
    <w:p w14:paraId="3E2F5C7E" w14:textId="7806A96F" w:rsidR="00B80B91" w:rsidRDefault="00B80B91" w:rsidP="00B80B91">
      <w:pPr>
        <w:ind w:left="0" w:right="-1432" w:firstLine="0"/>
        <w:rPr>
          <w:b/>
          <w:sz w:val="36"/>
          <w:szCs w:val="36"/>
          <w:lang w:val="id-ID"/>
        </w:rPr>
      </w:pPr>
      <w:r>
        <w:rPr>
          <w:noProof/>
          <w:lang w:val="en-US" w:eastAsia="en-US"/>
        </w:rPr>
        <w:lastRenderedPageBreak/>
        <w:drawing>
          <wp:inline distT="0" distB="0" distL="0" distR="0" wp14:anchorId="523ACE10" wp14:editId="225F1709">
            <wp:extent cx="5744210" cy="3873500"/>
            <wp:effectExtent l="0" t="0" r="8890" b="0"/>
            <wp:docPr id="81115" name="Picture 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44210" cy="3873500"/>
                    </a:xfrm>
                    <a:prstGeom prst="rect">
                      <a:avLst/>
                    </a:prstGeom>
                  </pic:spPr>
                </pic:pic>
              </a:graphicData>
            </a:graphic>
          </wp:inline>
        </w:drawing>
      </w:r>
    </w:p>
    <w:p w14:paraId="329F00B6" w14:textId="66BC8F0E" w:rsidR="00B80B91" w:rsidRDefault="00B80B91" w:rsidP="00B80B91">
      <w:pPr>
        <w:ind w:left="0" w:right="-1432" w:firstLine="0"/>
        <w:rPr>
          <w:b/>
          <w:sz w:val="36"/>
          <w:szCs w:val="36"/>
          <w:lang w:val="id-ID"/>
        </w:rPr>
      </w:pPr>
      <w:r>
        <w:rPr>
          <w:noProof/>
          <w:lang w:val="en-US" w:eastAsia="en-US"/>
        </w:rPr>
        <w:drawing>
          <wp:inline distT="0" distB="0" distL="0" distR="0" wp14:anchorId="54502A6E" wp14:editId="6062B08A">
            <wp:extent cx="5744210" cy="3585210"/>
            <wp:effectExtent l="0" t="0" r="8890" b="0"/>
            <wp:docPr id="81116" name="Picture 8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44210" cy="3585210"/>
                    </a:xfrm>
                    <a:prstGeom prst="rect">
                      <a:avLst/>
                    </a:prstGeom>
                  </pic:spPr>
                </pic:pic>
              </a:graphicData>
            </a:graphic>
          </wp:inline>
        </w:drawing>
      </w:r>
    </w:p>
    <w:p w14:paraId="6AC90CF6" w14:textId="4AECC34C" w:rsidR="00B80B91" w:rsidRDefault="00B80B91" w:rsidP="00B80B91">
      <w:pPr>
        <w:ind w:left="0" w:right="-1432" w:firstLine="0"/>
        <w:rPr>
          <w:b/>
          <w:sz w:val="36"/>
          <w:szCs w:val="36"/>
          <w:lang w:val="id-ID"/>
        </w:rPr>
      </w:pPr>
    </w:p>
    <w:p w14:paraId="780D2202" w14:textId="07C62F49" w:rsidR="00B80B91" w:rsidRDefault="00B80B91" w:rsidP="00B80B91">
      <w:pPr>
        <w:ind w:left="0" w:right="-1432" w:firstLine="0"/>
        <w:rPr>
          <w:b/>
          <w:sz w:val="36"/>
          <w:szCs w:val="36"/>
          <w:lang w:val="id-ID"/>
        </w:rPr>
      </w:pPr>
    </w:p>
    <w:p w14:paraId="5910C3BB" w14:textId="03513292" w:rsidR="00B80B91" w:rsidRDefault="00B80B91" w:rsidP="00B80B91">
      <w:pPr>
        <w:ind w:left="0" w:right="-1432" w:firstLine="0"/>
        <w:rPr>
          <w:b/>
          <w:sz w:val="36"/>
          <w:szCs w:val="36"/>
          <w:lang w:val="id-ID"/>
        </w:rPr>
      </w:pPr>
    </w:p>
    <w:p w14:paraId="5D0DC33C" w14:textId="607756D7" w:rsidR="00B80B91" w:rsidRDefault="00B80B91" w:rsidP="00B80B91">
      <w:pPr>
        <w:ind w:left="0" w:right="-1432" w:firstLine="0"/>
        <w:rPr>
          <w:b/>
          <w:sz w:val="36"/>
          <w:szCs w:val="36"/>
          <w:lang w:val="id-ID"/>
        </w:rPr>
      </w:pPr>
      <w:r>
        <w:rPr>
          <w:noProof/>
          <w:lang w:val="en-US" w:eastAsia="en-US"/>
        </w:rPr>
        <w:lastRenderedPageBreak/>
        <w:drawing>
          <wp:inline distT="0" distB="0" distL="0" distR="0" wp14:anchorId="63CE7B5D" wp14:editId="5AFFACAE">
            <wp:extent cx="5744210" cy="3458210"/>
            <wp:effectExtent l="0" t="0" r="8890" b="8890"/>
            <wp:docPr id="81117" name="Picture 8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44210" cy="3458210"/>
                    </a:xfrm>
                    <a:prstGeom prst="rect">
                      <a:avLst/>
                    </a:prstGeom>
                  </pic:spPr>
                </pic:pic>
              </a:graphicData>
            </a:graphic>
          </wp:inline>
        </w:drawing>
      </w:r>
    </w:p>
    <w:p w14:paraId="5D4B6E24" w14:textId="47AB73EE" w:rsidR="00B80B91" w:rsidRDefault="00B80B91" w:rsidP="00B80B91">
      <w:pPr>
        <w:ind w:left="0" w:right="-1432" w:firstLine="0"/>
        <w:rPr>
          <w:b/>
          <w:sz w:val="36"/>
          <w:szCs w:val="36"/>
          <w:lang w:val="id-ID"/>
        </w:rPr>
      </w:pPr>
      <w:r>
        <w:rPr>
          <w:noProof/>
          <w:lang w:val="en-US" w:eastAsia="en-US"/>
        </w:rPr>
        <w:drawing>
          <wp:inline distT="0" distB="0" distL="0" distR="0" wp14:anchorId="51FCC6E9" wp14:editId="4CD44F23">
            <wp:extent cx="5744210" cy="3453130"/>
            <wp:effectExtent l="0" t="0" r="8890" b="0"/>
            <wp:docPr id="81118" name="Picture 8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44210" cy="3453130"/>
                    </a:xfrm>
                    <a:prstGeom prst="rect">
                      <a:avLst/>
                    </a:prstGeom>
                  </pic:spPr>
                </pic:pic>
              </a:graphicData>
            </a:graphic>
          </wp:inline>
        </w:drawing>
      </w:r>
    </w:p>
    <w:p w14:paraId="178B3DF7" w14:textId="5D375FA0" w:rsidR="00B80B91" w:rsidRDefault="00B80B91" w:rsidP="00B80B91">
      <w:pPr>
        <w:ind w:left="0" w:right="-1432" w:firstLine="0"/>
        <w:rPr>
          <w:b/>
          <w:sz w:val="36"/>
          <w:szCs w:val="36"/>
          <w:lang w:val="id-ID"/>
        </w:rPr>
      </w:pPr>
    </w:p>
    <w:p w14:paraId="305C5F82" w14:textId="257C9D8B" w:rsidR="00B80B91" w:rsidRDefault="00B80B91" w:rsidP="00B80B91">
      <w:pPr>
        <w:ind w:left="0" w:right="-1432" w:firstLine="0"/>
        <w:rPr>
          <w:b/>
          <w:sz w:val="36"/>
          <w:szCs w:val="36"/>
          <w:lang w:val="id-ID"/>
        </w:rPr>
      </w:pPr>
    </w:p>
    <w:p w14:paraId="38B4976B" w14:textId="47D489E7" w:rsidR="00B80B91" w:rsidRDefault="00B80B91" w:rsidP="00B80B91">
      <w:pPr>
        <w:ind w:left="0" w:right="-1432" w:firstLine="0"/>
        <w:rPr>
          <w:b/>
          <w:sz w:val="36"/>
          <w:szCs w:val="36"/>
          <w:lang w:val="id-ID"/>
        </w:rPr>
      </w:pPr>
    </w:p>
    <w:p w14:paraId="3FBB49B8" w14:textId="42C52E78" w:rsidR="00B80B91" w:rsidRDefault="00B80B91" w:rsidP="00B80B91">
      <w:pPr>
        <w:ind w:left="0" w:right="-1432" w:firstLine="0"/>
        <w:rPr>
          <w:b/>
          <w:sz w:val="36"/>
          <w:szCs w:val="36"/>
          <w:lang w:val="id-ID"/>
        </w:rPr>
      </w:pPr>
    </w:p>
    <w:p w14:paraId="219481EB" w14:textId="12328DB3" w:rsidR="00B80B91" w:rsidRDefault="00B80B91" w:rsidP="00B80B91">
      <w:pPr>
        <w:ind w:left="0" w:right="-1432" w:firstLine="0"/>
        <w:rPr>
          <w:b/>
          <w:sz w:val="36"/>
          <w:szCs w:val="36"/>
          <w:lang w:val="id-ID"/>
        </w:rPr>
      </w:pPr>
      <w:r>
        <w:rPr>
          <w:noProof/>
          <w:lang w:val="en-US" w:eastAsia="en-US"/>
        </w:rPr>
        <w:lastRenderedPageBreak/>
        <w:drawing>
          <wp:inline distT="0" distB="0" distL="0" distR="0" wp14:anchorId="47C1CDEB" wp14:editId="4175A640">
            <wp:extent cx="5744210" cy="3451860"/>
            <wp:effectExtent l="0" t="0" r="8890" b="0"/>
            <wp:docPr id="81119" name="Picture 8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44210" cy="3451860"/>
                    </a:xfrm>
                    <a:prstGeom prst="rect">
                      <a:avLst/>
                    </a:prstGeom>
                  </pic:spPr>
                </pic:pic>
              </a:graphicData>
            </a:graphic>
          </wp:inline>
        </w:drawing>
      </w:r>
    </w:p>
    <w:p w14:paraId="3A43BEB5" w14:textId="77777777" w:rsidR="00B80B91" w:rsidRDefault="00B80B91" w:rsidP="00B80B91">
      <w:pPr>
        <w:ind w:left="0" w:right="-1432" w:firstLine="0"/>
        <w:rPr>
          <w:noProof/>
          <w:lang w:val="en-US" w:eastAsia="en-US"/>
        </w:rPr>
      </w:pPr>
    </w:p>
    <w:p w14:paraId="3872C293" w14:textId="00F2C2AC" w:rsidR="00B80B91" w:rsidRDefault="00B80B91" w:rsidP="00B80B91">
      <w:pPr>
        <w:ind w:left="0" w:right="-1432" w:firstLine="0"/>
        <w:rPr>
          <w:b/>
          <w:sz w:val="36"/>
          <w:szCs w:val="36"/>
          <w:lang w:val="id-ID"/>
        </w:rPr>
      </w:pPr>
      <w:r>
        <w:rPr>
          <w:noProof/>
          <w:lang w:val="en-US" w:eastAsia="en-US"/>
        </w:rPr>
        <w:drawing>
          <wp:inline distT="0" distB="0" distL="0" distR="0" wp14:anchorId="2335AF62" wp14:editId="19636A03">
            <wp:extent cx="5744210" cy="3205480"/>
            <wp:effectExtent l="0" t="0" r="8890" b="0"/>
            <wp:docPr id="2240" name="Picture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44210" cy="3205480"/>
                    </a:xfrm>
                    <a:prstGeom prst="rect">
                      <a:avLst/>
                    </a:prstGeom>
                  </pic:spPr>
                </pic:pic>
              </a:graphicData>
            </a:graphic>
          </wp:inline>
        </w:drawing>
      </w:r>
    </w:p>
    <w:p w14:paraId="7C22E7E5" w14:textId="7A65DD8A" w:rsidR="00B80B91" w:rsidRPr="00B80B91" w:rsidRDefault="00B80B91" w:rsidP="00B80B91">
      <w:pPr>
        <w:ind w:left="0" w:right="-1432" w:firstLine="0"/>
        <w:rPr>
          <w:b/>
          <w:sz w:val="36"/>
          <w:szCs w:val="36"/>
          <w:lang w:val="id-ID"/>
        </w:rPr>
      </w:pPr>
      <w:r>
        <w:rPr>
          <w:noProof/>
          <w:lang w:val="en-US" w:eastAsia="en-US"/>
        </w:rPr>
        <w:drawing>
          <wp:inline distT="0" distB="0" distL="0" distR="0" wp14:anchorId="30F0FFCE" wp14:editId="1B50E69C">
            <wp:extent cx="5744210" cy="1076960"/>
            <wp:effectExtent l="0" t="0" r="8890" b="8890"/>
            <wp:docPr id="2242" name="Picture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44210" cy="1076960"/>
                    </a:xfrm>
                    <a:prstGeom prst="rect">
                      <a:avLst/>
                    </a:prstGeom>
                  </pic:spPr>
                </pic:pic>
              </a:graphicData>
            </a:graphic>
          </wp:inline>
        </w:drawing>
      </w:r>
    </w:p>
    <w:sectPr w:rsidR="00B80B91" w:rsidRPr="00B80B91">
      <w:footerReference w:type="even" r:id="rId96"/>
      <w:footerReference w:type="default" r:id="rId97"/>
      <w:footerReference w:type="first" r:id="rId98"/>
      <w:pgSz w:w="11904" w:h="16838"/>
      <w:pgMar w:top="1452" w:right="1432" w:bottom="1443" w:left="1426"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24618" w14:textId="77777777" w:rsidR="00CE2C6C" w:rsidRDefault="00CE2C6C">
      <w:pPr>
        <w:spacing w:after="0" w:line="240" w:lineRule="auto"/>
      </w:pPr>
      <w:r>
        <w:separator/>
      </w:r>
    </w:p>
  </w:endnote>
  <w:endnote w:type="continuationSeparator" w:id="0">
    <w:p w14:paraId="05AFB97D" w14:textId="77777777" w:rsidR="00CE2C6C" w:rsidRDefault="00CE2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Times New Roman"/>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F7544" w14:textId="44339BD4" w:rsidR="00600727" w:rsidRDefault="00600727">
    <w:pPr>
      <w:spacing w:after="0" w:line="259" w:lineRule="auto"/>
      <w:ind w:left="0" w:right="285" w:firstLine="0"/>
      <w:jc w:val="right"/>
    </w:pPr>
    <w:r>
      <w:fldChar w:fldCharType="begin"/>
    </w:r>
    <w:r>
      <w:instrText xml:space="preserve"> PAGE   \* MERGEFORMAT </w:instrText>
    </w:r>
    <w:r>
      <w:fldChar w:fldCharType="separate"/>
    </w:r>
    <w:r>
      <w:rPr>
        <w:noProof/>
      </w:rPr>
      <w:t>viii</w:t>
    </w:r>
    <w:r>
      <w:fldChar w:fldCharType="end"/>
    </w:r>
    <w:r>
      <w:t xml:space="preserve"> </w:t>
    </w:r>
  </w:p>
  <w:p w14:paraId="226269E7" w14:textId="77777777" w:rsidR="00600727" w:rsidRDefault="00600727">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F031B" w14:textId="35186E8A" w:rsidR="00600727" w:rsidRDefault="00600727">
    <w:pPr>
      <w:spacing w:after="0" w:line="259" w:lineRule="auto"/>
      <w:ind w:left="0" w:right="285" w:firstLine="0"/>
      <w:jc w:val="right"/>
    </w:pPr>
    <w:r>
      <w:fldChar w:fldCharType="begin"/>
    </w:r>
    <w:r>
      <w:instrText xml:space="preserve"> PAGE   \* MERGEFORMAT </w:instrText>
    </w:r>
    <w:r>
      <w:fldChar w:fldCharType="separate"/>
    </w:r>
    <w:r w:rsidR="00B51473">
      <w:rPr>
        <w:noProof/>
      </w:rPr>
      <w:t>iv</w:t>
    </w:r>
    <w:r>
      <w:fldChar w:fldCharType="end"/>
    </w:r>
    <w:r>
      <w:t xml:space="preserve"> </w:t>
    </w:r>
  </w:p>
  <w:p w14:paraId="3DD6E246" w14:textId="77777777" w:rsidR="00600727" w:rsidRDefault="00600727">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FEB29" w14:textId="69578E5E" w:rsidR="00600727" w:rsidRDefault="00600727">
    <w:pPr>
      <w:spacing w:after="0" w:line="259" w:lineRule="auto"/>
      <w:ind w:left="0" w:right="285" w:firstLine="0"/>
      <w:jc w:val="right"/>
    </w:pPr>
    <w:r>
      <w:fldChar w:fldCharType="begin"/>
    </w:r>
    <w:r>
      <w:instrText xml:space="preserve"> PAGE   \* MERGEFORMAT </w:instrText>
    </w:r>
    <w:r>
      <w:fldChar w:fldCharType="separate"/>
    </w:r>
    <w:r w:rsidR="00B51473">
      <w:rPr>
        <w:noProof/>
      </w:rPr>
      <w:t>1</w:t>
    </w:r>
    <w:r>
      <w:fldChar w:fldCharType="end"/>
    </w:r>
    <w:r>
      <w:t xml:space="preserve"> </w:t>
    </w:r>
  </w:p>
  <w:p w14:paraId="7E5D5FD4" w14:textId="77777777" w:rsidR="00600727" w:rsidRDefault="00600727">
    <w:pPr>
      <w:spacing w:after="0" w:line="259" w:lineRule="auto"/>
      <w:ind w:left="0" w:righ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E8693" w14:textId="0545FCC7" w:rsidR="00600727" w:rsidRDefault="00600727">
    <w:pPr>
      <w:spacing w:after="0" w:line="259" w:lineRule="auto"/>
      <w:ind w:left="0" w:right="-4173" w:firstLine="0"/>
      <w:jc w:val="right"/>
    </w:pPr>
    <w:r>
      <w:fldChar w:fldCharType="begin"/>
    </w:r>
    <w:r>
      <w:instrText xml:space="preserve"> PAGE   \* MERGEFORMAT </w:instrText>
    </w:r>
    <w:r>
      <w:fldChar w:fldCharType="separate"/>
    </w:r>
    <w:r>
      <w:rPr>
        <w:noProof/>
      </w:rPr>
      <w:t>42</w:t>
    </w:r>
    <w:r>
      <w:fldChar w:fldCharType="end"/>
    </w:r>
    <w:r>
      <w:t xml:space="preserve"> </w:t>
    </w:r>
  </w:p>
  <w:p w14:paraId="2D8D75B1" w14:textId="77777777" w:rsidR="00600727" w:rsidRDefault="00600727">
    <w:pPr>
      <w:spacing w:after="0" w:line="259" w:lineRule="auto"/>
      <w:ind w:left="-360" w:righ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1BDD6" w14:textId="3BD63E66" w:rsidR="00600727" w:rsidRDefault="00600727">
    <w:pPr>
      <w:spacing w:after="0" w:line="259" w:lineRule="auto"/>
      <w:ind w:left="0" w:right="-4173" w:firstLine="0"/>
      <w:jc w:val="right"/>
    </w:pPr>
    <w:r>
      <w:fldChar w:fldCharType="begin"/>
    </w:r>
    <w:r>
      <w:instrText xml:space="preserve"> PAGE   \* MERGEFORMAT </w:instrText>
    </w:r>
    <w:r>
      <w:fldChar w:fldCharType="separate"/>
    </w:r>
    <w:r w:rsidR="00B51473">
      <w:rPr>
        <w:noProof/>
      </w:rPr>
      <w:t>36</w:t>
    </w:r>
    <w:r>
      <w:fldChar w:fldCharType="end"/>
    </w:r>
    <w:r>
      <w:t xml:space="preserve"> </w:t>
    </w:r>
  </w:p>
  <w:p w14:paraId="654CA2AA" w14:textId="77777777" w:rsidR="00600727" w:rsidRDefault="00600727">
    <w:pPr>
      <w:spacing w:after="0" w:line="259" w:lineRule="auto"/>
      <w:ind w:left="-360" w:righ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7FA4F" w14:textId="77777777" w:rsidR="00600727" w:rsidRDefault="00600727">
    <w:pPr>
      <w:spacing w:after="0" w:line="259" w:lineRule="auto"/>
      <w:ind w:left="0" w:right="-4173" w:firstLine="0"/>
      <w:jc w:val="right"/>
    </w:pPr>
    <w:r>
      <w:fldChar w:fldCharType="begin"/>
    </w:r>
    <w:r>
      <w:instrText xml:space="preserve"> PAGE   \* MERGEFORMAT </w:instrText>
    </w:r>
    <w:r>
      <w:fldChar w:fldCharType="separate"/>
    </w:r>
    <w:r>
      <w:t>36</w:t>
    </w:r>
    <w:r>
      <w:fldChar w:fldCharType="end"/>
    </w:r>
    <w:r>
      <w:t xml:space="preserve"> </w:t>
    </w:r>
  </w:p>
  <w:p w14:paraId="039A70A2" w14:textId="77777777" w:rsidR="00600727" w:rsidRDefault="00600727">
    <w:pPr>
      <w:spacing w:after="0" w:line="259" w:lineRule="auto"/>
      <w:ind w:left="-360" w:righ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AC39B" w14:textId="1B836409" w:rsidR="00600727" w:rsidRDefault="00600727">
    <w:pPr>
      <w:spacing w:after="0" w:line="259" w:lineRule="auto"/>
      <w:ind w:left="0" w:right="-4512" w:firstLine="0"/>
      <w:jc w:val="right"/>
    </w:pPr>
    <w:r>
      <w:fldChar w:fldCharType="begin"/>
    </w:r>
    <w:r>
      <w:instrText xml:space="preserve"> PAGE   \* MERGEFORMAT </w:instrText>
    </w:r>
    <w:r>
      <w:fldChar w:fldCharType="separate"/>
    </w:r>
    <w:r>
      <w:rPr>
        <w:noProof/>
      </w:rPr>
      <w:t>46</w:t>
    </w:r>
    <w:r>
      <w:fldChar w:fldCharType="end"/>
    </w:r>
    <w:r>
      <w:t xml:space="preserve"> </w:t>
    </w:r>
  </w:p>
  <w:p w14:paraId="714EFC4E" w14:textId="77777777" w:rsidR="00600727" w:rsidRDefault="00600727">
    <w:pPr>
      <w:spacing w:after="0" w:line="259" w:lineRule="auto"/>
      <w:ind w:left="648" w:righ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CF4BF" w14:textId="7789A683" w:rsidR="00600727" w:rsidRDefault="00600727">
    <w:pPr>
      <w:spacing w:after="0" w:line="259" w:lineRule="auto"/>
      <w:ind w:left="0" w:right="-4512" w:firstLine="0"/>
      <w:jc w:val="right"/>
    </w:pPr>
    <w:r>
      <w:fldChar w:fldCharType="begin"/>
    </w:r>
    <w:r>
      <w:instrText xml:space="preserve"> PAGE   \* MERGEFORMAT </w:instrText>
    </w:r>
    <w:r>
      <w:fldChar w:fldCharType="separate"/>
    </w:r>
    <w:r w:rsidR="00B51473">
      <w:rPr>
        <w:noProof/>
      </w:rPr>
      <w:t>39</w:t>
    </w:r>
    <w:r>
      <w:fldChar w:fldCharType="end"/>
    </w:r>
    <w:r>
      <w:t xml:space="preserve"> </w:t>
    </w:r>
  </w:p>
  <w:p w14:paraId="400621B9" w14:textId="77777777" w:rsidR="00600727" w:rsidRDefault="00600727">
    <w:pPr>
      <w:spacing w:after="0" w:line="259" w:lineRule="auto"/>
      <w:ind w:left="648" w:righ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C22DA" w14:textId="77777777" w:rsidR="00600727" w:rsidRDefault="00600727">
    <w:pPr>
      <w:spacing w:after="0" w:line="259" w:lineRule="auto"/>
      <w:ind w:left="0" w:right="-4512" w:firstLine="0"/>
      <w:jc w:val="right"/>
    </w:pPr>
    <w:r>
      <w:fldChar w:fldCharType="begin"/>
    </w:r>
    <w:r>
      <w:instrText xml:space="preserve"> PAGE   \* MERGEFORMAT </w:instrText>
    </w:r>
    <w:r>
      <w:fldChar w:fldCharType="separate"/>
    </w:r>
    <w:r>
      <w:t>36</w:t>
    </w:r>
    <w:r>
      <w:fldChar w:fldCharType="end"/>
    </w:r>
    <w:r>
      <w:t xml:space="preserve"> </w:t>
    </w:r>
  </w:p>
  <w:p w14:paraId="71D1E9E5" w14:textId="77777777" w:rsidR="00600727" w:rsidRDefault="00600727">
    <w:pPr>
      <w:spacing w:after="0" w:line="259" w:lineRule="auto"/>
      <w:ind w:left="648" w:righ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F4A2A" w14:textId="78351DBC" w:rsidR="00600727" w:rsidRDefault="00600727">
    <w:pPr>
      <w:spacing w:after="0" w:line="259" w:lineRule="auto"/>
      <w:ind w:left="0" w:right="6" w:firstLine="0"/>
      <w:jc w:val="right"/>
    </w:pPr>
    <w:r>
      <w:fldChar w:fldCharType="begin"/>
    </w:r>
    <w:r>
      <w:instrText xml:space="preserve"> PAGE   \* MERGEFORMAT </w:instrText>
    </w:r>
    <w:r>
      <w:fldChar w:fldCharType="separate"/>
    </w:r>
    <w:r>
      <w:rPr>
        <w:noProof/>
      </w:rPr>
      <w:t>114</w:t>
    </w:r>
    <w:r>
      <w:fldChar w:fldCharType="end"/>
    </w:r>
    <w:r>
      <w:t xml:space="preserve"> </w:t>
    </w:r>
  </w:p>
  <w:p w14:paraId="242CEC0D" w14:textId="77777777" w:rsidR="00600727" w:rsidRDefault="00600727">
    <w:pPr>
      <w:spacing w:after="0" w:line="259" w:lineRule="auto"/>
      <w:ind w:left="14" w:right="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841F9" w14:textId="11006B10" w:rsidR="00600727" w:rsidRDefault="00600727">
    <w:pPr>
      <w:spacing w:after="0" w:line="259" w:lineRule="auto"/>
      <w:ind w:left="0" w:right="6" w:firstLine="0"/>
      <w:jc w:val="right"/>
    </w:pPr>
    <w:r>
      <w:fldChar w:fldCharType="begin"/>
    </w:r>
    <w:r>
      <w:instrText xml:space="preserve"> PAGE   \* MERGEFORMAT </w:instrText>
    </w:r>
    <w:r>
      <w:fldChar w:fldCharType="separate"/>
    </w:r>
    <w:r w:rsidR="00B51473">
      <w:rPr>
        <w:noProof/>
      </w:rPr>
      <w:t>110</w:t>
    </w:r>
    <w:r>
      <w:fldChar w:fldCharType="end"/>
    </w:r>
    <w:r>
      <w:t xml:space="preserve"> </w:t>
    </w:r>
  </w:p>
  <w:p w14:paraId="1797CDE4" w14:textId="77777777" w:rsidR="00600727" w:rsidRDefault="00600727">
    <w:pPr>
      <w:spacing w:after="0" w:line="259" w:lineRule="auto"/>
      <w:ind w:left="14" w:right="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B89EE" w14:textId="77777777" w:rsidR="00600727" w:rsidRDefault="00600727">
    <w:pPr>
      <w:spacing w:after="0" w:line="259" w:lineRule="auto"/>
      <w:ind w:left="0" w:right="6" w:firstLine="0"/>
      <w:jc w:val="right"/>
    </w:pPr>
    <w:r>
      <w:fldChar w:fldCharType="begin"/>
    </w:r>
    <w:r>
      <w:instrText xml:space="preserve"> PAGE   \* MERGEFORMAT </w:instrText>
    </w:r>
    <w:r>
      <w:fldChar w:fldCharType="separate"/>
    </w:r>
    <w:r>
      <w:t>1</w:t>
    </w:r>
    <w:r>
      <w:fldChar w:fldCharType="end"/>
    </w:r>
    <w:r>
      <w:t xml:space="preserve"> </w:t>
    </w:r>
  </w:p>
  <w:p w14:paraId="55B711ED" w14:textId="77777777" w:rsidR="00600727" w:rsidRDefault="00600727">
    <w:pPr>
      <w:spacing w:after="0" w:line="259" w:lineRule="auto"/>
      <w:ind w:left="14"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AB673" w14:textId="77777777" w:rsidR="00CE2C6C" w:rsidRDefault="00CE2C6C">
      <w:pPr>
        <w:spacing w:after="0" w:line="240" w:lineRule="auto"/>
      </w:pPr>
      <w:r>
        <w:separator/>
      </w:r>
    </w:p>
  </w:footnote>
  <w:footnote w:type="continuationSeparator" w:id="0">
    <w:p w14:paraId="56FC4DAF" w14:textId="77777777" w:rsidR="00CE2C6C" w:rsidRDefault="00CE2C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56C55"/>
    <w:multiLevelType w:val="hybridMultilevel"/>
    <w:tmpl w:val="844601FE"/>
    <w:lvl w:ilvl="0" w:tplc="03B69E4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96BF7"/>
    <w:multiLevelType w:val="hybridMultilevel"/>
    <w:tmpl w:val="72E64C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4172F"/>
    <w:multiLevelType w:val="hybridMultilevel"/>
    <w:tmpl w:val="D01C408E"/>
    <w:lvl w:ilvl="0" w:tplc="03B69E4C">
      <w:start w:val="1"/>
      <w:numFmt w:val="bullet"/>
      <w:lvlText w:val="•"/>
      <w:lvlJc w:val="left"/>
      <w:pPr>
        <w:ind w:left="270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3" w15:restartNumberingAfterBreak="0">
    <w:nsid w:val="07F02F1F"/>
    <w:multiLevelType w:val="hybridMultilevel"/>
    <w:tmpl w:val="DF64A6E8"/>
    <w:lvl w:ilvl="0" w:tplc="B0308CEE">
      <w:start w:val="6"/>
      <w:numFmt w:val="decimal"/>
      <w:lvlText w:val="%1."/>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DEEA3E">
      <w:start w:val="1"/>
      <w:numFmt w:val="lowerLetter"/>
      <w:lvlText w:val="%2"/>
      <w:lvlJc w:val="left"/>
      <w:pPr>
        <w:ind w:left="1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6E6E0BA">
      <w:start w:val="1"/>
      <w:numFmt w:val="lowerRoman"/>
      <w:lvlText w:val="%3"/>
      <w:lvlJc w:val="left"/>
      <w:pPr>
        <w:ind w:left="2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9AE9E2">
      <w:start w:val="1"/>
      <w:numFmt w:val="decimal"/>
      <w:lvlText w:val="%4"/>
      <w:lvlJc w:val="left"/>
      <w:pPr>
        <w:ind w:left="3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BC7F28">
      <w:start w:val="1"/>
      <w:numFmt w:val="lowerLetter"/>
      <w:lvlText w:val="%5"/>
      <w:lvlJc w:val="left"/>
      <w:pPr>
        <w:ind w:left="3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20695E">
      <w:start w:val="1"/>
      <w:numFmt w:val="lowerRoman"/>
      <w:lvlText w:val="%6"/>
      <w:lvlJc w:val="left"/>
      <w:pPr>
        <w:ind w:left="46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B2244E">
      <w:start w:val="1"/>
      <w:numFmt w:val="decimal"/>
      <w:lvlText w:val="%7"/>
      <w:lvlJc w:val="left"/>
      <w:pPr>
        <w:ind w:left="53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EA9666">
      <w:start w:val="1"/>
      <w:numFmt w:val="lowerLetter"/>
      <w:lvlText w:val="%8"/>
      <w:lvlJc w:val="left"/>
      <w:pPr>
        <w:ind w:left="60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F0E26E">
      <w:start w:val="1"/>
      <w:numFmt w:val="lowerRoman"/>
      <w:lvlText w:val="%9"/>
      <w:lvlJc w:val="left"/>
      <w:pPr>
        <w:ind w:left="6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4512E0"/>
    <w:multiLevelType w:val="hybridMultilevel"/>
    <w:tmpl w:val="9D2E81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A2A17"/>
    <w:multiLevelType w:val="hybridMultilevel"/>
    <w:tmpl w:val="D3B8C3F8"/>
    <w:lvl w:ilvl="0" w:tplc="B6569156">
      <w:start w:val="1"/>
      <w:numFmt w:val="upperLetter"/>
      <w:lvlText w:val="%1."/>
      <w:lvlJc w:val="left"/>
      <w:pPr>
        <w:ind w:left="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8C0141A">
      <w:start w:val="1"/>
      <w:numFmt w:val="decimal"/>
      <w:lvlText w:val="%2."/>
      <w:lvlJc w:val="left"/>
      <w:pPr>
        <w:ind w:left="9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1786348">
      <w:start w:val="2"/>
      <w:numFmt w:val="lowerLetter"/>
      <w:lvlText w:val="%3."/>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D47D60">
      <w:start w:val="1"/>
      <w:numFmt w:val="decimal"/>
      <w:lvlText w:val="%4."/>
      <w:lvlJc w:val="left"/>
      <w:pPr>
        <w:ind w:left="1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7057D4">
      <w:start w:val="1"/>
      <w:numFmt w:val="lowerLetter"/>
      <w:lvlText w:val="%5"/>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5C2765C">
      <w:start w:val="1"/>
      <w:numFmt w:val="lowerRoman"/>
      <w:lvlText w:val="%6"/>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7CE9996">
      <w:start w:val="1"/>
      <w:numFmt w:val="decimal"/>
      <w:lvlText w:val="%7"/>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246474">
      <w:start w:val="1"/>
      <w:numFmt w:val="lowerLetter"/>
      <w:lvlText w:val="%8"/>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7FC85B2">
      <w:start w:val="1"/>
      <w:numFmt w:val="lowerRoman"/>
      <w:lvlText w:val="%9"/>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DF2F47"/>
    <w:multiLevelType w:val="hybridMultilevel"/>
    <w:tmpl w:val="AEEAE6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7587E"/>
    <w:multiLevelType w:val="hybridMultilevel"/>
    <w:tmpl w:val="65B06D68"/>
    <w:lvl w:ilvl="0" w:tplc="90466AE4">
      <w:start w:val="1"/>
      <w:numFmt w:val="bullet"/>
      <w:lvlText w:val="•"/>
      <w:lvlJc w:val="left"/>
      <w:pPr>
        <w:ind w:left="1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0CCEBA">
      <w:start w:val="1"/>
      <w:numFmt w:val="decimal"/>
      <w:lvlText w:val="%2."/>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3CBA0A">
      <w:start w:val="1"/>
      <w:numFmt w:val="lowerRoman"/>
      <w:lvlText w:val="%3"/>
      <w:lvlJc w:val="left"/>
      <w:pPr>
        <w:ind w:left="2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090019">
      <w:start w:val="1"/>
      <w:numFmt w:val="lowerLetter"/>
      <w:lvlText w:val="%4."/>
      <w:lvlJc w:val="left"/>
      <w:pPr>
        <w:ind w:left="2721"/>
      </w:pPr>
      <w:rPr>
        <w:rFonts w:hint="default"/>
        <w:b w:val="0"/>
        <w:i w:val="0"/>
        <w:strike w:val="0"/>
        <w:dstrike w:val="0"/>
        <w:color w:val="000000"/>
        <w:sz w:val="24"/>
        <w:szCs w:val="24"/>
        <w:u w:val="none" w:color="000000"/>
        <w:bdr w:val="none" w:sz="0" w:space="0" w:color="auto"/>
        <w:shd w:val="clear" w:color="auto" w:fill="auto"/>
        <w:vertAlign w:val="baseline"/>
      </w:rPr>
    </w:lvl>
    <w:lvl w:ilvl="4" w:tplc="79AC449C">
      <w:start w:val="1"/>
      <w:numFmt w:val="lowerLetter"/>
      <w:lvlText w:val="%5"/>
      <w:lvlJc w:val="left"/>
      <w:pPr>
        <w:ind w:left="3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E85CB4">
      <w:start w:val="1"/>
      <w:numFmt w:val="lowerRoman"/>
      <w:lvlText w:val="%6"/>
      <w:lvlJc w:val="left"/>
      <w:pPr>
        <w:ind w:left="4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9C40DE">
      <w:start w:val="1"/>
      <w:numFmt w:val="decimal"/>
      <w:lvlText w:val="%7"/>
      <w:lvlJc w:val="left"/>
      <w:pPr>
        <w:ind w:left="4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2065DE">
      <w:start w:val="1"/>
      <w:numFmt w:val="lowerLetter"/>
      <w:lvlText w:val="%8"/>
      <w:lvlJc w:val="left"/>
      <w:pPr>
        <w:ind w:left="5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C4625A">
      <w:start w:val="1"/>
      <w:numFmt w:val="lowerRoman"/>
      <w:lvlText w:val="%9"/>
      <w:lvlJc w:val="left"/>
      <w:pPr>
        <w:ind w:left="6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09D1C88"/>
    <w:multiLevelType w:val="hybridMultilevel"/>
    <w:tmpl w:val="A002DFB2"/>
    <w:lvl w:ilvl="0" w:tplc="9718F0C2">
      <w:numFmt w:val="bullet"/>
      <w:lvlText w:val="•"/>
      <w:lvlJc w:val="left"/>
      <w:pPr>
        <w:ind w:left="2988" w:hanging="360"/>
      </w:pPr>
      <w:rPr>
        <w:rFonts w:hint="default"/>
        <w:lang w:val="id" w:eastAsia="en-US" w:bidi="ar-SA"/>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9" w15:restartNumberingAfterBreak="0">
    <w:nsid w:val="11B46607"/>
    <w:multiLevelType w:val="hybridMultilevel"/>
    <w:tmpl w:val="BA9EAF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620F0"/>
    <w:multiLevelType w:val="hybridMultilevel"/>
    <w:tmpl w:val="C074BF38"/>
    <w:lvl w:ilvl="0" w:tplc="392A6A26">
      <w:start w:val="1"/>
      <w:numFmt w:val="bullet"/>
      <w:lvlText w:val="•"/>
      <w:lvlJc w:val="left"/>
      <w:pPr>
        <w:ind w:left="1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C02F8C">
      <w:start w:val="1"/>
      <w:numFmt w:val="decimal"/>
      <w:lvlText w:val="%2."/>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FACE8A">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D1CCCD6">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6C8A9A">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92B408">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5606A2">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10A3C2">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D880A5C">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4DE430E"/>
    <w:multiLevelType w:val="hybridMultilevel"/>
    <w:tmpl w:val="7786BF4A"/>
    <w:lvl w:ilvl="0" w:tplc="04090019">
      <w:start w:val="1"/>
      <w:numFmt w:val="lowerLetter"/>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12" w15:restartNumberingAfterBreak="0">
    <w:nsid w:val="1D282BB3"/>
    <w:multiLevelType w:val="hybridMultilevel"/>
    <w:tmpl w:val="E04E9DE6"/>
    <w:lvl w:ilvl="0" w:tplc="0B32C612">
      <w:start w:val="1"/>
      <w:numFmt w:val="decimal"/>
      <w:lvlText w:val="%1."/>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2521"/>
      </w:pPr>
      <w:rPr>
        <w:b w:val="0"/>
        <w:i w:val="0"/>
        <w:strike w:val="0"/>
        <w:dstrike w:val="0"/>
        <w:color w:val="000000"/>
        <w:sz w:val="20"/>
        <w:szCs w:val="20"/>
        <w:u w:val="none" w:color="000000"/>
        <w:bdr w:val="none" w:sz="0" w:space="0" w:color="auto"/>
        <w:shd w:val="clear" w:color="auto" w:fill="auto"/>
        <w:vertAlign w:val="baseline"/>
      </w:rPr>
    </w:lvl>
    <w:lvl w:ilvl="2" w:tplc="74CC5192">
      <w:start w:val="1"/>
      <w:numFmt w:val="bullet"/>
      <w:lvlText w:val="▪"/>
      <w:lvlJc w:val="left"/>
      <w:pPr>
        <w:ind w:left="2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1C9F46">
      <w:start w:val="1"/>
      <w:numFmt w:val="bullet"/>
      <w:lvlText w:val="•"/>
      <w:lvlJc w:val="left"/>
      <w:pPr>
        <w:ind w:left="2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68C000">
      <w:start w:val="1"/>
      <w:numFmt w:val="bullet"/>
      <w:lvlText w:val="o"/>
      <w:lvlJc w:val="left"/>
      <w:pPr>
        <w:ind w:left="3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72B4B0">
      <w:start w:val="1"/>
      <w:numFmt w:val="bullet"/>
      <w:lvlText w:val="▪"/>
      <w:lvlJc w:val="left"/>
      <w:pPr>
        <w:ind w:left="4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140898">
      <w:start w:val="1"/>
      <w:numFmt w:val="bullet"/>
      <w:lvlText w:val="•"/>
      <w:lvlJc w:val="left"/>
      <w:pPr>
        <w:ind w:left="4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AE2578">
      <w:start w:val="1"/>
      <w:numFmt w:val="bullet"/>
      <w:lvlText w:val="o"/>
      <w:lvlJc w:val="left"/>
      <w:pPr>
        <w:ind w:left="5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063BBE">
      <w:start w:val="1"/>
      <w:numFmt w:val="bullet"/>
      <w:lvlText w:val="▪"/>
      <w:lvlJc w:val="left"/>
      <w:pPr>
        <w:ind w:left="6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D5D323E"/>
    <w:multiLevelType w:val="multilevel"/>
    <w:tmpl w:val="54303E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23140C"/>
    <w:multiLevelType w:val="hybridMultilevel"/>
    <w:tmpl w:val="AF422B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1E56AB"/>
    <w:multiLevelType w:val="hybridMultilevel"/>
    <w:tmpl w:val="2E66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67850"/>
    <w:multiLevelType w:val="hybridMultilevel"/>
    <w:tmpl w:val="9EDC02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BE5C7B"/>
    <w:multiLevelType w:val="hybridMultilevel"/>
    <w:tmpl w:val="D51661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060F5"/>
    <w:multiLevelType w:val="hybridMultilevel"/>
    <w:tmpl w:val="FA94C89C"/>
    <w:lvl w:ilvl="0" w:tplc="04090019">
      <w:start w:val="1"/>
      <w:numFmt w:val="lowerLetter"/>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19" w15:restartNumberingAfterBreak="0">
    <w:nsid w:val="2C71202A"/>
    <w:multiLevelType w:val="hybridMultilevel"/>
    <w:tmpl w:val="50C61788"/>
    <w:lvl w:ilvl="0" w:tplc="43E89E6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EA57B8">
      <w:start w:val="1"/>
      <w:numFmt w:val="lowerLetter"/>
      <w:lvlText w:val="%2"/>
      <w:lvlJc w:val="left"/>
      <w:pPr>
        <w:ind w:left="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69C077E">
      <w:start w:val="1"/>
      <w:numFmt w:val="decimal"/>
      <w:lvlRestart w:val="0"/>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D0A33E">
      <w:start w:val="1"/>
      <w:numFmt w:val="decimal"/>
      <w:lvlText w:val="%4"/>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36846E">
      <w:start w:val="1"/>
      <w:numFmt w:val="lowerLetter"/>
      <w:lvlText w:val="%5"/>
      <w:lvlJc w:val="left"/>
      <w:pPr>
        <w:ind w:left="2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A64C21A">
      <w:start w:val="1"/>
      <w:numFmt w:val="lowerRoman"/>
      <w:lvlText w:val="%6"/>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404BE8">
      <w:start w:val="1"/>
      <w:numFmt w:val="decimal"/>
      <w:lvlText w:val="%7"/>
      <w:lvlJc w:val="left"/>
      <w:pPr>
        <w:ind w:left="3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58AC96">
      <w:start w:val="1"/>
      <w:numFmt w:val="lowerLetter"/>
      <w:lvlText w:val="%8"/>
      <w:lvlJc w:val="left"/>
      <w:pPr>
        <w:ind w:left="4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6200C2">
      <w:start w:val="1"/>
      <w:numFmt w:val="lowerRoman"/>
      <w:lvlText w:val="%9"/>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E175534"/>
    <w:multiLevelType w:val="hybridMultilevel"/>
    <w:tmpl w:val="D1D6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D76BBD"/>
    <w:multiLevelType w:val="hybridMultilevel"/>
    <w:tmpl w:val="514AD792"/>
    <w:lvl w:ilvl="0" w:tplc="AFE6AFFE">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4144A6"/>
    <w:multiLevelType w:val="hybridMultilevel"/>
    <w:tmpl w:val="BF582604"/>
    <w:lvl w:ilvl="0" w:tplc="BEFE9E68">
      <w:start w:val="1"/>
      <w:numFmt w:val="decimal"/>
      <w:lvlText w:val="%1"/>
      <w:lvlJc w:val="left"/>
      <w:pPr>
        <w:ind w:left="3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7F2C4182">
      <w:start w:val="1"/>
      <w:numFmt w:val="decimal"/>
      <w:lvlText w:val="%2."/>
      <w:lvlJc w:val="left"/>
      <w:pPr>
        <w:ind w:left="721"/>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A52DAD8">
      <w:start w:val="1"/>
      <w:numFmt w:val="lowerRoman"/>
      <w:lvlText w:val="%3"/>
      <w:lvlJc w:val="left"/>
      <w:pPr>
        <w:ind w:left="13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3046CFC">
      <w:start w:val="1"/>
      <w:numFmt w:val="decimal"/>
      <w:lvlText w:val="%4"/>
      <w:lvlJc w:val="left"/>
      <w:pPr>
        <w:ind w:left="20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AB81B5A">
      <w:start w:val="1"/>
      <w:numFmt w:val="lowerLetter"/>
      <w:lvlText w:val="%5"/>
      <w:lvlJc w:val="left"/>
      <w:pPr>
        <w:ind w:left="278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8AD44D40">
      <w:start w:val="1"/>
      <w:numFmt w:val="lowerRoman"/>
      <w:lvlText w:val="%6"/>
      <w:lvlJc w:val="left"/>
      <w:pPr>
        <w:ind w:left="350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0BBCA9E2">
      <w:start w:val="1"/>
      <w:numFmt w:val="decimal"/>
      <w:lvlText w:val="%7"/>
      <w:lvlJc w:val="left"/>
      <w:pPr>
        <w:ind w:left="422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0683EE">
      <w:start w:val="1"/>
      <w:numFmt w:val="lowerLetter"/>
      <w:lvlText w:val="%8"/>
      <w:lvlJc w:val="left"/>
      <w:pPr>
        <w:ind w:left="494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430F740">
      <w:start w:val="1"/>
      <w:numFmt w:val="lowerRoman"/>
      <w:lvlText w:val="%9"/>
      <w:lvlJc w:val="left"/>
      <w:pPr>
        <w:ind w:left="5663"/>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B23044"/>
    <w:multiLevelType w:val="hybridMultilevel"/>
    <w:tmpl w:val="159075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761671"/>
    <w:multiLevelType w:val="hybridMultilevel"/>
    <w:tmpl w:val="AB729E60"/>
    <w:lvl w:ilvl="0" w:tplc="36BE961C">
      <w:start w:val="1"/>
      <w:numFmt w:val="lowerLetter"/>
      <w:lvlText w:val="%1)"/>
      <w:lvlJc w:val="left"/>
      <w:pPr>
        <w:ind w:left="768" w:hanging="360"/>
      </w:pPr>
      <w:rPr>
        <w:b w:val="0"/>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5" w15:restartNumberingAfterBreak="0">
    <w:nsid w:val="36B50DF9"/>
    <w:multiLevelType w:val="hybridMultilevel"/>
    <w:tmpl w:val="143E0954"/>
    <w:lvl w:ilvl="0" w:tplc="E4A8B570">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F">
      <w:start w:val="1"/>
      <w:numFmt w:val="decimal"/>
      <w:lvlText w:val="%2."/>
      <w:lvlJc w:val="left"/>
      <w:pPr>
        <w:ind w:left="2137"/>
      </w:pPr>
      <w:rPr>
        <w:b w:val="0"/>
        <w:i w:val="0"/>
        <w:strike w:val="0"/>
        <w:dstrike w:val="0"/>
        <w:color w:val="000000"/>
        <w:sz w:val="22"/>
        <w:szCs w:val="22"/>
        <w:u w:val="none" w:color="000000"/>
        <w:bdr w:val="none" w:sz="0" w:space="0" w:color="auto"/>
        <w:shd w:val="clear" w:color="auto" w:fill="auto"/>
        <w:vertAlign w:val="baseline"/>
      </w:rPr>
    </w:lvl>
    <w:lvl w:ilvl="2" w:tplc="1452DAA2">
      <w:start w:val="1"/>
      <w:numFmt w:val="bullet"/>
      <w:lvlText w:val="▪"/>
      <w:lvlJc w:val="left"/>
      <w:pPr>
        <w:ind w:left="1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5C07BAA">
      <w:start w:val="1"/>
      <w:numFmt w:val="bullet"/>
      <w:lvlText w:val="•"/>
      <w:lvlJc w:val="left"/>
      <w:pPr>
        <w:ind w:left="25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ACD2AC">
      <w:start w:val="1"/>
      <w:numFmt w:val="bullet"/>
      <w:lvlText w:val="o"/>
      <w:lvlJc w:val="left"/>
      <w:pPr>
        <w:ind w:left="32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760D9C">
      <w:start w:val="1"/>
      <w:numFmt w:val="bullet"/>
      <w:lvlText w:val="▪"/>
      <w:lvlJc w:val="left"/>
      <w:pPr>
        <w:ind w:left="3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04EB76">
      <w:start w:val="1"/>
      <w:numFmt w:val="bullet"/>
      <w:lvlText w:val="•"/>
      <w:lvlJc w:val="left"/>
      <w:pPr>
        <w:ind w:left="46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843C0C">
      <w:start w:val="1"/>
      <w:numFmt w:val="bullet"/>
      <w:lvlText w:val="o"/>
      <w:lvlJc w:val="left"/>
      <w:pPr>
        <w:ind w:left="5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785986">
      <w:start w:val="1"/>
      <w:numFmt w:val="bullet"/>
      <w:lvlText w:val="▪"/>
      <w:lvlJc w:val="left"/>
      <w:pPr>
        <w:ind w:left="6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A2554D5"/>
    <w:multiLevelType w:val="hybridMultilevel"/>
    <w:tmpl w:val="59BCDB40"/>
    <w:lvl w:ilvl="0" w:tplc="D3C2691C">
      <w:start w:val="1"/>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7C17E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AC5F9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2234D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8CD36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4C739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6484A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40E3A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568A5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E5E60A5"/>
    <w:multiLevelType w:val="hybridMultilevel"/>
    <w:tmpl w:val="C13EFACC"/>
    <w:lvl w:ilvl="0" w:tplc="03B69E4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06B6CA">
      <w:start w:val="1"/>
      <w:numFmt w:val="bullet"/>
      <w:lvlText w:val="•"/>
      <w:lvlJc w:val="left"/>
      <w:pPr>
        <w:ind w:left="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7A9980">
      <w:start w:val="1"/>
      <w:numFmt w:val="bullet"/>
      <w:lvlText w:val="▪"/>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682482">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D6CB2A">
      <w:start w:val="1"/>
      <w:numFmt w:val="bullet"/>
      <w:lvlText w:val="o"/>
      <w:lvlJc w:val="left"/>
      <w:pPr>
        <w:ind w:left="3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3E9550">
      <w:start w:val="1"/>
      <w:numFmt w:val="bullet"/>
      <w:lvlText w:val="▪"/>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42FB68">
      <w:start w:val="1"/>
      <w:numFmt w:val="bullet"/>
      <w:lvlText w:val="•"/>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F8A4E6">
      <w:start w:val="1"/>
      <w:numFmt w:val="bullet"/>
      <w:lvlText w:val="o"/>
      <w:lvlJc w:val="left"/>
      <w:pPr>
        <w:ind w:left="5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6808F2">
      <w:start w:val="1"/>
      <w:numFmt w:val="bullet"/>
      <w:lvlText w:val="▪"/>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2A3331A"/>
    <w:multiLevelType w:val="hybridMultilevel"/>
    <w:tmpl w:val="514AD792"/>
    <w:lvl w:ilvl="0" w:tplc="AFE6AFFE">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8719B2"/>
    <w:multiLevelType w:val="hybridMultilevel"/>
    <w:tmpl w:val="4DC264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D95A5C"/>
    <w:multiLevelType w:val="hybridMultilevel"/>
    <w:tmpl w:val="7F6EFC7E"/>
    <w:lvl w:ilvl="0" w:tplc="04090001">
      <w:start w:val="1"/>
      <w:numFmt w:val="bullet"/>
      <w:lvlText w:val=""/>
      <w:lvlJc w:val="left"/>
      <w:pPr>
        <w:ind w:left="1724" w:hanging="360"/>
      </w:pPr>
      <w:rPr>
        <w:rFonts w:ascii="Symbol" w:hAnsi="Symbol"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31" w15:restartNumberingAfterBreak="0">
    <w:nsid w:val="478E48FC"/>
    <w:multiLevelType w:val="hybridMultilevel"/>
    <w:tmpl w:val="D236FC6C"/>
    <w:lvl w:ilvl="0" w:tplc="03B69E4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9B7354"/>
    <w:multiLevelType w:val="hybridMultilevel"/>
    <w:tmpl w:val="63703756"/>
    <w:lvl w:ilvl="0" w:tplc="42760362">
      <w:start w:val="2"/>
      <w:numFmt w:val="upperLetter"/>
      <w:lvlText w:val="%1."/>
      <w:lvlJc w:val="left"/>
      <w:pPr>
        <w:ind w:left="3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F5062E6">
      <w:start w:val="1"/>
      <w:numFmt w:val="decimal"/>
      <w:lvlText w:val="%2."/>
      <w:lvlJc w:val="left"/>
      <w:pPr>
        <w:ind w:left="5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84EE760">
      <w:start w:val="1"/>
      <w:numFmt w:val="bullet"/>
      <w:lvlText w:val="•"/>
      <w:lvlJc w:val="left"/>
      <w:pPr>
        <w:ind w:left="1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02B7FC">
      <w:start w:val="1"/>
      <w:numFmt w:val="bullet"/>
      <w:lvlText w:val="•"/>
      <w:lvlJc w:val="left"/>
      <w:pPr>
        <w:ind w:left="1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B2C546">
      <w:start w:val="1"/>
      <w:numFmt w:val="bullet"/>
      <w:lvlText w:val="o"/>
      <w:lvlJc w:val="left"/>
      <w:pPr>
        <w:ind w:left="2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C4D26E">
      <w:start w:val="1"/>
      <w:numFmt w:val="bullet"/>
      <w:lvlText w:val="▪"/>
      <w:lvlJc w:val="left"/>
      <w:pPr>
        <w:ind w:left="3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5AABDE">
      <w:start w:val="1"/>
      <w:numFmt w:val="bullet"/>
      <w:lvlText w:val="•"/>
      <w:lvlJc w:val="left"/>
      <w:pPr>
        <w:ind w:left="3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281DC0">
      <w:start w:val="1"/>
      <w:numFmt w:val="bullet"/>
      <w:lvlText w:val="o"/>
      <w:lvlJc w:val="left"/>
      <w:pPr>
        <w:ind w:left="4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C62244">
      <w:start w:val="1"/>
      <w:numFmt w:val="bullet"/>
      <w:lvlText w:val="▪"/>
      <w:lvlJc w:val="left"/>
      <w:pPr>
        <w:ind w:left="5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AE9052A"/>
    <w:multiLevelType w:val="hybridMultilevel"/>
    <w:tmpl w:val="C726B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9D64D2"/>
    <w:multiLevelType w:val="hybridMultilevel"/>
    <w:tmpl w:val="1C8C8E2E"/>
    <w:lvl w:ilvl="0" w:tplc="F4B8F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E684B8">
      <w:start w:val="1"/>
      <w:numFmt w:val="lowerLetter"/>
      <w:lvlText w:val="%2"/>
      <w:lvlJc w:val="left"/>
      <w:pPr>
        <w:ind w:left="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FEC512">
      <w:start w:val="1"/>
      <w:numFmt w:val="decimal"/>
      <w:lvlRestart w:val="0"/>
      <w:lvlText w:val="%3."/>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78FD18">
      <w:start w:val="1"/>
      <w:numFmt w:val="decimal"/>
      <w:lvlText w:val="%4"/>
      <w:lvlJc w:val="left"/>
      <w:pPr>
        <w:ind w:left="1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D24458">
      <w:start w:val="1"/>
      <w:numFmt w:val="lowerLetter"/>
      <w:lvlText w:val="%5"/>
      <w:lvlJc w:val="left"/>
      <w:pPr>
        <w:ind w:left="2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F823DE">
      <w:start w:val="1"/>
      <w:numFmt w:val="lowerRoman"/>
      <w:lvlText w:val="%6"/>
      <w:lvlJc w:val="left"/>
      <w:pPr>
        <w:ind w:left="3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084DC58">
      <w:start w:val="1"/>
      <w:numFmt w:val="decimal"/>
      <w:lvlText w:val="%7"/>
      <w:lvlJc w:val="left"/>
      <w:pPr>
        <w:ind w:left="3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BA877A">
      <w:start w:val="1"/>
      <w:numFmt w:val="lowerLetter"/>
      <w:lvlText w:val="%8"/>
      <w:lvlJc w:val="left"/>
      <w:pPr>
        <w:ind w:left="46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D3CDE7E">
      <w:start w:val="1"/>
      <w:numFmt w:val="lowerRoman"/>
      <w:lvlText w:val="%9"/>
      <w:lvlJc w:val="left"/>
      <w:pPr>
        <w:ind w:left="53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D573846"/>
    <w:multiLevelType w:val="hybridMultilevel"/>
    <w:tmpl w:val="1ABC0E68"/>
    <w:lvl w:ilvl="0" w:tplc="F1500BC4">
      <w:start w:val="2"/>
      <w:numFmt w:val="decimal"/>
      <w:lvlText w:val="%1."/>
      <w:lvlJc w:val="left"/>
      <w:pPr>
        <w:ind w:left="2137" w:firstLine="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DFB6733"/>
    <w:multiLevelType w:val="hybridMultilevel"/>
    <w:tmpl w:val="3640A7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125003"/>
    <w:multiLevelType w:val="hybridMultilevel"/>
    <w:tmpl w:val="6D9A24FE"/>
    <w:lvl w:ilvl="0" w:tplc="7AAA45C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FCDBB8">
      <w:start w:val="1"/>
      <w:numFmt w:val="lowerLetter"/>
      <w:lvlText w:val="%2"/>
      <w:lvlJc w:val="left"/>
      <w:pPr>
        <w:ind w:left="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2029F6">
      <w:start w:val="1"/>
      <w:numFmt w:val="decimal"/>
      <w:lvlRestart w:val="0"/>
      <w:lvlText w:val="%3."/>
      <w:lvlJc w:val="left"/>
      <w:pPr>
        <w:ind w:left="14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3CA0F2">
      <w:start w:val="1"/>
      <w:numFmt w:val="decimal"/>
      <w:lvlText w:val="%4"/>
      <w:lvlJc w:val="left"/>
      <w:pPr>
        <w:ind w:left="1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FC8D7E">
      <w:start w:val="1"/>
      <w:numFmt w:val="lowerLetter"/>
      <w:lvlText w:val="%5"/>
      <w:lvlJc w:val="left"/>
      <w:pPr>
        <w:ind w:left="2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8F8E3EC">
      <w:start w:val="1"/>
      <w:numFmt w:val="lowerRoman"/>
      <w:lvlText w:val="%6"/>
      <w:lvlJc w:val="left"/>
      <w:pPr>
        <w:ind w:left="2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28E5B4">
      <w:start w:val="1"/>
      <w:numFmt w:val="decimal"/>
      <w:lvlText w:val="%7"/>
      <w:lvlJc w:val="left"/>
      <w:pPr>
        <w:ind w:left="3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24F48E">
      <w:start w:val="1"/>
      <w:numFmt w:val="lowerLetter"/>
      <w:lvlText w:val="%8"/>
      <w:lvlJc w:val="left"/>
      <w:pPr>
        <w:ind w:left="4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24DE82">
      <w:start w:val="1"/>
      <w:numFmt w:val="lowerRoman"/>
      <w:lvlText w:val="%9"/>
      <w:lvlJc w:val="left"/>
      <w:pPr>
        <w:ind w:left="5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EEB5923"/>
    <w:multiLevelType w:val="hybridMultilevel"/>
    <w:tmpl w:val="A492019C"/>
    <w:lvl w:ilvl="0" w:tplc="32788C82">
      <w:start w:val="1"/>
      <w:numFmt w:val="decimal"/>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8F6F8A6">
      <w:start w:val="1"/>
      <w:numFmt w:val="lowerLetter"/>
      <w:lvlText w:val="%2"/>
      <w:lvlJc w:val="left"/>
      <w:pPr>
        <w:ind w:left="115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6C0084C">
      <w:start w:val="1"/>
      <w:numFmt w:val="lowerRoman"/>
      <w:lvlText w:val="%3"/>
      <w:lvlJc w:val="left"/>
      <w:pPr>
        <w:ind w:left="18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952CD58">
      <w:start w:val="1"/>
      <w:numFmt w:val="decimal"/>
      <w:lvlText w:val="%4"/>
      <w:lvlJc w:val="left"/>
      <w:pPr>
        <w:ind w:left="259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C7C9036">
      <w:start w:val="1"/>
      <w:numFmt w:val="lowerLetter"/>
      <w:lvlText w:val="%5"/>
      <w:lvlJc w:val="left"/>
      <w:pPr>
        <w:ind w:left="331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0AEE4B4">
      <w:start w:val="1"/>
      <w:numFmt w:val="lowerRoman"/>
      <w:lvlText w:val="%6"/>
      <w:lvlJc w:val="left"/>
      <w:pPr>
        <w:ind w:left="403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4DA679A">
      <w:start w:val="1"/>
      <w:numFmt w:val="decimal"/>
      <w:lvlText w:val="%7"/>
      <w:lvlJc w:val="left"/>
      <w:pPr>
        <w:ind w:left="475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84EC794">
      <w:start w:val="1"/>
      <w:numFmt w:val="lowerLetter"/>
      <w:lvlText w:val="%8"/>
      <w:lvlJc w:val="left"/>
      <w:pPr>
        <w:ind w:left="54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B5E784E">
      <w:start w:val="1"/>
      <w:numFmt w:val="lowerRoman"/>
      <w:lvlText w:val="%9"/>
      <w:lvlJc w:val="left"/>
      <w:pPr>
        <w:ind w:left="619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FED008F"/>
    <w:multiLevelType w:val="hybridMultilevel"/>
    <w:tmpl w:val="5ACCC1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1CA785A"/>
    <w:multiLevelType w:val="hybridMultilevel"/>
    <w:tmpl w:val="B290EFCE"/>
    <w:lvl w:ilvl="0" w:tplc="74429168">
      <w:start w:val="2"/>
      <w:numFmt w:val="upperLetter"/>
      <w:lvlText w:val="%1."/>
      <w:lvlJc w:val="left"/>
      <w:pPr>
        <w:ind w:left="7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3568684">
      <w:start w:val="1"/>
      <w:numFmt w:val="decimal"/>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AA7932">
      <w:start w:val="1"/>
      <w:numFmt w:val="lowerRoman"/>
      <w:lvlText w:val="%3"/>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D4258E">
      <w:start w:val="1"/>
      <w:numFmt w:val="decimal"/>
      <w:lvlText w:val="%4"/>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A1B74">
      <w:start w:val="1"/>
      <w:numFmt w:val="lowerLetter"/>
      <w:lvlText w:val="%5"/>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3EF1CE">
      <w:start w:val="1"/>
      <w:numFmt w:val="lowerRoman"/>
      <w:lvlText w:val="%6"/>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46040C">
      <w:start w:val="1"/>
      <w:numFmt w:val="decimal"/>
      <w:lvlText w:val="%7"/>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A80B3C">
      <w:start w:val="1"/>
      <w:numFmt w:val="lowerLetter"/>
      <w:lvlText w:val="%8"/>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BA8316">
      <w:start w:val="1"/>
      <w:numFmt w:val="lowerRoman"/>
      <w:lvlText w:val="%9"/>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3E23D36"/>
    <w:multiLevelType w:val="hybridMultilevel"/>
    <w:tmpl w:val="E03621E0"/>
    <w:lvl w:ilvl="0" w:tplc="2C6EBB80">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5301F1"/>
    <w:multiLevelType w:val="hybridMultilevel"/>
    <w:tmpl w:val="D654D6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9F3445"/>
    <w:multiLevelType w:val="hybridMultilevel"/>
    <w:tmpl w:val="0FAEEEC2"/>
    <w:lvl w:ilvl="0" w:tplc="04090017">
      <w:start w:val="1"/>
      <w:numFmt w:val="lowerLetter"/>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44" w15:restartNumberingAfterBreak="0">
    <w:nsid w:val="591A03D8"/>
    <w:multiLevelType w:val="hybridMultilevel"/>
    <w:tmpl w:val="0CF0CF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0424C2"/>
    <w:multiLevelType w:val="hybridMultilevel"/>
    <w:tmpl w:val="9A9A7A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4E640F"/>
    <w:multiLevelType w:val="hybridMultilevel"/>
    <w:tmpl w:val="5E623F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BD0998"/>
    <w:multiLevelType w:val="hybridMultilevel"/>
    <w:tmpl w:val="88D26708"/>
    <w:lvl w:ilvl="0" w:tplc="FA4274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A80158">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7C27C6">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064F10">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FA1C4E">
      <w:start w:val="1"/>
      <w:numFmt w:val="bullet"/>
      <w:lvlRestart w:val="0"/>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FCC1BC">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662CB4">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7AC6C8">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767DBC">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DE43D5A"/>
    <w:multiLevelType w:val="hybridMultilevel"/>
    <w:tmpl w:val="B3EE3906"/>
    <w:lvl w:ilvl="0" w:tplc="3836C6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445305"/>
    <w:multiLevelType w:val="hybridMultilevel"/>
    <w:tmpl w:val="DE8422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04F7661"/>
    <w:multiLevelType w:val="hybridMultilevel"/>
    <w:tmpl w:val="B0261C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0544E01"/>
    <w:multiLevelType w:val="hybridMultilevel"/>
    <w:tmpl w:val="A3CEC970"/>
    <w:lvl w:ilvl="0" w:tplc="74BA76C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4B4A24"/>
    <w:multiLevelType w:val="hybridMultilevel"/>
    <w:tmpl w:val="B8BC90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639351B0"/>
    <w:multiLevelType w:val="hybridMultilevel"/>
    <w:tmpl w:val="D4B25CFA"/>
    <w:lvl w:ilvl="0" w:tplc="3EAE07C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BA76C6">
      <w:start w:val="1"/>
      <w:numFmt w:val="bullet"/>
      <w:lvlText w:val="-"/>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1E4AC6">
      <w:start w:val="1"/>
      <w:numFmt w:val="bullet"/>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59E91E2">
      <w:start w:val="1"/>
      <w:numFmt w:val="bullet"/>
      <w:lvlText w:val="•"/>
      <w:lvlJc w:val="left"/>
      <w:pPr>
        <w:ind w:left="20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62B350">
      <w:start w:val="1"/>
      <w:numFmt w:val="bullet"/>
      <w:lvlText w:val="o"/>
      <w:lvlJc w:val="left"/>
      <w:pPr>
        <w:ind w:left="2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C48E30">
      <w:start w:val="1"/>
      <w:numFmt w:val="bullet"/>
      <w:lvlText w:val="▪"/>
      <w:lvlJc w:val="left"/>
      <w:pPr>
        <w:ind w:left="34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9AC944">
      <w:start w:val="1"/>
      <w:numFmt w:val="bullet"/>
      <w:lvlText w:val="•"/>
      <w:lvlJc w:val="left"/>
      <w:pPr>
        <w:ind w:left="41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C40ED2">
      <w:start w:val="1"/>
      <w:numFmt w:val="bullet"/>
      <w:lvlText w:val="o"/>
      <w:lvlJc w:val="left"/>
      <w:pPr>
        <w:ind w:left="48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CACBDE">
      <w:start w:val="1"/>
      <w:numFmt w:val="bullet"/>
      <w:lvlText w:val="▪"/>
      <w:lvlJc w:val="left"/>
      <w:pPr>
        <w:ind w:left="5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5025311"/>
    <w:multiLevelType w:val="hybridMultilevel"/>
    <w:tmpl w:val="5B7C3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D136F8"/>
    <w:multiLevelType w:val="hybridMultilevel"/>
    <w:tmpl w:val="AEEAE6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A1C7022"/>
    <w:multiLevelType w:val="hybridMultilevel"/>
    <w:tmpl w:val="280E135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A271AB2"/>
    <w:multiLevelType w:val="hybridMultilevel"/>
    <w:tmpl w:val="4DC264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8205D3"/>
    <w:multiLevelType w:val="hybridMultilevel"/>
    <w:tmpl w:val="3104B114"/>
    <w:lvl w:ilvl="0" w:tplc="517C55C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EDF1FAC"/>
    <w:multiLevelType w:val="hybridMultilevel"/>
    <w:tmpl w:val="7B421C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01762D7"/>
    <w:multiLevelType w:val="hybridMultilevel"/>
    <w:tmpl w:val="4588D9BA"/>
    <w:lvl w:ilvl="0" w:tplc="4A587D04">
      <w:start w:val="1"/>
      <w:numFmt w:val="lowerLetter"/>
      <w:lvlText w:val="%1."/>
      <w:lvlJc w:val="left"/>
      <w:pPr>
        <w:ind w:left="1844" w:hanging="360"/>
      </w:pPr>
      <w:rPr>
        <w:b/>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61" w15:restartNumberingAfterBreak="0">
    <w:nsid w:val="73B832E7"/>
    <w:multiLevelType w:val="hybridMultilevel"/>
    <w:tmpl w:val="4888E7E8"/>
    <w:lvl w:ilvl="0" w:tplc="AFE6AFFE">
      <w:start w:val="1"/>
      <w:numFmt w:val="decimal"/>
      <w:lvlText w:val="%1."/>
      <w:lvlJc w:val="left"/>
      <w:pPr>
        <w:ind w:left="720" w:hanging="360"/>
      </w:pPr>
      <w:rPr>
        <w:rFonts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AC3E6F"/>
    <w:multiLevelType w:val="hybridMultilevel"/>
    <w:tmpl w:val="23D0355E"/>
    <w:lvl w:ilvl="0" w:tplc="04090019">
      <w:start w:val="1"/>
      <w:numFmt w:val="lowerLetter"/>
      <w:lvlText w:val="%1."/>
      <w:lvlJc w:val="left"/>
      <w:pPr>
        <w:ind w:left="1844" w:hanging="360"/>
      </w:p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abstractNum w:abstractNumId="63" w15:restartNumberingAfterBreak="0">
    <w:nsid w:val="79C303B6"/>
    <w:multiLevelType w:val="hybridMultilevel"/>
    <w:tmpl w:val="F24A90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B042694"/>
    <w:multiLevelType w:val="multilevel"/>
    <w:tmpl w:val="AA840F5E"/>
    <w:lvl w:ilvl="0">
      <w:start w:val="1"/>
      <w:numFmt w:val="decimal"/>
      <w:lvlText w:val="%1)"/>
      <w:lvlJc w:val="left"/>
      <w:pPr>
        <w:tabs>
          <w:tab w:val="num" w:pos="1920"/>
        </w:tabs>
        <w:ind w:left="1920" w:hanging="360"/>
      </w:pPr>
      <w:rPr>
        <w:rFonts w:hint="default"/>
        <w:sz w:val="20"/>
      </w:rPr>
    </w:lvl>
    <w:lvl w:ilvl="1" w:tentative="1">
      <w:start w:val="1"/>
      <w:numFmt w:val="bullet"/>
      <w:lvlText w:val="o"/>
      <w:lvlJc w:val="left"/>
      <w:pPr>
        <w:tabs>
          <w:tab w:val="num" w:pos="2640"/>
        </w:tabs>
        <w:ind w:left="2640" w:hanging="360"/>
      </w:pPr>
      <w:rPr>
        <w:rFonts w:ascii="Courier New" w:hAnsi="Courier New" w:hint="default"/>
        <w:sz w:val="20"/>
      </w:rPr>
    </w:lvl>
    <w:lvl w:ilvl="2" w:tentative="1">
      <w:start w:val="1"/>
      <w:numFmt w:val="bullet"/>
      <w:lvlText w:val=""/>
      <w:lvlJc w:val="left"/>
      <w:pPr>
        <w:tabs>
          <w:tab w:val="num" w:pos="3360"/>
        </w:tabs>
        <w:ind w:left="3360" w:hanging="360"/>
      </w:pPr>
      <w:rPr>
        <w:rFonts w:ascii="Wingdings" w:hAnsi="Wingdings" w:hint="default"/>
        <w:sz w:val="20"/>
      </w:rPr>
    </w:lvl>
    <w:lvl w:ilvl="3" w:tentative="1">
      <w:start w:val="1"/>
      <w:numFmt w:val="bullet"/>
      <w:lvlText w:val=""/>
      <w:lvlJc w:val="left"/>
      <w:pPr>
        <w:tabs>
          <w:tab w:val="num" w:pos="4080"/>
        </w:tabs>
        <w:ind w:left="4080" w:hanging="360"/>
      </w:pPr>
      <w:rPr>
        <w:rFonts w:ascii="Wingdings" w:hAnsi="Wingdings" w:hint="default"/>
        <w:sz w:val="20"/>
      </w:rPr>
    </w:lvl>
    <w:lvl w:ilvl="4" w:tentative="1">
      <w:start w:val="1"/>
      <w:numFmt w:val="bullet"/>
      <w:lvlText w:val=""/>
      <w:lvlJc w:val="left"/>
      <w:pPr>
        <w:tabs>
          <w:tab w:val="num" w:pos="4800"/>
        </w:tabs>
        <w:ind w:left="4800" w:hanging="360"/>
      </w:pPr>
      <w:rPr>
        <w:rFonts w:ascii="Wingdings" w:hAnsi="Wingdings" w:hint="default"/>
        <w:sz w:val="20"/>
      </w:rPr>
    </w:lvl>
    <w:lvl w:ilvl="5" w:tentative="1">
      <w:start w:val="1"/>
      <w:numFmt w:val="bullet"/>
      <w:lvlText w:val=""/>
      <w:lvlJc w:val="left"/>
      <w:pPr>
        <w:tabs>
          <w:tab w:val="num" w:pos="5520"/>
        </w:tabs>
        <w:ind w:left="5520" w:hanging="360"/>
      </w:pPr>
      <w:rPr>
        <w:rFonts w:ascii="Wingdings" w:hAnsi="Wingdings" w:hint="default"/>
        <w:sz w:val="20"/>
      </w:rPr>
    </w:lvl>
    <w:lvl w:ilvl="6" w:tentative="1">
      <w:start w:val="1"/>
      <w:numFmt w:val="bullet"/>
      <w:lvlText w:val=""/>
      <w:lvlJc w:val="left"/>
      <w:pPr>
        <w:tabs>
          <w:tab w:val="num" w:pos="6240"/>
        </w:tabs>
        <w:ind w:left="6240" w:hanging="360"/>
      </w:pPr>
      <w:rPr>
        <w:rFonts w:ascii="Wingdings" w:hAnsi="Wingdings" w:hint="default"/>
        <w:sz w:val="20"/>
      </w:rPr>
    </w:lvl>
    <w:lvl w:ilvl="7" w:tentative="1">
      <w:start w:val="1"/>
      <w:numFmt w:val="bullet"/>
      <w:lvlText w:val=""/>
      <w:lvlJc w:val="left"/>
      <w:pPr>
        <w:tabs>
          <w:tab w:val="num" w:pos="6960"/>
        </w:tabs>
        <w:ind w:left="6960" w:hanging="360"/>
      </w:pPr>
      <w:rPr>
        <w:rFonts w:ascii="Wingdings" w:hAnsi="Wingdings" w:hint="default"/>
        <w:sz w:val="20"/>
      </w:rPr>
    </w:lvl>
    <w:lvl w:ilvl="8" w:tentative="1">
      <w:start w:val="1"/>
      <w:numFmt w:val="bullet"/>
      <w:lvlText w:val=""/>
      <w:lvlJc w:val="left"/>
      <w:pPr>
        <w:tabs>
          <w:tab w:val="num" w:pos="7680"/>
        </w:tabs>
        <w:ind w:left="7680" w:hanging="360"/>
      </w:pPr>
      <w:rPr>
        <w:rFonts w:ascii="Wingdings" w:hAnsi="Wingdings" w:hint="default"/>
        <w:sz w:val="20"/>
      </w:rPr>
    </w:lvl>
  </w:abstractNum>
  <w:abstractNum w:abstractNumId="65" w15:restartNumberingAfterBreak="0">
    <w:nsid w:val="7D3530C4"/>
    <w:multiLevelType w:val="hybridMultilevel"/>
    <w:tmpl w:val="868C290C"/>
    <w:lvl w:ilvl="0" w:tplc="F54CFF6E">
      <w:start w:val="1"/>
      <w:numFmt w:val="decimal"/>
      <w:lvlText w:val="%1."/>
      <w:lvlJc w:val="left"/>
      <w:pPr>
        <w:ind w:left="720" w:hanging="360"/>
      </w:pPr>
      <w:rPr>
        <w:rFonts w:hint="default"/>
        <w:b/>
        <w:i w:val="0"/>
        <w:strike w:val="0"/>
        <w:dstrike w:val="0"/>
        <w:color w:val="000000"/>
        <w:sz w:val="22"/>
        <w:szCs w:val="22"/>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40"/>
  </w:num>
  <w:num w:numId="3">
    <w:abstractNumId w:val="27"/>
  </w:num>
  <w:num w:numId="4">
    <w:abstractNumId w:val="5"/>
  </w:num>
  <w:num w:numId="5">
    <w:abstractNumId w:val="34"/>
  </w:num>
  <w:num w:numId="6">
    <w:abstractNumId w:val="47"/>
  </w:num>
  <w:num w:numId="7">
    <w:abstractNumId w:val="3"/>
  </w:num>
  <w:num w:numId="8">
    <w:abstractNumId w:val="7"/>
  </w:num>
  <w:num w:numId="9">
    <w:abstractNumId w:val="12"/>
  </w:num>
  <w:num w:numId="10">
    <w:abstractNumId w:val="25"/>
  </w:num>
  <w:num w:numId="11">
    <w:abstractNumId w:val="10"/>
  </w:num>
  <w:num w:numId="12">
    <w:abstractNumId w:val="53"/>
  </w:num>
  <w:num w:numId="13">
    <w:abstractNumId w:val="37"/>
  </w:num>
  <w:num w:numId="14">
    <w:abstractNumId w:val="19"/>
  </w:num>
  <w:num w:numId="15">
    <w:abstractNumId w:val="32"/>
  </w:num>
  <w:num w:numId="16">
    <w:abstractNumId w:val="22"/>
  </w:num>
  <w:num w:numId="17">
    <w:abstractNumId w:val="38"/>
  </w:num>
  <w:num w:numId="18">
    <w:abstractNumId w:val="30"/>
  </w:num>
  <w:num w:numId="19">
    <w:abstractNumId w:val="56"/>
  </w:num>
  <w:num w:numId="20">
    <w:abstractNumId w:val="52"/>
  </w:num>
  <w:num w:numId="21">
    <w:abstractNumId w:val="61"/>
  </w:num>
  <w:num w:numId="22">
    <w:abstractNumId w:val="21"/>
  </w:num>
  <w:num w:numId="23">
    <w:abstractNumId w:val="65"/>
  </w:num>
  <w:num w:numId="24">
    <w:abstractNumId w:val="24"/>
  </w:num>
  <w:num w:numId="25">
    <w:abstractNumId w:val="43"/>
  </w:num>
  <w:num w:numId="26">
    <w:abstractNumId w:val="41"/>
  </w:num>
  <w:num w:numId="27">
    <w:abstractNumId w:val="16"/>
  </w:num>
  <w:num w:numId="28">
    <w:abstractNumId w:val="29"/>
  </w:num>
  <w:num w:numId="29">
    <w:abstractNumId w:val="57"/>
  </w:num>
  <w:num w:numId="30">
    <w:abstractNumId w:val="28"/>
  </w:num>
  <w:num w:numId="31">
    <w:abstractNumId w:val="35"/>
  </w:num>
  <w:num w:numId="32">
    <w:abstractNumId w:val="9"/>
  </w:num>
  <w:num w:numId="33">
    <w:abstractNumId w:val="46"/>
  </w:num>
  <w:num w:numId="34">
    <w:abstractNumId w:val="55"/>
  </w:num>
  <w:num w:numId="35">
    <w:abstractNumId w:val="48"/>
  </w:num>
  <w:num w:numId="36">
    <w:abstractNumId w:val="6"/>
  </w:num>
  <w:num w:numId="37">
    <w:abstractNumId w:val="58"/>
  </w:num>
  <w:num w:numId="38">
    <w:abstractNumId w:val="4"/>
  </w:num>
  <w:num w:numId="39">
    <w:abstractNumId w:val="59"/>
  </w:num>
  <w:num w:numId="40">
    <w:abstractNumId w:val="44"/>
  </w:num>
  <w:num w:numId="41">
    <w:abstractNumId w:val="33"/>
  </w:num>
  <w:num w:numId="42">
    <w:abstractNumId w:val="17"/>
  </w:num>
  <w:num w:numId="43">
    <w:abstractNumId w:val="45"/>
  </w:num>
  <w:num w:numId="44">
    <w:abstractNumId w:val="1"/>
  </w:num>
  <w:num w:numId="45">
    <w:abstractNumId w:val="63"/>
  </w:num>
  <w:num w:numId="46">
    <w:abstractNumId w:val="39"/>
  </w:num>
  <w:num w:numId="47">
    <w:abstractNumId w:val="23"/>
  </w:num>
  <w:num w:numId="48">
    <w:abstractNumId w:val="11"/>
  </w:num>
  <w:num w:numId="49">
    <w:abstractNumId w:val="50"/>
  </w:num>
  <w:num w:numId="50">
    <w:abstractNumId w:val="62"/>
  </w:num>
  <w:num w:numId="51">
    <w:abstractNumId w:val="18"/>
  </w:num>
  <w:num w:numId="52">
    <w:abstractNumId w:val="42"/>
  </w:num>
  <w:num w:numId="53">
    <w:abstractNumId w:val="8"/>
  </w:num>
  <w:num w:numId="54">
    <w:abstractNumId w:val="60"/>
  </w:num>
  <w:num w:numId="55">
    <w:abstractNumId w:val="36"/>
  </w:num>
  <w:num w:numId="56">
    <w:abstractNumId w:val="2"/>
  </w:num>
  <w:num w:numId="57">
    <w:abstractNumId w:val="13"/>
  </w:num>
  <w:num w:numId="58">
    <w:abstractNumId w:val="64"/>
  </w:num>
  <w:num w:numId="59">
    <w:abstractNumId w:val="54"/>
  </w:num>
  <w:num w:numId="60">
    <w:abstractNumId w:val="15"/>
  </w:num>
  <w:num w:numId="61">
    <w:abstractNumId w:val="14"/>
  </w:num>
  <w:num w:numId="62">
    <w:abstractNumId w:val="20"/>
  </w:num>
  <w:num w:numId="63">
    <w:abstractNumId w:val="49"/>
  </w:num>
  <w:num w:numId="64">
    <w:abstractNumId w:val="51"/>
  </w:num>
  <w:num w:numId="65">
    <w:abstractNumId w:val="31"/>
  </w:num>
  <w:num w:numId="66">
    <w:abstractNumId w:val="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B56"/>
    <w:rsid w:val="00014C2B"/>
    <w:rsid w:val="0002071E"/>
    <w:rsid w:val="000214D2"/>
    <w:rsid w:val="00047354"/>
    <w:rsid w:val="00053C11"/>
    <w:rsid w:val="0005699F"/>
    <w:rsid w:val="00077C92"/>
    <w:rsid w:val="00082488"/>
    <w:rsid w:val="000B1495"/>
    <w:rsid w:val="000C6084"/>
    <w:rsid w:val="000D049E"/>
    <w:rsid w:val="000E37C6"/>
    <w:rsid w:val="000F048B"/>
    <w:rsid w:val="00113147"/>
    <w:rsid w:val="001210B1"/>
    <w:rsid w:val="00127137"/>
    <w:rsid w:val="00140993"/>
    <w:rsid w:val="00161C55"/>
    <w:rsid w:val="00163FAE"/>
    <w:rsid w:val="001820E5"/>
    <w:rsid w:val="00186FA2"/>
    <w:rsid w:val="0019792F"/>
    <w:rsid w:val="001A12A7"/>
    <w:rsid w:val="001B7811"/>
    <w:rsid w:val="001B7F1D"/>
    <w:rsid w:val="001C08B3"/>
    <w:rsid w:val="001F3165"/>
    <w:rsid w:val="00235EA1"/>
    <w:rsid w:val="002546AA"/>
    <w:rsid w:val="00260A1A"/>
    <w:rsid w:val="00261676"/>
    <w:rsid w:val="002666EF"/>
    <w:rsid w:val="00274FBC"/>
    <w:rsid w:val="002779F1"/>
    <w:rsid w:val="00280D82"/>
    <w:rsid w:val="0029342B"/>
    <w:rsid w:val="002978B6"/>
    <w:rsid w:val="002B0174"/>
    <w:rsid w:val="002D481A"/>
    <w:rsid w:val="002E2B6D"/>
    <w:rsid w:val="002E4E80"/>
    <w:rsid w:val="002F0B5A"/>
    <w:rsid w:val="00321D6A"/>
    <w:rsid w:val="0035271F"/>
    <w:rsid w:val="0036448C"/>
    <w:rsid w:val="003849E8"/>
    <w:rsid w:val="00391778"/>
    <w:rsid w:val="00393882"/>
    <w:rsid w:val="003A2681"/>
    <w:rsid w:val="003B0D36"/>
    <w:rsid w:val="003B0D63"/>
    <w:rsid w:val="003B2CAE"/>
    <w:rsid w:val="003D44B7"/>
    <w:rsid w:val="003E3A66"/>
    <w:rsid w:val="003F01E6"/>
    <w:rsid w:val="00434CB9"/>
    <w:rsid w:val="00435348"/>
    <w:rsid w:val="004402D6"/>
    <w:rsid w:val="004474D6"/>
    <w:rsid w:val="0044794F"/>
    <w:rsid w:val="00475C7F"/>
    <w:rsid w:val="00482CE5"/>
    <w:rsid w:val="004A0C1B"/>
    <w:rsid w:val="004A5B8D"/>
    <w:rsid w:val="004A6B9F"/>
    <w:rsid w:val="004F72E8"/>
    <w:rsid w:val="005067E7"/>
    <w:rsid w:val="00536AA3"/>
    <w:rsid w:val="00536C1E"/>
    <w:rsid w:val="0056657A"/>
    <w:rsid w:val="00587D9A"/>
    <w:rsid w:val="0059157E"/>
    <w:rsid w:val="005C41AD"/>
    <w:rsid w:val="00600727"/>
    <w:rsid w:val="006163E8"/>
    <w:rsid w:val="00620829"/>
    <w:rsid w:val="006222A2"/>
    <w:rsid w:val="00641913"/>
    <w:rsid w:val="006453EA"/>
    <w:rsid w:val="0067644B"/>
    <w:rsid w:val="006805EB"/>
    <w:rsid w:val="00690770"/>
    <w:rsid w:val="00693662"/>
    <w:rsid w:val="006C0B61"/>
    <w:rsid w:val="006D03D2"/>
    <w:rsid w:val="006D420F"/>
    <w:rsid w:val="006E0607"/>
    <w:rsid w:val="006E2411"/>
    <w:rsid w:val="0070098B"/>
    <w:rsid w:val="00717EF7"/>
    <w:rsid w:val="00733042"/>
    <w:rsid w:val="00742570"/>
    <w:rsid w:val="00745367"/>
    <w:rsid w:val="0074756B"/>
    <w:rsid w:val="0075615B"/>
    <w:rsid w:val="00761A83"/>
    <w:rsid w:val="007647E6"/>
    <w:rsid w:val="00767A33"/>
    <w:rsid w:val="0078511A"/>
    <w:rsid w:val="00787748"/>
    <w:rsid w:val="007B7C06"/>
    <w:rsid w:val="007D6A97"/>
    <w:rsid w:val="007E7E93"/>
    <w:rsid w:val="007F2BEB"/>
    <w:rsid w:val="00810A64"/>
    <w:rsid w:val="00833600"/>
    <w:rsid w:val="00835A3B"/>
    <w:rsid w:val="00844B9C"/>
    <w:rsid w:val="0084534E"/>
    <w:rsid w:val="0084653C"/>
    <w:rsid w:val="00853762"/>
    <w:rsid w:val="00882068"/>
    <w:rsid w:val="008831D1"/>
    <w:rsid w:val="00887EC3"/>
    <w:rsid w:val="00894AA3"/>
    <w:rsid w:val="008B04E6"/>
    <w:rsid w:val="008E48CC"/>
    <w:rsid w:val="008E502B"/>
    <w:rsid w:val="00913AA0"/>
    <w:rsid w:val="00933E98"/>
    <w:rsid w:val="009342A2"/>
    <w:rsid w:val="00937F66"/>
    <w:rsid w:val="0095584D"/>
    <w:rsid w:val="00970F05"/>
    <w:rsid w:val="0098214D"/>
    <w:rsid w:val="00982CA6"/>
    <w:rsid w:val="009A3304"/>
    <w:rsid w:val="009B0F75"/>
    <w:rsid w:val="009B3D3F"/>
    <w:rsid w:val="009B64BD"/>
    <w:rsid w:val="009C2336"/>
    <w:rsid w:val="009C50A4"/>
    <w:rsid w:val="009D0156"/>
    <w:rsid w:val="009F4395"/>
    <w:rsid w:val="00A00411"/>
    <w:rsid w:val="00A10808"/>
    <w:rsid w:val="00A12027"/>
    <w:rsid w:val="00A21835"/>
    <w:rsid w:val="00A312F5"/>
    <w:rsid w:val="00A32A04"/>
    <w:rsid w:val="00A37AC4"/>
    <w:rsid w:val="00A4571F"/>
    <w:rsid w:val="00A62C2E"/>
    <w:rsid w:val="00A72904"/>
    <w:rsid w:val="00A82F9D"/>
    <w:rsid w:val="00A85577"/>
    <w:rsid w:val="00A85CA8"/>
    <w:rsid w:val="00A863C8"/>
    <w:rsid w:val="00A92DBC"/>
    <w:rsid w:val="00AA2AC3"/>
    <w:rsid w:val="00AA6C7E"/>
    <w:rsid w:val="00AB2BC2"/>
    <w:rsid w:val="00AD44AC"/>
    <w:rsid w:val="00AE5652"/>
    <w:rsid w:val="00B06B79"/>
    <w:rsid w:val="00B105A5"/>
    <w:rsid w:val="00B32D59"/>
    <w:rsid w:val="00B37E22"/>
    <w:rsid w:val="00B4259B"/>
    <w:rsid w:val="00B42A10"/>
    <w:rsid w:val="00B51473"/>
    <w:rsid w:val="00B538A4"/>
    <w:rsid w:val="00B65369"/>
    <w:rsid w:val="00B713AB"/>
    <w:rsid w:val="00B80B91"/>
    <w:rsid w:val="00BA1F49"/>
    <w:rsid w:val="00BA586D"/>
    <w:rsid w:val="00BB1A54"/>
    <w:rsid w:val="00BE3A02"/>
    <w:rsid w:val="00C02B56"/>
    <w:rsid w:val="00C04098"/>
    <w:rsid w:val="00C07792"/>
    <w:rsid w:val="00C10F67"/>
    <w:rsid w:val="00C14A13"/>
    <w:rsid w:val="00C153CD"/>
    <w:rsid w:val="00C178C5"/>
    <w:rsid w:val="00C27302"/>
    <w:rsid w:val="00C46FC3"/>
    <w:rsid w:val="00C552E0"/>
    <w:rsid w:val="00C728DD"/>
    <w:rsid w:val="00C833C2"/>
    <w:rsid w:val="00C86CA1"/>
    <w:rsid w:val="00C9384F"/>
    <w:rsid w:val="00CA571C"/>
    <w:rsid w:val="00CB2DD7"/>
    <w:rsid w:val="00CB3234"/>
    <w:rsid w:val="00CC0B7F"/>
    <w:rsid w:val="00CE1D03"/>
    <w:rsid w:val="00CE2C6C"/>
    <w:rsid w:val="00CE3504"/>
    <w:rsid w:val="00CE4643"/>
    <w:rsid w:val="00CE6D4E"/>
    <w:rsid w:val="00CF13B0"/>
    <w:rsid w:val="00D02E44"/>
    <w:rsid w:val="00D25D8D"/>
    <w:rsid w:val="00D31043"/>
    <w:rsid w:val="00D40164"/>
    <w:rsid w:val="00D643A5"/>
    <w:rsid w:val="00D71756"/>
    <w:rsid w:val="00DA1949"/>
    <w:rsid w:val="00DF7222"/>
    <w:rsid w:val="00E41759"/>
    <w:rsid w:val="00E42896"/>
    <w:rsid w:val="00E43652"/>
    <w:rsid w:val="00E44B0B"/>
    <w:rsid w:val="00E76E3E"/>
    <w:rsid w:val="00EC11FF"/>
    <w:rsid w:val="00EC309D"/>
    <w:rsid w:val="00EC67BB"/>
    <w:rsid w:val="00EC72B9"/>
    <w:rsid w:val="00EE3B43"/>
    <w:rsid w:val="00EF3E98"/>
    <w:rsid w:val="00EF4AFC"/>
    <w:rsid w:val="00F03BF4"/>
    <w:rsid w:val="00F04FAB"/>
    <w:rsid w:val="00F07CF5"/>
    <w:rsid w:val="00F419DF"/>
    <w:rsid w:val="00F87495"/>
    <w:rsid w:val="00FA1923"/>
    <w:rsid w:val="00FA3ECB"/>
    <w:rsid w:val="00FA538D"/>
    <w:rsid w:val="00FC493D"/>
    <w:rsid w:val="00FC544E"/>
    <w:rsid w:val="00FF5B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29CD3"/>
  <w15:docId w15:val="{EF889524-3570-4DFA-8FA7-27789BB5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368" w:lineRule="auto"/>
      <w:ind w:left="10" w:right="61" w:hanging="10"/>
      <w:jc w:val="both"/>
    </w:pPr>
    <w:rPr>
      <w:rFonts w:ascii="Arial" w:eastAsia="Arial" w:hAnsi="Arial" w:cs="Arial"/>
      <w:color w:val="000000"/>
    </w:rPr>
  </w:style>
  <w:style w:type="paragraph" w:styleId="Heading1">
    <w:name w:val="heading 1"/>
    <w:basedOn w:val="Normal"/>
    <w:next w:val="Normal"/>
    <w:link w:val="Heading1Char"/>
    <w:uiPriority w:val="9"/>
    <w:qFormat/>
    <w:rsid w:val="0074756B"/>
    <w:pPr>
      <w:spacing w:after="130" w:line="347" w:lineRule="auto"/>
      <w:ind w:left="4514" w:right="3113" w:hanging="1402"/>
      <w:jc w:val="center"/>
      <w:outlineLvl w:val="0"/>
    </w:pPr>
  </w:style>
  <w:style w:type="paragraph" w:styleId="Heading2">
    <w:name w:val="heading 2"/>
    <w:basedOn w:val="Normal"/>
    <w:next w:val="Normal"/>
    <w:link w:val="Heading2Char"/>
    <w:uiPriority w:val="9"/>
    <w:unhideWhenUsed/>
    <w:qFormat/>
    <w:rsid w:val="0074756B"/>
    <w:pPr>
      <w:keepNext/>
      <w:keepLines/>
      <w:spacing w:before="40" w:after="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unhideWhenUsed/>
    <w:qFormat/>
    <w:rsid w:val="00787748"/>
    <w:pPr>
      <w:keepNext/>
      <w:keepLines/>
      <w:spacing w:before="40" w:after="0"/>
      <w:outlineLvl w:val="2"/>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4756B"/>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C5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384F"/>
    <w:pPr>
      <w:ind w:left="720"/>
      <w:contextualSpacing/>
    </w:pPr>
  </w:style>
  <w:style w:type="character" w:styleId="Strong">
    <w:name w:val="Strong"/>
    <w:basedOn w:val="DefaultParagraphFont"/>
    <w:uiPriority w:val="22"/>
    <w:qFormat/>
    <w:rsid w:val="001210B1"/>
    <w:rPr>
      <w:b/>
      <w:bCs/>
    </w:rPr>
  </w:style>
  <w:style w:type="character" w:customStyle="1" w:styleId="Heading3Char">
    <w:name w:val="Heading 3 Char"/>
    <w:basedOn w:val="DefaultParagraphFont"/>
    <w:link w:val="Heading3"/>
    <w:uiPriority w:val="9"/>
    <w:rsid w:val="00787748"/>
    <w:rPr>
      <w:rFonts w:ascii="Arial" w:eastAsiaTheme="majorEastAsia" w:hAnsi="Arial" w:cstheme="majorBidi"/>
      <w:color w:val="000000" w:themeColor="text1"/>
    </w:rPr>
  </w:style>
  <w:style w:type="paragraph" w:styleId="NormalWeb">
    <w:name w:val="Normal (Web)"/>
    <w:basedOn w:val="Normal"/>
    <w:uiPriority w:val="99"/>
    <w:unhideWhenUsed/>
    <w:rsid w:val="00A21835"/>
    <w:pPr>
      <w:spacing w:before="100" w:beforeAutospacing="1" w:after="100" w:afterAutospacing="1" w:line="240" w:lineRule="auto"/>
      <w:ind w:left="0" w:right="0" w:firstLine="0"/>
      <w:jc w:val="left"/>
    </w:pPr>
    <w:rPr>
      <w:rFonts w:ascii="Times New Roman" w:eastAsia="Times New Roman" w:hAnsi="Times New Roman" w:cs="Times New Roman"/>
      <w:color w:val="auto"/>
      <w:kern w:val="0"/>
      <w:lang w:val="en-US" w:eastAsia="en-US"/>
      <w14:ligatures w14:val="none"/>
    </w:rPr>
  </w:style>
  <w:style w:type="paragraph" w:styleId="BalloonText">
    <w:name w:val="Balloon Text"/>
    <w:basedOn w:val="Normal"/>
    <w:link w:val="BalloonTextChar"/>
    <w:uiPriority w:val="99"/>
    <w:semiHidden/>
    <w:unhideWhenUsed/>
    <w:rsid w:val="00A21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835"/>
    <w:rPr>
      <w:rFonts w:ascii="Segoe UI" w:eastAsia="Arial" w:hAnsi="Segoe UI" w:cs="Segoe UI"/>
      <w:color w:val="000000"/>
      <w:sz w:val="18"/>
      <w:szCs w:val="18"/>
    </w:rPr>
  </w:style>
  <w:style w:type="character" w:styleId="Hyperlink">
    <w:name w:val="Hyperlink"/>
    <w:basedOn w:val="DefaultParagraphFont"/>
    <w:uiPriority w:val="99"/>
    <w:unhideWhenUsed/>
    <w:rsid w:val="00CE6D4E"/>
    <w:rPr>
      <w:color w:val="467886" w:themeColor="hyperlink"/>
      <w:u w:val="single"/>
    </w:rPr>
  </w:style>
  <w:style w:type="paragraph" w:styleId="Header">
    <w:name w:val="header"/>
    <w:basedOn w:val="Normal"/>
    <w:link w:val="HeaderChar"/>
    <w:uiPriority w:val="99"/>
    <w:unhideWhenUsed/>
    <w:rsid w:val="00645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3EA"/>
    <w:rPr>
      <w:rFonts w:ascii="Arial" w:eastAsia="Arial" w:hAnsi="Arial" w:cs="Arial"/>
      <w:color w:val="000000"/>
    </w:rPr>
  </w:style>
  <w:style w:type="paragraph" w:styleId="Footer">
    <w:name w:val="footer"/>
    <w:basedOn w:val="Normal"/>
    <w:link w:val="FooterChar"/>
    <w:uiPriority w:val="99"/>
    <w:unhideWhenUsed/>
    <w:rsid w:val="006D03D2"/>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szCs w:val="22"/>
      <w:lang w:val="en-US" w:eastAsia="en-US"/>
      <w14:ligatures w14:val="none"/>
    </w:rPr>
  </w:style>
  <w:style w:type="character" w:customStyle="1" w:styleId="FooterChar">
    <w:name w:val="Footer Char"/>
    <w:basedOn w:val="DefaultParagraphFont"/>
    <w:link w:val="Footer"/>
    <w:uiPriority w:val="99"/>
    <w:rsid w:val="006D03D2"/>
    <w:rPr>
      <w:rFonts w:cs="Times New Roman"/>
      <w:kern w:val="0"/>
      <w:sz w:val="22"/>
      <w:szCs w:val="22"/>
      <w:lang w:val="en-US" w:eastAsia="en-US"/>
      <w14:ligatures w14:val="none"/>
    </w:rPr>
  </w:style>
  <w:style w:type="character" w:styleId="Emphasis">
    <w:name w:val="Emphasis"/>
    <w:basedOn w:val="DefaultParagraphFont"/>
    <w:uiPriority w:val="20"/>
    <w:qFormat/>
    <w:rsid w:val="006163E8"/>
    <w:rPr>
      <w:i/>
      <w:iCs/>
    </w:rPr>
  </w:style>
  <w:style w:type="paragraph" w:styleId="BodyText">
    <w:name w:val="Body Text"/>
    <w:basedOn w:val="Normal"/>
    <w:link w:val="BodyTextChar"/>
    <w:uiPriority w:val="1"/>
    <w:qFormat/>
    <w:rsid w:val="00EC11FF"/>
    <w:pPr>
      <w:widowControl w:val="0"/>
      <w:autoSpaceDE w:val="0"/>
      <w:autoSpaceDN w:val="0"/>
      <w:spacing w:after="0" w:line="240" w:lineRule="auto"/>
      <w:ind w:left="0" w:right="0" w:firstLine="0"/>
      <w:jc w:val="left"/>
    </w:pPr>
    <w:rPr>
      <w:rFonts w:ascii="Times New Roman" w:eastAsia="Times New Roman" w:hAnsi="Times New Roman" w:cs="Times New Roman"/>
      <w:color w:val="auto"/>
      <w:kern w:val="0"/>
      <w:lang w:val="id" w:eastAsia="en-US"/>
      <w14:ligatures w14:val="none"/>
    </w:rPr>
  </w:style>
  <w:style w:type="character" w:customStyle="1" w:styleId="BodyTextChar">
    <w:name w:val="Body Text Char"/>
    <w:basedOn w:val="DefaultParagraphFont"/>
    <w:link w:val="BodyText"/>
    <w:uiPriority w:val="1"/>
    <w:rsid w:val="00EC11FF"/>
    <w:rPr>
      <w:rFonts w:ascii="Times New Roman" w:eastAsia="Times New Roman" w:hAnsi="Times New Roman" w:cs="Times New Roman"/>
      <w:kern w:val="0"/>
      <w:lang w:val="id" w:eastAsia="en-US"/>
      <w14:ligatures w14:val="none"/>
    </w:rPr>
  </w:style>
  <w:style w:type="paragraph" w:customStyle="1" w:styleId="TableParagraph">
    <w:name w:val="Table Paragraph"/>
    <w:basedOn w:val="Normal"/>
    <w:uiPriority w:val="1"/>
    <w:qFormat/>
    <w:rsid w:val="00EC11FF"/>
    <w:pPr>
      <w:widowControl w:val="0"/>
      <w:autoSpaceDE w:val="0"/>
      <w:autoSpaceDN w:val="0"/>
      <w:spacing w:after="0" w:line="240" w:lineRule="auto"/>
      <w:ind w:left="0" w:right="0" w:firstLine="0"/>
      <w:jc w:val="left"/>
    </w:pPr>
    <w:rPr>
      <w:rFonts w:ascii="Times New Roman" w:eastAsia="Times New Roman" w:hAnsi="Times New Roman" w:cs="Times New Roman"/>
      <w:color w:val="auto"/>
      <w:kern w:val="0"/>
      <w:sz w:val="22"/>
      <w:szCs w:val="22"/>
      <w:lang w:val="id" w:eastAsia="en-US"/>
      <w14:ligatures w14:val="none"/>
    </w:rPr>
  </w:style>
  <w:style w:type="character" w:customStyle="1" w:styleId="Heading2Char">
    <w:name w:val="Heading 2 Char"/>
    <w:basedOn w:val="DefaultParagraphFont"/>
    <w:link w:val="Heading2"/>
    <w:uiPriority w:val="9"/>
    <w:rsid w:val="0074756B"/>
    <w:rPr>
      <w:rFonts w:ascii="Arial" w:eastAsiaTheme="majorEastAsia" w:hAnsi="Arial" w:cstheme="majorBidi"/>
      <w:color w:val="000000" w:themeColor="text1"/>
      <w:szCs w:val="26"/>
    </w:rPr>
  </w:style>
  <w:style w:type="paragraph" w:styleId="TOCHeading">
    <w:name w:val="TOC Heading"/>
    <w:basedOn w:val="Heading1"/>
    <w:next w:val="Normal"/>
    <w:uiPriority w:val="39"/>
    <w:unhideWhenUsed/>
    <w:qFormat/>
    <w:rsid w:val="001C08B3"/>
    <w:pPr>
      <w:keepNext/>
      <w:keepLines/>
      <w:spacing w:before="240" w:after="0" w:line="259" w:lineRule="auto"/>
      <w:ind w:left="0" w:right="0" w:firstLine="0"/>
      <w:jc w:val="left"/>
      <w:outlineLvl w:val="9"/>
    </w:pPr>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1C08B3"/>
    <w:pPr>
      <w:spacing w:after="100"/>
      <w:ind w:left="0"/>
    </w:pPr>
  </w:style>
  <w:style w:type="paragraph" w:styleId="TOC2">
    <w:name w:val="toc 2"/>
    <w:basedOn w:val="Normal"/>
    <w:next w:val="Normal"/>
    <w:autoRedefine/>
    <w:uiPriority w:val="39"/>
    <w:unhideWhenUsed/>
    <w:rsid w:val="001C08B3"/>
    <w:pPr>
      <w:spacing w:after="100"/>
      <w:ind w:left="240"/>
    </w:pPr>
  </w:style>
  <w:style w:type="paragraph" w:styleId="TOC3">
    <w:name w:val="toc 3"/>
    <w:basedOn w:val="Normal"/>
    <w:next w:val="Normal"/>
    <w:autoRedefine/>
    <w:uiPriority w:val="39"/>
    <w:unhideWhenUsed/>
    <w:rsid w:val="001C08B3"/>
    <w:pPr>
      <w:spacing w:after="100"/>
      <w:ind w:left="480"/>
    </w:pPr>
  </w:style>
  <w:style w:type="paragraph" w:styleId="Caption">
    <w:name w:val="caption"/>
    <w:basedOn w:val="Normal"/>
    <w:next w:val="Normal"/>
    <w:link w:val="CaptionChar"/>
    <w:uiPriority w:val="35"/>
    <w:unhideWhenUsed/>
    <w:qFormat/>
    <w:rsid w:val="001C08B3"/>
    <w:pPr>
      <w:spacing w:after="200" w:line="240" w:lineRule="auto"/>
    </w:pPr>
    <w:rPr>
      <w:i/>
      <w:iCs/>
      <w:color w:val="0E2841" w:themeColor="text2"/>
      <w:sz w:val="18"/>
      <w:szCs w:val="18"/>
    </w:rPr>
  </w:style>
  <w:style w:type="paragraph" w:customStyle="1" w:styleId="StyleGambar">
    <w:name w:val="Style Gambar"/>
    <w:basedOn w:val="Caption"/>
    <w:link w:val="StyleGambarChar"/>
    <w:qFormat/>
    <w:rsid w:val="001C08B3"/>
    <w:pPr>
      <w:jc w:val="center"/>
    </w:pPr>
    <w:rPr>
      <w:color w:val="000000" w:themeColor="text1"/>
      <w:sz w:val="20"/>
    </w:rPr>
  </w:style>
  <w:style w:type="paragraph" w:styleId="TableofFigures">
    <w:name w:val="table of figures"/>
    <w:basedOn w:val="Normal"/>
    <w:next w:val="Normal"/>
    <w:uiPriority w:val="99"/>
    <w:unhideWhenUsed/>
    <w:rsid w:val="008E502B"/>
    <w:pPr>
      <w:spacing w:after="0"/>
      <w:ind w:left="0"/>
    </w:pPr>
  </w:style>
  <w:style w:type="character" w:customStyle="1" w:styleId="CaptionChar">
    <w:name w:val="Caption Char"/>
    <w:basedOn w:val="DefaultParagraphFont"/>
    <w:link w:val="Caption"/>
    <w:uiPriority w:val="35"/>
    <w:rsid w:val="001C08B3"/>
    <w:rPr>
      <w:rFonts w:ascii="Arial" w:eastAsia="Arial" w:hAnsi="Arial" w:cs="Arial"/>
      <w:i/>
      <w:iCs/>
      <w:color w:val="0E2841" w:themeColor="text2"/>
      <w:sz w:val="18"/>
      <w:szCs w:val="18"/>
    </w:rPr>
  </w:style>
  <w:style w:type="character" w:customStyle="1" w:styleId="StyleGambarChar">
    <w:name w:val="Style Gambar Char"/>
    <w:basedOn w:val="CaptionChar"/>
    <w:link w:val="StyleGambar"/>
    <w:rsid w:val="001C08B3"/>
    <w:rPr>
      <w:rFonts w:ascii="Arial" w:eastAsia="Arial" w:hAnsi="Arial" w:cs="Arial"/>
      <w:i/>
      <w:iCs/>
      <w:color w:val="000000" w:themeColor="text1"/>
      <w:sz w:val="20"/>
      <w:szCs w:val="18"/>
    </w:rPr>
  </w:style>
  <w:style w:type="character" w:styleId="LineNumber">
    <w:name w:val="line number"/>
    <w:basedOn w:val="DefaultParagraphFont"/>
    <w:uiPriority w:val="99"/>
    <w:semiHidden/>
    <w:unhideWhenUsed/>
    <w:rsid w:val="00475C7F"/>
  </w:style>
  <w:style w:type="character" w:customStyle="1" w:styleId="agcmg">
    <w:name w:val="a_gcmg"/>
    <w:basedOn w:val="DefaultParagraphFont"/>
    <w:rsid w:val="004F7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00443">
      <w:bodyDiv w:val="1"/>
      <w:marLeft w:val="0"/>
      <w:marRight w:val="0"/>
      <w:marTop w:val="0"/>
      <w:marBottom w:val="0"/>
      <w:divBdr>
        <w:top w:val="none" w:sz="0" w:space="0" w:color="auto"/>
        <w:left w:val="none" w:sz="0" w:space="0" w:color="auto"/>
        <w:bottom w:val="none" w:sz="0" w:space="0" w:color="auto"/>
        <w:right w:val="none" w:sz="0" w:space="0" w:color="auto"/>
      </w:divBdr>
    </w:div>
    <w:div w:id="422726873">
      <w:bodyDiv w:val="1"/>
      <w:marLeft w:val="0"/>
      <w:marRight w:val="0"/>
      <w:marTop w:val="0"/>
      <w:marBottom w:val="0"/>
      <w:divBdr>
        <w:top w:val="none" w:sz="0" w:space="0" w:color="auto"/>
        <w:left w:val="none" w:sz="0" w:space="0" w:color="auto"/>
        <w:bottom w:val="none" w:sz="0" w:space="0" w:color="auto"/>
        <w:right w:val="none" w:sz="0" w:space="0" w:color="auto"/>
      </w:divBdr>
      <w:divsChild>
        <w:div w:id="495153838">
          <w:marLeft w:val="0"/>
          <w:marRight w:val="0"/>
          <w:marTop w:val="0"/>
          <w:marBottom w:val="0"/>
          <w:divBdr>
            <w:top w:val="none" w:sz="0" w:space="0" w:color="auto"/>
            <w:left w:val="none" w:sz="0" w:space="0" w:color="auto"/>
            <w:bottom w:val="none" w:sz="0" w:space="0" w:color="auto"/>
            <w:right w:val="none" w:sz="0" w:space="0" w:color="auto"/>
          </w:divBdr>
        </w:div>
        <w:div w:id="979966004">
          <w:marLeft w:val="0"/>
          <w:marRight w:val="0"/>
          <w:marTop w:val="0"/>
          <w:marBottom w:val="0"/>
          <w:divBdr>
            <w:top w:val="none" w:sz="0" w:space="0" w:color="auto"/>
            <w:left w:val="none" w:sz="0" w:space="0" w:color="auto"/>
            <w:bottom w:val="none" w:sz="0" w:space="0" w:color="auto"/>
            <w:right w:val="none" w:sz="0" w:space="0" w:color="auto"/>
          </w:divBdr>
        </w:div>
        <w:div w:id="403992332">
          <w:marLeft w:val="0"/>
          <w:marRight w:val="0"/>
          <w:marTop w:val="0"/>
          <w:marBottom w:val="0"/>
          <w:divBdr>
            <w:top w:val="none" w:sz="0" w:space="0" w:color="auto"/>
            <w:left w:val="none" w:sz="0" w:space="0" w:color="auto"/>
            <w:bottom w:val="none" w:sz="0" w:space="0" w:color="auto"/>
            <w:right w:val="none" w:sz="0" w:space="0" w:color="auto"/>
          </w:divBdr>
        </w:div>
        <w:div w:id="1085611191">
          <w:marLeft w:val="0"/>
          <w:marRight w:val="0"/>
          <w:marTop w:val="0"/>
          <w:marBottom w:val="0"/>
          <w:divBdr>
            <w:top w:val="none" w:sz="0" w:space="0" w:color="auto"/>
            <w:left w:val="none" w:sz="0" w:space="0" w:color="auto"/>
            <w:bottom w:val="none" w:sz="0" w:space="0" w:color="auto"/>
            <w:right w:val="none" w:sz="0" w:space="0" w:color="auto"/>
          </w:divBdr>
        </w:div>
        <w:div w:id="644315294">
          <w:marLeft w:val="0"/>
          <w:marRight w:val="0"/>
          <w:marTop w:val="0"/>
          <w:marBottom w:val="0"/>
          <w:divBdr>
            <w:top w:val="none" w:sz="0" w:space="0" w:color="auto"/>
            <w:left w:val="none" w:sz="0" w:space="0" w:color="auto"/>
            <w:bottom w:val="none" w:sz="0" w:space="0" w:color="auto"/>
            <w:right w:val="none" w:sz="0" w:space="0" w:color="auto"/>
          </w:divBdr>
        </w:div>
        <w:div w:id="25184869">
          <w:marLeft w:val="0"/>
          <w:marRight w:val="0"/>
          <w:marTop w:val="0"/>
          <w:marBottom w:val="0"/>
          <w:divBdr>
            <w:top w:val="none" w:sz="0" w:space="0" w:color="auto"/>
            <w:left w:val="none" w:sz="0" w:space="0" w:color="auto"/>
            <w:bottom w:val="none" w:sz="0" w:space="0" w:color="auto"/>
            <w:right w:val="none" w:sz="0" w:space="0" w:color="auto"/>
          </w:divBdr>
        </w:div>
        <w:div w:id="358049325">
          <w:marLeft w:val="0"/>
          <w:marRight w:val="0"/>
          <w:marTop w:val="0"/>
          <w:marBottom w:val="0"/>
          <w:divBdr>
            <w:top w:val="none" w:sz="0" w:space="0" w:color="auto"/>
            <w:left w:val="none" w:sz="0" w:space="0" w:color="auto"/>
            <w:bottom w:val="none" w:sz="0" w:space="0" w:color="auto"/>
            <w:right w:val="none" w:sz="0" w:space="0" w:color="auto"/>
          </w:divBdr>
        </w:div>
        <w:div w:id="2366337">
          <w:marLeft w:val="0"/>
          <w:marRight w:val="0"/>
          <w:marTop w:val="0"/>
          <w:marBottom w:val="0"/>
          <w:divBdr>
            <w:top w:val="none" w:sz="0" w:space="0" w:color="auto"/>
            <w:left w:val="none" w:sz="0" w:space="0" w:color="auto"/>
            <w:bottom w:val="none" w:sz="0" w:space="0" w:color="auto"/>
            <w:right w:val="none" w:sz="0" w:space="0" w:color="auto"/>
          </w:divBdr>
        </w:div>
        <w:div w:id="1169297077">
          <w:marLeft w:val="0"/>
          <w:marRight w:val="0"/>
          <w:marTop w:val="0"/>
          <w:marBottom w:val="0"/>
          <w:divBdr>
            <w:top w:val="none" w:sz="0" w:space="0" w:color="auto"/>
            <w:left w:val="none" w:sz="0" w:space="0" w:color="auto"/>
            <w:bottom w:val="none" w:sz="0" w:space="0" w:color="auto"/>
            <w:right w:val="none" w:sz="0" w:space="0" w:color="auto"/>
          </w:divBdr>
        </w:div>
        <w:div w:id="1299065393">
          <w:marLeft w:val="0"/>
          <w:marRight w:val="0"/>
          <w:marTop w:val="0"/>
          <w:marBottom w:val="0"/>
          <w:divBdr>
            <w:top w:val="none" w:sz="0" w:space="0" w:color="auto"/>
            <w:left w:val="none" w:sz="0" w:space="0" w:color="auto"/>
            <w:bottom w:val="none" w:sz="0" w:space="0" w:color="auto"/>
            <w:right w:val="none" w:sz="0" w:space="0" w:color="auto"/>
          </w:divBdr>
        </w:div>
        <w:div w:id="529563349">
          <w:marLeft w:val="0"/>
          <w:marRight w:val="0"/>
          <w:marTop w:val="0"/>
          <w:marBottom w:val="0"/>
          <w:divBdr>
            <w:top w:val="none" w:sz="0" w:space="0" w:color="auto"/>
            <w:left w:val="none" w:sz="0" w:space="0" w:color="auto"/>
            <w:bottom w:val="none" w:sz="0" w:space="0" w:color="auto"/>
            <w:right w:val="none" w:sz="0" w:space="0" w:color="auto"/>
          </w:divBdr>
        </w:div>
        <w:div w:id="1427919729">
          <w:marLeft w:val="0"/>
          <w:marRight w:val="0"/>
          <w:marTop w:val="0"/>
          <w:marBottom w:val="0"/>
          <w:divBdr>
            <w:top w:val="none" w:sz="0" w:space="0" w:color="auto"/>
            <w:left w:val="none" w:sz="0" w:space="0" w:color="auto"/>
            <w:bottom w:val="none" w:sz="0" w:space="0" w:color="auto"/>
            <w:right w:val="none" w:sz="0" w:space="0" w:color="auto"/>
          </w:divBdr>
        </w:div>
        <w:div w:id="841165667">
          <w:marLeft w:val="0"/>
          <w:marRight w:val="0"/>
          <w:marTop w:val="0"/>
          <w:marBottom w:val="0"/>
          <w:divBdr>
            <w:top w:val="none" w:sz="0" w:space="0" w:color="auto"/>
            <w:left w:val="none" w:sz="0" w:space="0" w:color="auto"/>
            <w:bottom w:val="none" w:sz="0" w:space="0" w:color="auto"/>
            <w:right w:val="none" w:sz="0" w:space="0" w:color="auto"/>
          </w:divBdr>
        </w:div>
        <w:div w:id="150606631">
          <w:marLeft w:val="0"/>
          <w:marRight w:val="0"/>
          <w:marTop w:val="0"/>
          <w:marBottom w:val="0"/>
          <w:divBdr>
            <w:top w:val="none" w:sz="0" w:space="0" w:color="auto"/>
            <w:left w:val="none" w:sz="0" w:space="0" w:color="auto"/>
            <w:bottom w:val="none" w:sz="0" w:space="0" w:color="auto"/>
            <w:right w:val="none" w:sz="0" w:space="0" w:color="auto"/>
          </w:divBdr>
        </w:div>
        <w:div w:id="1413164969">
          <w:marLeft w:val="0"/>
          <w:marRight w:val="0"/>
          <w:marTop w:val="0"/>
          <w:marBottom w:val="0"/>
          <w:divBdr>
            <w:top w:val="none" w:sz="0" w:space="0" w:color="auto"/>
            <w:left w:val="none" w:sz="0" w:space="0" w:color="auto"/>
            <w:bottom w:val="none" w:sz="0" w:space="0" w:color="auto"/>
            <w:right w:val="none" w:sz="0" w:space="0" w:color="auto"/>
          </w:divBdr>
        </w:div>
        <w:div w:id="2085641150">
          <w:marLeft w:val="0"/>
          <w:marRight w:val="0"/>
          <w:marTop w:val="0"/>
          <w:marBottom w:val="0"/>
          <w:divBdr>
            <w:top w:val="none" w:sz="0" w:space="0" w:color="auto"/>
            <w:left w:val="none" w:sz="0" w:space="0" w:color="auto"/>
            <w:bottom w:val="none" w:sz="0" w:space="0" w:color="auto"/>
            <w:right w:val="none" w:sz="0" w:space="0" w:color="auto"/>
          </w:divBdr>
        </w:div>
        <w:div w:id="1034310913">
          <w:marLeft w:val="0"/>
          <w:marRight w:val="0"/>
          <w:marTop w:val="0"/>
          <w:marBottom w:val="0"/>
          <w:divBdr>
            <w:top w:val="none" w:sz="0" w:space="0" w:color="auto"/>
            <w:left w:val="none" w:sz="0" w:space="0" w:color="auto"/>
            <w:bottom w:val="none" w:sz="0" w:space="0" w:color="auto"/>
            <w:right w:val="none" w:sz="0" w:space="0" w:color="auto"/>
          </w:divBdr>
        </w:div>
        <w:div w:id="402334470">
          <w:marLeft w:val="0"/>
          <w:marRight w:val="0"/>
          <w:marTop w:val="0"/>
          <w:marBottom w:val="0"/>
          <w:divBdr>
            <w:top w:val="none" w:sz="0" w:space="0" w:color="auto"/>
            <w:left w:val="none" w:sz="0" w:space="0" w:color="auto"/>
            <w:bottom w:val="none" w:sz="0" w:space="0" w:color="auto"/>
            <w:right w:val="none" w:sz="0" w:space="0" w:color="auto"/>
          </w:divBdr>
        </w:div>
        <w:div w:id="966544302">
          <w:marLeft w:val="0"/>
          <w:marRight w:val="0"/>
          <w:marTop w:val="0"/>
          <w:marBottom w:val="0"/>
          <w:divBdr>
            <w:top w:val="none" w:sz="0" w:space="0" w:color="auto"/>
            <w:left w:val="none" w:sz="0" w:space="0" w:color="auto"/>
            <w:bottom w:val="none" w:sz="0" w:space="0" w:color="auto"/>
            <w:right w:val="none" w:sz="0" w:space="0" w:color="auto"/>
          </w:divBdr>
        </w:div>
        <w:div w:id="1751806009">
          <w:marLeft w:val="0"/>
          <w:marRight w:val="0"/>
          <w:marTop w:val="0"/>
          <w:marBottom w:val="0"/>
          <w:divBdr>
            <w:top w:val="none" w:sz="0" w:space="0" w:color="auto"/>
            <w:left w:val="none" w:sz="0" w:space="0" w:color="auto"/>
            <w:bottom w:val="none" w:sz="0" w:space="0" w:color="auto"/>
            <w:right w:val="none" w:sz="0" w:space="0" w:color="auto"/>
          </w:divBdr>
        </w:div>
        <w:div w:id="1537544240">
          <w:marLeft w:val="0"/>
          <w:marRight w:val="0"/>
          <w:marTop w:val="0"/>
          <w:marBottom w:val="0"/>
          <w:divBdr>
            <w:top w:val="none" w:sz="0" w:space="0" w:color="auto"/>
            <w:left w:val="none" w:sz="0" w:space="0" w:color="auto"/>
            <w:bottom w:val="none" w:sz="0" w:space="0" w:color="auto"/>
            <w:right w:val="none" w:sz="0" w:space="0" w:color="auto"/>
          </w:divBdr>
        </w:div>
        <w:div w:id="349110998">
          <w:marLeft w:val="0"/>
          <w:marRight w:val="0"/>
          <w:marTop w:val="0"/>
          <w:marBottom w:val="0"/>
          <w:divBdr>
            <w:top w:val="none" w:sz="0" w:space="0" w:color="auto"/>
            <w:left w:val="none" w:sz="0" w:space="0" w:color="auto"/>
            <w:bottom w:val="none" w:sz="0" w:space="0" w:color="auto"/>
            <w:right w:val="none" w:sz="0" w:space="0" w:color="auto"/>
          </w:divBdr>
        </w:div>
        <w:div w:id="1672105321">
          <w:marLeft w:val="0"/>
          <w:marRight w:val="0"/>
          <w:marTop w:val="0"/>
          <w:marBottom w:val="0"/>
          <w:divBdr>
            <w:top w:val="none" w:sz="0" w:space="0" w:color="auto"/>
            <w:left w:val="none" w:sz="0" w:space="0" w:color="auto"/>
            <w:bottom w:val="none" w:sz="0" w:space="0" w:color="auto"/>
            <w:right w:val="none" w:sz="0" w:space="0" w:color="auto"/>
          </w:divBdr>
        </w:div>
        <w:div w:id="1544053355">
          <w:marLeft w:val="0"/>
          <w:marRight w:val="0"/>
          <w:marTop w:val="0"/>
          <w:marBottom w:val="0"/>
          <w:divBdr>
            <w:top w:val="none" w:sz="0" w:space="0" w:color="auto"/>
            <w:left w:val="none" w:sz="0" w:space="0" w:color="auto"/>
            <w:bottom w:val="none" w:sz="0" w:space="0" w:color="auto"/>
            <w:right w:val="none" w:sz="0" w:space="0" w:color="auto"/>
          </w:divBdr>
        </w:div>
      </w:divsChild>
    </w:div>
    <w:div w:id="454911964">
      <w:bodyDiv w:val="1"/>
      <w:marLeft w:val="0"/>
      <w:marRight w:val="0"/>
      <w:marTop w:val="0"/>
      <w:marBottom w:val="0"/>
      <w:divBdr>
        <w:top w:val="none" w:sz="0" w:space="0" w:color="auto"/>
        <w:left w:val="none" w:sz="0" w:space="0" w:color="auto"/>
        <w:bottom w:val="none" w:sz="0" w:space="0" w:color="auto"/>
        <w:right w:val="none" w:sz="0" w:space="0" w:color="auto"/>
      </w:divBdr>
    </w:div>
    <w:div w:id="529683021">
      <w:bodyDiv w:val="1"/>
      <w:marLeft w:val="0"/>
      <w:marRight w:val="0"/>
      <w:marTop w:val="0"/>
      <w:marBottom w:val="0"/>
      <w:divBdr>
        <w:top w:val="none" w:sz="0" w:space="0" w:color="auto"/>
        <w:left w:val="none" w:sz="0" w:space="0" w:color="auto"/>
        <w:bottom w:val="none" w:sz="0" w:space="0" w:color="auto"/>
        <w:right w:val="none" w:sz="0" w:space="0" w:color="auto"/>
      </w:divBdr>
    </w:div>
    <w:div w:id="577985127">
      <w:bodyDiv w:val="1"/>
      <w:marLeft w:val="0"/>
      <w:marRight w:val="0"/>
      <w:marTop w:val="0"/>
      <w:marBottom w:val="0"/>
      <w:divBdr>
        <w:top w:val="none" w:sz="0" w:space="0" w:color="auto"/>
        <w:left w:val="none" w:sz="0" w:space="0" w:color="auto"/>
        <w:bottom w:val="none" w:sz="0" w:space="0" w:color="auto"/>
        <w:right w:val="none" w:sz="0" w:space="0" w:color="auto"/>
      </w:divBdr>
    </w:div>
    <w:div w:id="665941788">
      <w:bodyDiv w:val="1"/>
      <w:marLeft w:val="0"/>
      <w:marRight w:val="0"/>
      <w:marTop w:val="0"/>
      <w:marBottom w:val="0"/>
      <w:divBdr>
        <w:top w:val="none" w:sz="0" w:space="0" w:color="auto"/>
        <w:left w:val="none" w:sz="0" w:space="0" w:color="auto"/>
        <w:bottom w:val="none" w:sz="0" w:space="0" w:color="auto"/>
        <w:right w:val="none" w:sz="0" w:space="0" w:color="auto"/>
      </w:divBdr>
    </w:div>
    <w:div w:id="821197870">
      <w:bodyDiv w:val="1"/>
      <w:marLeft w:val="0"/>
      <w:marRight w:val="0"/>
      <w:marTop w:val="0"/>
      <w:marBottom w:val="0"/>
      <w:divBdr>
        <w:top w:val="none" w:sz="0" w:space="0" w:color="auto"/>
        <w:left w:val="none" w:sz="0" w:space="0" w:color="auto"/>
        <w:bottom w:val="none" w:sz="0" w:space="0" w:color="auto"/>
        <w:right w:val="none" w:sz="0" w:space="0" w:color="auto"/>
      </w:divBdr>
    </w:div>
    <w:div w:id="862672613">
      <w:bodyDiv w:val="1"/>
      <w:marLeft w:val="0"/>
      <w:marRight w:val="0"/>
      <w:marTop w:val="0"/>
      <w:marBottom w:val="0"/>
      <w:divBdr>
        <w:top w:val="none" w:sz="0" w:space="0" w:color="auto"/>
        <w:left w:val="none" w:sz="0" w:space="0" w:color="auto"/>
        <w:bottom w:val="none" w:sz="0" w:space="0" w:color="auto"/>
        <w:right w:val="none" w:sz="0" w:space="0" w:color="auto"/>
      </w:divBdr>
      <w:divsChild>
        <w:div w:id="412315010">
          <w:marLeft w:val="0"/>
          <w:marRight w:val="0"/>
          <w:marTop w:val="0"/>
          <w:marBottom w:val="0"/>
          <w:divBdr>
            <w:top w:val="none" w:sz="0" w:space="0" w:color="auto"/>
            <w:left w:val="none" w:sz="0" w:space="0" w:color="auto"/>
            <w:bottom w:val="none" w:sz="0" w:space="0" w:color="auto"/>
            <w:right w:val="none" w:sz="0" w:space="0" w:color="auto"/>
          </w:divBdr>
          <w:divsChild>
            <w:div w:id="2060130877">
              <w:marLeft w:val="0"/>
              <w:marRight w:val="0"/>
              <w:marTop w:val="0"/>
              <w:marBottom w:val="0"/>
              <w:divBdr>
                <w:top w:val="none" w:sz="0" w:space="0" w:color="auto"/>
                <w:left w:val="none" w:sz="0" w:space="0" w:color="auto"/>
                <w:bottom w:val="none" w:sz="0" w:space="0" w:color="auto"/>
                <w:right w:val="none" w:sz="0" w:space="0" w:color="auto"/>
              </w:divBdr>
              <w:divsChild>
                <w:div w:id="2061051253">
                  <w:marLeft w:val="0"/>
                  <w:marRight w:val="0"/>
                  <w:marTop w:val="0"/>
                  <w:marBottom w:val="0"/>
                  <w:divBdr>
                    <w:top w:val="none" w:sz="0" w:space="0" w:color="auto"/>
                    <w:left w:val="none" w:sz="0" w:space="0" w:color="auto"/>
                    <w:bottom w:val="none" w:sz="0" w:space="0" w:color="auto"/>
                    <w:right w:val="none" w:sz="0" w:space="0" w:color="auto"/>
                  </w:divBdr>
                  <w:divsChild>
                    <w:div w:id="731149814">
                      <w:marLeft w:val="0"/>
                      <w:marRight w:val="0"/>
                      <w:marTop w:val="0"/>
                      <w:marBottom w:val="0"/>
                      <w:divBdr>
                        <w:top w:val="none" w:sz="0" w:space="0" w:color="auto"/>
                        <w:left w:val="none" w:sz="0" w:space="0" w:color="auto"/>
                        <w:bottom w:val="none" w:sz="0" w:space="0" w:color="auto"/>
                        <w:right w:val="none" w:sz="0" w:space="0" w:color="auto"/>
                      </w:divBdr>
                      <w:divsChild>
                        <w:div w:id="303699260">
                          <w:marLeft w:val="0"/>
                          <w:marRight w:val="0"/>
                          <w:marTop w:val="0"/>
                          <w:marBottom w:val="0"/>
                          <w:divBdr>
                            <w:top w:val="none" w:sz="0" w:space="0" w:color="auto"/>
                            <w:left w:val="none" w:sz="0" w:space="0" w:color="auto"/>
                            <w:bottom w:val="none" w:sz="0" w:space="0" w:color="auto"/>
                            <w:right w:val="none" w:sz="0" w:space="0" w:color="auto"/>
                          </w:divBdr>
                          <w:divsChild>
                            <w:div w:id="3191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569299">
      <w:bodyDiv w:val="1"/>
      <w:marLeft w:val="0"/>
      <w:marRight w:val="0"/>
      <w:marTop w:val="0"/>
      <w:marBottom w:val="0"/>
      <w:divBdr>
        <w:top w:val="none" w:sz="0" w:space="0" w:color="auto"/>
        <w:left w:val="none" w:sz="0" w:space="0" w:color="auto"/>
        <w:bottom w:val="none" w:sz="0" w:space="0" w:color="auto"/>
        <w:right w:val="none" w:sz="0" w:space="0" w:color="auto"/>
      </w:divBdr>
      <w:divsChild>
        <w:div w:id="1904412892">
          <w:marLeft w:val="0"/>
          <w:marRight w:val="0"/>
          <w:marTop w:val="0"/>
          <w:marBottom w:val="0"/>
          <w:divBdr>
            <w:top w:val="none" w:sz="0" w:space="0" w:color="auto"/>
            <w:left w:val="none" w:sz="0" w:space="0" w:color="auto"/>
            <w:bottom w:val="none" w:sz="0" w:space="0" w:color="auto"/>
            <w:right w:val="none" w:sz="0" w:space="0" w:color="auto"/>
          </w:divBdr>
        </w:div>
        <w:div w:id="1940719072">
          <w:marLeft w:val="0"/>
          <w:marRight w:val="0"/>
          <w:marTop w:val="0"/>
          <w:marBottom w:val="0"/>
          <w:divBdr>
            <w:top w:val="none" w:sz="0" w:space="0" w:color="auto"/>
            <w:left w:val="none" w:sz="0" w:space="0" w:color="auto"/>
            <w:bottom w:val="none" w:sz="0" w:space="0" w:color="auto"/>
            <w:right w:val="none" w:sz="0" w:space="0" w:color="auto"/>
          </w:divBdr>
        </w:div>
      </w:divsChild>
    </w:div>
    <w:div w:id="1179198784">
      <w:bodyDiv w:val="1"/>
      <w:marLeft w:val="0"/>
      <w:marRight w:val="0"/>
      <w:marTop w:val="0"/>
      <w:marBottom w:val="0"/>
      <w:divBdr>
        <w:top w:val="none" w:sz="0" w:space="0" w:color="auto"/>
        <w:left w:val="none" w:sz="0" w:space="0" w:color="auto"/>
        <w:bottom w:val="none" w:sz="0" w:space="0" w:color="auto"/>
        <w:right w:val="none" w:sz="0" w:space="0" w:color="auto"/>
      </w:divBdr>
    </w:div>
    <w:div w:id="1197817747">
      <w:bodyDiv w:val="1"/>
      <w:marLeft w:val="0"/>
      <w:marRight w:val="0"/>
      <w:marTop w:val="0"/>
      <w:marBottom w:val="0"/>
      <w:divBdr>
        <w:top w:val="none" w:sz="0" w:space="0" w:color="auto"/>
        <w:left w:val="none" w:sz="0" w:space="0" w:color="auto"/>
        <w:bottom w:val="none" w:sz="0" w:space="0" w:color="auto"/>
        <w:right w:val="none" w:sz="0" w:space="0" w:color="auto"/>
      </w:divBdr>
    </w:div>
    <w:div w:id="1215698108">
      <w:bodyDiv w:val="1"/>
      <w:marLeft w:val="0"/>
      <w:marRight w:val="0"/>
      <w:marTop w:val="0"/>
      <w:marBottom w:val="0"/>
      <w:divBdr>
        <w:top w:val="none" w:sz="0" w:space="0" w:color="auto"/>
        <w:left w:val="none" w:sz="0" w:space="0" w:color="auto"/>
        <w:bottom w:val="none" w:sz="0" w:space="0" w:color="auto"/>
        <w:right w:val="none" w:sz="0" w:space="0" w:color="auto"/>
      </w:divBdr>
    </w:div>
    <w:div w:id="1287851595">
      <w:bodyDiv w:val="1"/>
      <w:marLeft w:val="0"/>
      <w:marRight w:val="0"/>
      <w:marTop w:val="0"/>
      <w:marBottom w:val="0"/>
      <w:divBdr>
        <w:top w:val="none" w:sz="0" w:space="0" w:color="auto"/>
        <w:left w:val="none" w:sz="0" w:space="0" w:color="auto"/>
        <w:bottom w:val="none" w:sz="0" w:space="0" w:color="auto"/>
        <w:right w:val="none" w:sz="0" w:space="0" w:color="auto"/>
      </w:divBdr>
    </w:div>
    <w:div w:id="1369649677">
      <w:bodyDiv w:val="1"/>
      <w:marLeft w:val="0"/>
      <w:marRight w:val="0"/>
      <w:marTop w:val="0"/>
      <w:marBottom w:val="0"/>
      <w:divBdr>
        <w:top w:val="none" w:sz="0" w:space="0" w:color="auto"/>
        <w:left w:val="none" w:sz="0" w:space="0" w:color="auto"/>
        <w:bottom w:val="none" w:sz="0" w:space="0" w:color="auto"/>
        <w:right w:val="none" w:sz="0" w:space="0" w:color="auto"/>
      </w:divBdr>
    </w:div>
    <w:div w:id="1373917437">
      <w:bodyDiv w:val="1"/>
      <w:marLeft w:val="0"/>
      <w:marRight w:val="0"/>
      <w:marTop w:val="0"/>
      <w:marBottom w:val="0"/>
      <w:divBdr>
        <w:top w:val="none" w:sz="0" w:space="0" w:color="auto"/>
        <w:left w:val="none" w:sz="0" w:space="0" w:color="auto"/>
        <w:bottom w:val="none" w:sz="0" w:space="0" w:color="auto"/>
        <w:right w:val="none" w:sz="0" w:space="0" w:color="auto"/>
      </w:divBdr>
    </w:div>
    <w:div w:id="1386416079">
      <w:bodyDiv w:val="1"/>
      <w:marLeft w:val="0"/>
      <w:marRight w:val="0"/>
      <w:marTop w:val="0"/>
      <w:marBottom w:val="0"/>
      <w:divBdr>
        <w:top w:val="none" w:sz="0" w:space="0" w:color="auto"/>
        <w:left w:val="none" w:sz="0" w:space="0" w:color="auto"/>
        <w:bottom w:val="none" w:sz="0" w:space="0" w:color="auto"/>
        <w:right w:val="none" w:sz="0" w:space="0" w:color="auto"/>
      </w:divBdr>
    </w:div>
    <w:div w:id="1407221381">
      <w:bodyDiv w:val="1"/>
      <w:marLeft w:val="0"/>
      <w:marRight w:val="0"/>
      <w:marTop w:val="0"/>
      <w:marBottom w:val="0"/>
      <w:divBdr>
        <w:top w:val="none" w:sz="0" w:space="0" w:color="auto"/>
        <w:left w:val="none" w:sz="0" w:space="0" w:color="auto"/>
        <w:bottom w:val="none" w:sz="0" w:space="0" w:color="auto"/>
        <w:right w:val="none" w:sz="0" w:space="0" w:color="auto"/>
      </w:divBdr>
    </w:div>
    <w:div w:id="1436825881">
      <w:bodyDiv w:val="1"/>
      <w:marLeft w:val="0"/>
      <w:marRight w:val="0"/>
      <w:marTop w:val="0"/>
      <w:marBottom w:val="0"/>
      <w:divBdr>
        <w:top w:val="none" w:sz="0" w:space="0" w:color="auto"/>
        <w:left w:val="none" w:sz="0" w:space="0" w:color="auto"/>
        <w:bottom w:val="none" w:sz="0" w:space="0" w:color="auto"/>
        <w:right w:val="none" w:sz="0" w:space="0" w:color="auto"/>
      </w:divBdr>
    </w:div>
    <w:div w:id="1455058445">
      <w:bodyDiv w:val="1"/>
      <w:marLeft w:val="0"/>
      <w:marRight w:val="0"/>
      <w:marTop w:val="0"/>
      <w:marBottom w:val="0"/>
      <w:divBdr>
        <w:top w:val="none" w:sz="0" w:space="0" w:color="auto"/>
        <w:left w:val="none" w:sz="0" w:space="0" w:color="auto"/>
        <w:bottom w:val="none" w:sz="0" w:space="0" w:color="auto"/>
        <w:right w:val="none" w:sz="0" w:space="0" w:color="auto"/>
      </w:divBdr>
    </w:div>
    <w:div w:id="1650205080">
      <w:bodyDiv w:val="1"/>
      <w:marLeft w:val="0"/>
      <w:marRight w:val="0"/>
      <w:marTop w:val="0"/>
      <w:marBottom w:val="0"/>
      <w:divBdr>
        <w:top w:val="none" w:sz="0" w:space="0" w:color="auto"/>
        <w:left w:val="none" w:sz="0" w:space="0" w:color="auto"/>
        <w:bottom w:val="none" w:sz="0" w:space="0" w:color="auto"/>
        <w:right w:val="none" w:sz="0" w:space="0" w:color="auto"/>
      </w:divBdr>
    </w:div>
    <w:div w:id="1706252693">
      <w:bodyDiv w:val="1"/>
      <w:marLeft w:val="0"/>
      <w:marRight w:val="0"/>
      <w:marTop w:val="0"/>
      <w:marBottom w:val="0"/>
      <w:divBdr>
        <w:top w:val="none" w:sz="0" w:space="0" w:color="auto"/>
        <w:left w:val="none" w:sz="0" w:space="0" w:color="auto"/>
        <w:bottom w:val="none" w:sz="0" w:space="0" w:color="auto"/>
        <w:right w:val="none" w:sz="0" w:space="0" w:color="auto"/>
      </w:divBdr>
    </w:div>
    <w:div w:id="1863057713">
      <w:bodyDiv w:val="1"/>
      <w:marLeft w:val="0"/>
      <w:marRight w:val="0"/>
      <w:marTop w:val="0"/>
      <w:marBottom w:val="0"/>
      <w:divBdr>
        <w:top w:val="none" w:sz="0" w:space="0" w:color="auto"/>
        <w:left w:val="none" w:sz="0" w:space="0" w:color="auto"/>
        <w:bottom w:val="none" w:sz="0" w:space="0" w:color="auto"/>
        <w:right w:val="none" w:sz="0" w:space="0" w:color="auto"/>
      </w:divBdr>
    </w:div>
    <w:div w:id="2010790808">
      <w:bodyDiv w:val="1"/>
      <w:marLeft w:val="0"/>
      <w:marRight w:val="0"/>
      <w:marTop w:val="0"/>
      <w:marBottom w:val="0"/>
      <w:divBdr>
        <w:top w:val="none" w:sz="0" w:space="0" w:color="auto"/>
        <w:left w:val="none" w:sz="0" w:space="0" w:color="auto"/>
        <w:bottom w:val="none" w:sz="0" w:space="0" w:color="auto"/>
        <w:right w:val="none" w:sz="0" w:space="0" w:color="auto"/>
      </w:divBdr>
    </w:div>
    <w:div w:id="2138405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footer" Target="footer6.xml"/><Relationship Id="rId34" Type="http://schemas.openxmlformats.org/officeDocument/2006/relationships/image" Target="media/image15.jpe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7.png"/><Relationship Id="rId76" Type="http://schemas.openxmlformats.org/officeDocument/2006/relationships/image" Target="media/image55.jpeg"/><Relationship Id="rId84" Type="http://schemas.openxmlformats.org/officeDocument/2006/relationships/image" Target="media/image63.png"/><Relationship Id="rId89" Type="http://schemas.openxmlformats.org/officeDocument/2006/relationships/image" Target="media/image68.png"/><Relationship Id="rId97"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image" Target="media/image50.jpeg"/><Relationship Id="rId92" Type="http://schemas.openxmlformats.org/officeDocument/2006/relationships/image" Target="media/image71.png"/><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hyperlink" Target="https://drive.google.com/file/d/1e9jPcgySpHaMTELv7xzw6bV-5sOUB4oG/view?usp=sharing" TargetMode="Externa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image" Target="media/image13.png"/><Relationship Id="rId37" Type="http://schemas.openxmlformats.org/officeDocument/2006/relationships/image" Target="media/image17.jpeg"/><Relationship Id="rId40" Type="http://schemas.openxmlformats.org/officeDocument/2006/relationships/image" Target="media/image19.jpe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3.jpeg"/><Relationship Id="rId79" Type="http://schemas.openxmlformats.org/officeDocument/2006/relationships/image" Target="media/image58.png"/><Relationship Id="rId87"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image" Target="media/image40.png"/><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image" Target="media/image74.png"/><Relationship Id="rId19" Type="http://schemas.openxmlformats.org/officeDocument/2006/relationships/footer" Target="footer4.xml"/><Relationship Id="rId14" Type="http://schemas.openxmlformats.org/officeDocument/2006/relationships/image" Target="media/image4.jpeg"/><Relationship Id="rId22" Type="http://schemas.openxmlformats.org/officeDocument/2006/relationships/footer" Target="footer7.xml"/><Relationship Id="rId27" Type="http://schemas.openxmlformats.org/officeDocument/2006/relationships/hyperlink" Target="https://drive.google.com/file/d/1YU9jsg5xgUN9iFePmLlrjJnO4NSsagQB/view?usp=drive_link" TargetMode="External"/><Relationship Id="rId30" Type="http://schemas.openxmlformats.org/officeDocument/2006/relationships/hyperlink" Target="https://docs.google.com/spreadsheets/d/1DRUgzR6jOlj6u7GvT-O3FU_7o9xJgklkpwVbk-k3Uc8/edit?usp=sharing" TargetMode="External"/><Relationship Id="rId35" Type="http://schemas.openxmlformats.org/officeDocument/2006/relationships/hyperlink" Target="https://drive.google.com/file/d/1Bcmm-mc7KezBCu9FEyp63t-Z9k4YpDsv/view?usp=sharing" TargetMode="External"/><Relationship Id="rId43" Type="http://schemas.openxmlformats.org/officeDocument/2006/relationships/image" Target="media/image22.png"/><Relationship Id="rId48" Type="http://schemas.openxmlformats.org/officeDocument/2006/relationships/image" Target="media/image27.jpe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jpeg"/><Relationship Id="rId100"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0.png"/><Relationship Id="rId72" Type="http://schemas.openxmlformats.org/officeDocument/2006/relationships/image" Target="media/image51.jpeg"/><Relationship Id="rId80" Type="http://schemas.openxmlformats.org/officeDocument/2006/relationships/image" Target="media/image59.png"/><Relationship Id="rId85" Type="http://schemas.openxmlformats.org/officeDocument/2006/relationships/image" Target="media/image64.png"/><Relationship Id="rId93" Type="http://schemas.openxmlformats.org/officeDocument/2006/relationships/image" Target="media/image72.png"/><Relationship Id="rId98"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jpg"/><Relationship Id="rId25" Type="http://schemas.openxmlformats.org/officeDocument/2006/relationships/image" Target="media/image9.jpeg"/><Relationship Id="rId33" Type="http://schemas.openxmlformats.org/officeDocument/2006/relationships/image" Target="media/image14.png"/><Relationship Id="rId38" Type="http://schemas.openxmlformats.org/officeDocument/2006/relationships/hyperlink" Target="https://drive.google.com/file/d/19R2_U6p-p0ekmv3VzgLkbg1nmx24MMuZ/view?usp=sharing" TargetMode="External"/><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footer" Target="footer5.xm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png"/><Relationship Id="rId96"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footer" Target="footer8.xml"/><Relationship Id="rId28" Type="http://schemas.openxmlformats.org/officeDocument/2006/relationships/image" Target="media/image11.jpeg"/><Relationship Id="rId36" Type="http://schemas.openxmlformats.org/officeDocument/2006/relationships/image" Target="media/image16.jpe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image" Target="media/image3.jpeg"/><Relationship Id="rId31" Type="http://schemas.openxmlformats.org/officeDocument/2006/relationships/image" Target="media/image12.jpe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image" Target="media/image8.jpeg"/><Relationship Id="rId39"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79090-85D7-417E-A5C1-5A817F89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5097</TotalTime>
  <Pages>117</Pages>
  <Words>19668</Words>
  <Characters>112114</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Windows 10</cp:lastModifiedBy>
  <cp:revision>47</cp:revision>
  <dcterms:created xsi:type="dcterms:W3CDTF">2025-08-26T02:05:00Z</dcterms:created>
  <dcterms:modified xsi:type="dcterms:W3CDTF">2025-10-21T01:53:00Z</dcterms:modified>
</cp:coreProperties>
</file>